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4429" w14:textId="7F634C33" w:rsidR="00C13632" w:rsidRDefault="002446CE" w:rsidP="002446CE">
      <w:pPr>
        <w:rPr>
          <w:noProof/>
        </w:rPr>
      </w:pPr>
      <w:r>
        <w:rPr>
          <w:noProof/>
        </w:rPr>
        <w:drawing>
          <wp:inline distT="0" distB="0" distL="0" distR="0" wp14:anchorId="6C900A3A" wp14:editId="6CE54077">
            <wp:extent cx="17145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012" cy="1718012"/>
                    </a:xfrm>
                    <a:prstGeom prst="rect">
                      <a:avLst/>
                    </a:prstGeom>
                    <a:noFill/>
                  </pic:spPr>
                </pic:pic>
              </a:graphicData>
            </a:graphic>
          </wp:inline>
        </w:drawing>
      </w:r>
      <w:r w:rsidR="00C13632">
        <w:rPr>
          <w:noProof/>
        </w:rPr>
        <w:t xml:space="preserve">                                                         </w:t>
      </w:r>
      <w:r w:rsidR="00CD298F">
        <w:rPr>
          <w:noProof/>
        </w:rPr>
        <w:t xml:space="preserve">         </w:t>
      </w:r>
      <w:r w:rsidR="00C13632">
        <w:rPr>
          <w:noProof/>
        </w:rPr>
        <w:t xml:space="preserve">          </w:t>
      </w:r>
      <w:r w:rsidR="000A2F32">
        <w:rPr>
          <w:noProof/>
        </w:rPr>
        <w:drawing>
          <wp:inline distT="0" distB="0" distL="0" distR="0" wp14:anchorId="1F6F42AE" wp14:editId="2B73E20A">
            <wp:extent cx="1656715" cy="1656715"/>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6731" cy="1656731"/>
                    </a:xfrm>
                    <a:prstGeom prst="rect">
                      <a:avLst/>
                    </a:prstGeom>
                  </pic:spPr>
                </pic:pic>
              </a:graphicData>
            </a:graphic>
          </wp:inline>
        </w:drawing>
      </w:r>
    </w:p>
    <w:p w14:paraId="64C3A924" w14:textId="77777777" w:rsidR="00C13632" w:rsidRDefault="00C13632" w:rsidP="002446CE">
      <w:pPr>
        <w:rPr>
          <w:noProof/>
        </w:rPr>
      </w:pPr>
    </w:p>
    <w:p w14:paraId="413CB886" w14:textId="77777777" w:rsidR="00C13632" w:rsidRPr="00C13632" w:rsidRDefault="00C13632" w:rsidP="00C13632">
      <w:pPr>
        <w:pStyle w:val="NoSpacing"/>
        <w:jc w:val="center"/>
        <w:rPr>
          <w:b/>
          <w:noProof/>
          <w:sz w:val="52"/>
          <w:szCs w:val="52"/>
        </w:rPr>
      </w:pPr>
      <w:r w:rsidRPr="00C13632">
        <w:rPr>
          <w:b/>
          <w:noProof/>
          <w:sz w:val="52"/>
          <w:szCs w:val="52"/>
        </w:rPr>
        <w:t>San Benito County Public Health Services</w:t>
      </w:r>
    </w:p>
    <w:p w14:paraId="517FBC7A" w14:textId="77777777" w:rsidR="00C13632" w:rsidRDefault="00C13632" w:rsidP="00C13632">
      <w:pPr>
        <w:pStyle w:val="NoSpacing"/>
        <w:jc w:val="center"/>
        <w:rPr>
          <w:b/>
          <w:noProof/>
          <w:sz w:val="52"/>
          <w:szCs w:val="52"/>
        </w:rPr>
      </w:pPr>
      <w:r w:rsidRPr="00C13632">
        <w:rPr>
          <w:b/>
          <w:noProof/>
          <w:sz w:val="52"/>
          <w:szCs w:val="52"/>
        </w:rPr>
        <w:t>Tobacco Education Program</w:t>
      </w:r>
    </w:p>
    <w:p w14:paraId="2C6E7F52" w14:textId="77777777" w:rsidR="00C13632" w:rsidRDefault="00C13632" w:rsidP="00C13632">
      <w:pPr>
        <w:pStyle w:val="NoSpacing"/>
        <w:jc w:val="center"/>
        <w:rPr>
          <w:b/>
          <w:noProof/>
          <w:sz w:val="52"/>
          <w:szCs w:val="52"/>
        </w:rPr>
      </w:pPr>
    </w:p>
    <w:p w14:paraId="26172EF4" w14:textId="77777777" w:rsidR="00C13632" w:rsidRDefault="00C13632" w:rsidP="00C13632">
      <w:pPr>
        <w:pStyle w:val="NoSpacing"/>
        <w:jc w:val="center"/>
        <w:rPr>
          <w:b/>
          <w:noProof/>
          <w:sz w:val="52"/>
          <w:szCs w:val="52"/>
        </w:rPr>
      </w:pPr>
      <w:r>
        <w:rPr>
          <w:b/>
          <w:noProof/>
          <w:sz w:val="52"/>
          <w:szCs w:val="52"/>
        </w:rPr>
        <w:t>Request for Applications</w:t>
      </w:r>
    </w:p>
    <w:p w14:paraId="62710906" w14:textId="77777777" w:rsidR="00C13632" w:rsidRDefault="00C13632" w:rsidP="00C13632">
      <w:pPr>
        <w:pStyle w:val="NoSpacing"/>
        <w:jc w:val="center"/>
        <w:rPr>
          <w:b/>
          <w:noProof/>
          <w:sz w:val="52"/>
          <w:szCs w:val="52"/>
        </w:rPr>
      </w:pPr>
    </w:p>
    <w:p w14:paraId="257428D6" w14:textId="77777777" w:rsidR="00C13632" w:rsidRDefault="002F3765" w:rsidP="00C13632">
      <w:pPr>
        <w:pStyle w:val="NoSpacing"/>
        <w:jc w:val="center"/>
        <w:rPr>
          <w:b/>
          <w:noProof/>
          <w:sz w:val="52"/>
          <w:szCs w:val="52"/>
        </w:rPr>
      </w:pPr>
      <w:r>
        <w:rPr>
          <w:b/>
          <w:noProof/>
          <w:sz w:val="52"/>
          <w:szCs w:val="52"/>
        </w:rPr>
        <w:t xml:space="preserve"> </w:t>
      </w:r>
    </w:p>
    <w:p w14:paraId="744F64AB" w14:textId="77777777" w:rsidR="00C13632" w:rsidRPr="009759AC" w:rsidRDefault="00C13632" w:rsidP="00C13632">
      <w:pPr>
        <w:pStyle w:val="NoSpacing"/>
        <w:jc w:val="center"/>
        <w:rPr>
          <w:b/>
          <w:sz w:val="36"/>
          <w:szCs w:val="36"/>
        </w:rPr>
      </w:pPr>
      <w:r w:rsidRPr="009759AC">
        <w:rPr>
          <w:b/>
          <w:sz w:val="36"/>
          <w:szCs w:val="36"/>
        </w:rPr>
        <w:t>Applications Due By:</w:t>
      </w:r>
    </w:p>
    <w:p w14:paraId="24D5E68A" w14:textId="245A609D" w:rsidR="00C13632" w:rsidRDefault="00303202" w:rsidP="00C13632">
      <w:pPr>
        <w:pStyle w:val="NoSpacing"/>
        <w:jc w:val="center"/>
        <w:rPr>
          <w:b/>
          <w:sz w:val="36"/>
          <w:szCs w:val="36"/>
        </w:rPr>
      </w:pPr>
      <w:r w:rsidRPr="009759AC">
        <w:rPr>
          <w:b/>
          <w:sz w:val="36"/>
          <w:szCs w:val="36"/>
        </w:rPr>
        <w:t xml:space="preserve">February </w:t>
      </w:r>
      <w:r w:rsidR="00CE5E3B">
        <w:rPr>
          <w:b/>
          <w:sz w:val="36"/>
          <w:szCs w:val="36"/>
        </w:rPr>
        <w:t>21</w:t>
      </w:r>
      <w:r w:rsidR="002C30CC" w:rsidRPr="009759AC">
        <w:rPr>
          <w:b/>
          <w:sz w:val="36"/>
          <w:szCs w:val="36"/>
        </w:rPr>
        <w:t>, 20</w:t>
      </w:r>
      <w:r w:rsidR="00FF337B" w:rsidRPr="009759AC">
        <w:rPr>
          <w:b/>
          <w:sz w:val="36"/>
          <w:szCs w:val="36"/>
        </w:rPr>
        <w:t>2</w:t>
      </w:r>
      <w:r w:rsidRPr="009759AC">
        <w:rPr>
          <w:b/>
          <w:sz w:val="36"/>
          <w:szCs w:val="36"/>
        </w:rPr>
        <w:t>4</w:t>
      </w:r>
      <w:r w:rsidR="007E5D40">
        <w:rPr>
          <w:b/>
          <w:sz w:val="36"/>
          <w:szCs w:val="36"/>
        </w:rPr>
        <w:t>,</w:t>
      </w:r>
      <w:r w:rsidR="00C13632" w:rsidRPr="009759AC">
        <w:rPr>
          <w:b/>
          <w:sz w:val="36"/>
          <w:szCs w:val="36"/>
        </w:rPr>
        <w:t xml:space="preserve"> by 5:00PM</w:t>
      </w:r>
    </w:p>
    <w:p w14:paraId="3CF9FDB2" w14:textId="77777777" w:rsidR="00C13632" w:rsidRPr="00C13632" w:rsidRDefault="00C13632" w:rsidP="00C13632">
      <w:pPr>
        <w:pStyle w:val="NoSpacing"/>
        <w:jc w:val="center"/>
        <w:rPr>
          <w:b/>
          <w:sz w:val="36"/>
          <w:szCs w:val="36"/>
        </w:rPr>
      </w:pPr>
    </w:p>
    <w:p w14:paraId="5D866D07" w14:textId="77777777" w:rsidR="00C13632" w:rsidRPr="00C13632" w:rsidRDefault="00C13632" w:rsidP="00C13632">
      <w:pPr>
        <w:pBdr>
          <w:top w:val="double" w:sz="4" w:space="1" w:color="auto"/>
          <w:left w:val="double" w:sz="4" w:space="4" w:color="auto"/>
          <w:bottom w:val="double" w:sz="4" w:space="1" w:color="auto"/>
          <w:right w:val="double" w:sz="4" w:space="4" w:color="auto"/>
        </w:pBdr>
        <w:spacing w:after="0" w:line="240" w:lineRule="auto"/>
        <w:ind w:left="1440" w:right="1008"/>
        <w:jc w:val="center"/>
        <w:rPr>
          <w:rFonts w:ascii="Arial" w:eastAsia="Times New Roman" w:hAnsi="Arial" w:cs="Times New Roman"/>
          <w:b/>
          <w:i/>
          <w:sz w:val="28"/>
          <w:szCs w:val="28"/>
        </w:rPr>
      </w:pPr>
      <w:r w:rsidRPr="00C13632">
        <w:rPr>
          <w:rFonts w:ascii="Arial" w:eastAsia="Times New Roman" w:hAnsi="Arial" w:cs="Times New Roman"/>
          <w:b/>
          <w:i/>
          <w:sz w:val="28"/>
          <w:szCs w:val="28"/>
        </w:rPr>
        <w:t xml:space="preserve">No application received after </w:t>
      </w:r>
      <w:smartTag w:uri="urn:schemas-microsoft-com:office:smarttags" w:element="time">
        <w:smartTagPr>
          <w:attr w:name="Minute" w:val="0"/>
          <w:attr w:name="Hour" w:val="17"/>
        </w:smartTagPr>
        <w:r w:rsidRPr="00C13632">
          <w:rPr>
            <w:rFonts w:ascii="Arial" w:eastAsia="Times New Roman" w:hAnsi="Arial" w:cs="Times New Roman"/>
            <w:b/>
            <w:i/>
            <w:sz w:val="28"/>
            <w:szCs w:val="28"/>
          </w:rPr>
          <w:t>5:00 p.m.</w:t>
        </w:r>
      </w:smartTag>
      <w:r w:rsidRPr="00C13632">
        <w:rPr>
          <w:rFonts w:ascii="Arial" w:eastAsia="Times New Roman" w:hAnsi="Arial" w:cs="Times New Roman"/>
          <w:b/>
          <w:i/>
          <w:sz w:val="28"/>
          <w:szCs w:val="28"/>
        </w:rPr>
        <w:t xml:space="preserve"> will be accepted.</w:t>
      </w:r>
    </w:p>
    <w:p w14:paraId="09119DCE" w14:textId="77777777" w:rsidR="00C13632" w:rsidRDefault="00C13632" w:rsidP="00C13632">
      <w:pPr>
        <w:pStyle w:val="NoSpacing"/>
        <w:jc w:val="center"/>
      </w:pPr>
    </w:p>
    <w:p w14:paraId="03DFAFC5" w14:textId="77777777" w:rsidR="00C13632" w:rsidRDefault="00C13632" w:rsidP="00C13632">
      <w:pPr>
        <w:pStyle w:val="NoSpacing"/>
        <w:jc w:val="center"/>
      </w:pPr>
    </w:p>
    <w:p w14:paraId="3766DA6E" w14:textId="77777777" w:rsidR="00C13632" w:rsidRDefault="00C13632" w:rsidP="00C13632">
      <w:pPr>
        <w:pStyle w:val="NoSpacing"/>
        <w:jc w:val="center"/>
      </w:pPr>
    </w:p>
    <w:p w14:paraId="7FD67AD5" w14:textId="77777777" w:rsidR="00C13632" w:rsidRDefault="00C13632" w:rsidP="00C13632">
      <w:pPr>
        <w:pStyle w:val="NoSpacing"/>
        <w:jc w:val="center"/>
      </w:pPr>
    </w:p>
    <w:p w14:paraId="62334B84" w14:textId="77777777" w:rsidR="00C13632" w:rsidRDefault="00C13632" w:rsidP="00C13632">
      <w:pPr>
        <w:pStyle w:val="NoSpacing"/>
        <w:rPr>
          <w:b/>
        </w:rPr>
      </w:pPr>
      <w:r>
        <w:rPr>
          <w:b/>
        </w:rPr>
        <w:tab/>
      </w:r>
      <w:r>
        <w:rPr>
          <w:b/>
        </w:rPr>
        <w:tab/>
      </w:r>
      <w:r>
        <w:rPr>
          <w:b/>
        </w:rPr>
        <w:tab/>
      </w:r>
      <w:r>
        <w:rPr>
          <w:b/>
        </w:rPr>
        <w:tab/>
      </w:r>
      <w:r>
        <w:rPr>
          <w:b/>
        </w:rPr>
        <w:tab/>
      </w:r>
      <w:r>
        <w:rPr>
          <w:b/>
        </w:rPr>
        <w:tab/>
      </w:r>
      <w:r>
        <w:rPr>
          <w:b/>
        </w:rPr>
        <w:tab/>
      </w:r>
      <w:r>
        <w:rPr>
          <w:b/>
        </w:rPr>
        <w:tab/>
      </w:r>
    </w:p>
    <w:p w14:paraId="64E4F6D2" w14:textId="77777777" w:rsidR="00C13632" w:rsidRDefault="00C13632" w:rsidP="00C13632">
      <w:pPr>
        <w:pStyle w:val="NoSpacing"/>
        <w:rPr>
          <w:b/>
        </w:rPr>
      </w:pPr>
    </w:p>
    <w:p w14:paraId="3EDDB766" w14:textId="77777777" w:rsidR="00C13632" w:rsidRPr="00C13632" w:rsidRDefault="00C13632" w:rsidP="00C13632">
      <w:pPr>
        <w:pStyle w:val="NoSpacing"/>
        <w:rPr>
          <w:b/>
          <w:sz w:val="28"/>
          <w:szCs w:val="28"/>
        </w:rPr>
      </w:pPr>
      <w:r>
        <w:rPr>
          <w:b/>
        </w:rPr>
        <w:tab/>
      </w:r>
      <w:r>
        <w:rPr>
          <w:b/>
        </w:rPr>
        <w:tab/>
      </w:r>
      <w:r>
        <w:rPr>
          <w:b/>
        </w:rPr>
        <w:tab/>
      </w:r>
      <w:r>
        <w:rPr>
          <w:b/>
        </w:rPr>
        <w:tab/>
      </w:r>
      <w:r>
        <w:rPr>
          <w:b/>
        </w:rPr>
        <w:tab/>
      </w:r>
      <w:r>
        <w:rPr>
          <w:b/>
        </w:rPr>
        <w:tab/>
      </w:r>
      <w:r>
        <w:rPr>
          <w:b/>
        </w:rPr>
        <w:tab/>
      </w:r>
      <w:r w:rsidRPr="00C13632">
        <w:rPr>
          <w:b/>
          <w:sz w:val="28"/>
          <w:szCs w:val="28"/>
        </w:rPr>
        <w:t>San Benito County Public Health Services</w:t>
      </w:r>
    </w:p>
    <w:p w14:paraId="5AD1871D" w14:textId="77777777" w:rsidR="00C13632" w:rsidRPr="00C13632" w:rsidRDefault="00C13632" w:rsidP="00C13632">
      <w:pPr>
        <w:pStyle w:val="NoSpacing"/>
        <w:rPr>
          <w:b/>
          <w:sz w:val="28"/>
          <w:szCs w:val="28"/>
        </w:rPr>
      </w:pPr>
      <w:r w:rsidRPr="00C13632">
        <w:rPr>
          <w:sz w:val="28"/>
          <w:szCs w:val="28"/>
        </w:rPr>
        <w:tab/>
      </w:r>
      <w:r w:rsidRPr="00C13632">
        <w:rPr>
          <w:sz w:val="28"/>
          <w:szCs w:val="28"/>
        </w:rPr>
        <w:tab/>
      </w:r>
      <w:r w:rsidRPr="00C13632">
        <w:rPr>
          <w:sz w:val="28"/>
          <w:szCs w:val="28"/>
        </w:rPr>
        <w:tab/>
      </w:r>
      <w:r w:rsidRPr="00C13632">
        <w:rPr>
          <w:sz w:val="28"/>
          <w:szCs w:val="28"/>
        </w:rPr>
        <w:tab/>
      </w:r>
      <w:r w:rsidRPr="00C13632">
        <w:rPr>
          <w:sz w:val="28"/>
          <w:szCs w:val="28"/>
        </w:rPr>
        <w:tab/>
      </w:r>
      <w:r w:rsidRPr="00C13632">
        <w:rPr>
          <w:sz w:val="28"/>
          <w:szCs w:val="28"/>
        </w:rPr>
        <w:tab/>
      </w:r>
      <w:r w:rsidRPr="00C13632">
        <w:rPr>
          <w:sz w:val="28"/>
          <w:szCs w:val="28"/>
        </w:rPr>
        <w:tab/>
        <w:t>351 Tres Pinos Road Suite #A-202</w:t>
      </w:r>
    </w:p>
    <w:p w14:paraId="3339532E" w14:textId="77777777" w:rsidR="00C13632" w:rsidRPr="00C13632" w:rsidRDefault="00C13632" w:rsidP="00C13632">
      <w:pPr>
        <w:pStyle w:val="NoSpacing"/>
        <w:rPr>
          <w:sz w:val="28"/>
          <w:szCs w:val="28"/>
        </w:rPr>
      </w:pPr>
      <w:r w:rsidRPr="00C13632">
        <w:rPr>
          <w:sz w:val="28"/>
          <w:szCs w:val="28"/>
        </w:rPr>
        <w:tab/>
      </w:r>
      <w:r w:rsidRPr="00C13632">
        <w:rPr>
          <w:sz w:val="28"/>
          <w:szCs w:val="28"/>
        </w:rPr>
        <w:tab/>
      </w:r>
      <w:r w:rsidRPr="00C13632">
        <w:rPr>
          <w:sz w:val="28"/>
          <w:szCs w:val="28"/>
        </w:rPr>
        <w:tab/>
      </w:r>
      <w:r w:rsidRPr="00C13632">
        <w:rPr>
          <w:sz w:val="28"/>
          <w:szCs w:val="28"/>
        </w:rPr>
        <w:tab/>
      </w:r>
      <w:r w:rsidRPr="00C13632">
        <w:rPr>
          <w:sz w:val="28"/>
          <w:szCs w:val="28"/>
        </w:rPr>
        <w:tab/>
      </w:r>
      <w:r w:rsidRPr="00C13632">
        <w:rPr>
          <w:sz w:val="28"/>
          <w:szCs w:val="28"/>
        </w:rPr>
        <w:tab/>
      </w:r>
      <w:r w:rsidRPr="00C13632">
        <w:rPr>
          <w:sz w:val="28"/>
          <w:szCs w:val="28"/>
        </w:rPr>
        <w:tab/>
        <w:t>Hollister, CA 95023</w:t>
      </w:r>
    </w:p>
    <w:p w14:paraId="3938D7EA" w14:textId="77777777" w:rsidR="00C13632" w:rsidRPr="00C13632" w:rsidRDefault="00C13632" w:rsidP="00C13632">
      <w:pPr>
        <w:pStyle w:val="NoSpacing"/>
        <w:rPr>
          <w:sz w:val="28"/>
          <w:szCs w:val="28"/>
        </w:rPr>
      </w:pPr>
      <w:r w:rsidRPr="00C13632">
        <w:rPr>
          <w:sz w:val="28"/>
          <w:szCs w:val="28"/>
        </w:rPr>
        <w:tab/>
      </w:r>
      <w:r w:rsidRPr="00C13632">
        <w:rPr>
          <w:sz w:val="28"/>
          <w:szCs w:val="28"/>
        </w:rPr>
        <w:tab/>
      </w:r>
      <w:r w:rsidRPr="00C13632">
        <w:rPr>
          <w:sz w:val="28"/>
          <w:szCs w:val="28"/>
        </w:rPr>
        <w:tab/>
      </w:r>
      <w:r w:rsidRPr="00C13632">
        <w:rPr>
          <w:sz w:val="28"/>
          <w:szCs w:val="28"/>
        </w:rPr>
        <w:tab/>
      </w:r>
      <w:r w:rsidRPr="00C13632">
        <w:rPr>
          <w:sz w:val="28"/>
          <w:szCs w:val="28"/>
        </w:rPr>
        <w:tab/>
      </w:r>
      <w:r w:rsidRPr="00C13632">
        <w:rPr>
          <w:sz w:val="28"/>
          <w:szCs w:val="28"/>
        </w:rPr>
        <w:tab/>
      </w:r>
      <w:r w:rsidRPr="00C13632">
        <w:rPr>
          <w:sz w:val="28"/>
          <w:szCs w:val="28"/>
        </w:rPr>
        <w:tab/>
        <w:t>Phone: (831) 637-5367</w:t>
      </w:r>
    </w:p>
    <w:p w14:paraId="54BFFB6E" w14:textId="705ED892" w:rsidR="00C13632" w:rsidRDefault="00C13632" w:rsidP="00C13632">
      <w:pPr>
        <w:pStyle w:val="NoSpacing"/>
      </w:pPr>
      <w:r w:rsidRPr="00C13632">
        <w:rPr>
          <w:sz w:val="28"/>
          <w:szCs w:val="28"/>
        </w:rPr>
        <w:tab/>
      </w:r>
      <w:r w:rsidRPr="00C13632">
        <w:rPr>
          <w:sz w:val="28"/>
          <w:szCs w:val="28"/>
        </w:rPr>
        <w:tab/>
      </w:r>
      <w:r w:rsidRPr="00C13632">
        <w:rPr>
          <w:sz w:val="28"/>
          <w:szCs w:val="28"/>
        </w:rPr>
        <w:tab/>
      </w:r>
      <w:r w:rsidRPr="00C13632">
        <w:rPr>
          <w:sz w:val="28"/>
          <w:szCs w:val="28"/>
        </w:rPr>
        <w:tab/>
      </w:r>
      <w:r w:rsidRPr="00C13632">
        <w:rPr>
          <w:sz w:val="28"/>
          <w:szCs w:val="28"/>
        </w:rPr>
        <w:tab/>
      </w:r>
      <w:r w:rsidRPr="00C13632">
        <w:rPr>
          <w:sz w:val="28"/>
          <w:szCs w:val="28"/>
        </w:rPr>
        <w:tab/>
      </w:r>
      <w:r w:rsidRPr="00C13632">
        <w:rPr>
          <w:sz w:val="28"/>
          <w:szCs w:val="28"/>
        </w:rPr>
        <w:tab/>
      </w:r>
      <w:hyperlink r:id="rId10" w:history="1">
        <w:r w:rsidR="00303202" w:rsidRPr="00A14782">
          <w:rPr>
            <w:rStyle w:val="Hyperlink"/>
          </w:rPr>
          <w:t>https://hhsa.cosb.us/public-health-2/</w:t>
        </w:r>
      </w:hyperlink>
    </w:p>
    <w:p w14:paraId="7A69B11A" w14:textId="77777777" w:rsidR="00303202" w:rsidRPr="00C13632" w:rsidRDefault="00303202" w:rsidP="00C13632">
      <w:pPr>
        <w:pStyle w:val="NoSpacing"/>
        <w:rPr>
          <w:sz w:val="28"/>
          <w:szCs w:val="28"/>
        </w:rPr>
      </w:pPr>
    </w:p>
    <w:p w14:paraId="641D997A" w14:textId="77777777" w:rsidR="002446CE" w:rsidRDefault="002446CE" w:rsidP="00C13632">
      <w:pPr>
        <w:pStyle w:val="NoSpacing"/>
        <w:rPr>
          <w:rFonts w:asciiTheme="majorHAnsi" w:eastAsiaTheme="majorEastAsia" w:hAnsiTheme="majorHAnsi" w:cstheme="majorBidi"/>
          <w:color w:val="365F91" w:themeColor="accent1" w:themeShade="BF"/>
        </w:rPr>
      </w:pPr>
      <w:r>
        <w:br w:type="page"/>
      </w:r>
    </w:p>
    <w:p w14:paraId="5E95DA73" w14:textId="77777777" w:rsidR="00984B1D" w:rsidRPr="00C13632" w:rsidRDefault="00E97B55" w:rsidP="00C13632">
      <w:pPr>
        <w:pStyle w:val="Heading1"/>
        <w:pBdr>
          <w:top w:val="single" w:sz="4" w:space="1" w:color="auto"/>
          <w:left w:val="single" w:sz="4" w:space="4" w:color="auto"/>
          <w:bottom w:val="single" w:sz="4" w:space="1" w:color="auto"/>
          <w:right w:val="single" w:sz="4" w:space="4" w:color="auto"/>
        </w:pBdr>
        <w:jc w:val="center"/>
        <w:rPr>
          <w:sz w:val="40"/>
          <w:szCs w:val="40"/>
        </w:rPr>
      </w:pPr>
      <w:r w:rsidRPr="00C13632">
        <w:rPr>
          <w:sz w:val="40"/>
          <w:szCs w:val="40"/>
        </w:rPr>
        <w:lastRenderedPageBreak/>
        <w:t>TABLE OF CONTENTS</w:t>
      </w:r>
    </w:p>
    <w:p w14:paraId="35EA54A8" w14:textId="77777777" w:rsidR="002446CE" w:rsidRPr="002446CE" w:rsidRDefault="002446CE" w:rsidP="002446CE">
      <w:pPr>
        <w:spacing w:after="0" w:line="240" w:lineRule="auto"/>
        <w:rPr>
          <w:rFonts w:ascii="Arial" w:eastAsia="Times New Roman" w:hAnsi="Arial" w:cs="Arial"/>
          <w:sz w:val="24"/>
          <w:szCs w:val="20"/>
        </w:rPr>
      </w:pPr>
    </w:p>
    <w:p w14:paraId="79BE7390" w14:textId="77777777" w:rsidR="002446CE" w:rsidRPr="002446CE" w:rsidRDefault="002446CE" w:rsidP="002446CE">
      <w:pPr>
        <w:spacing w:after="0" w:line="240" w:lineRule="auto"/>
        <w:rPr>
          <w:rFonts w:ascii="Arial" w:eastAsia="Times New Roman" w:hAnsi="Arial" w:cs="Arial"/>
          <w:sz w:val="24"/>
          <w:szCs w:val="20"/>
        </w:rPr>
      </w:pPr>
    </w:p>
    <w:p w14:paraId="1A6466E8" w14:textId="77777777" w:rsidR="002446CE" w:rsidRPr="002446CE" w:rsidRDefault="002446CE" w:rsidP="002446CE">
      <w:pPr>
        <w:tabs>
          <w:tab w:val="left" w:pos="2160"/>
          <w:tab w:val="right" w:pos="8820"/>
        </w:tabs>
        <w:spacing w:after="0" w:line="240" w:lineRule="auto"/>
        <w:rPr>
          <w:rFonts w:ascii="Arial" w:eastAsia="Times New Roman" w:hAnsi="Arial" w:cs="Arial"/>
          <w:b/>
          <w:sz w:val="24"/>
          <w:szCs w:val="20"/>
        </w:rPr>
      </w:pPr>
      <w:r w:rsidRPr="002446CE">
        <w:rPr>
          <w:rFonts w:ascii="Arial" w:eastAsia="Times New Roman" w:hAnsi="Arial" w:cs="Arial"/>
          <w:b/>
          <w:sz w:val="24"/>
          <w:szCs w:val="20"/>
        </w:rPr>
        <w:t>SECTION I</w:t>
      </w:r>
      <w:r w:rsidRPr="002446CE">
        <w:rPr>
          <w:rFonts w:ascii="Arial" w:eastAsia="Times New Roman" w:hAnsi="Arial" w:cs="Arial"/>
          <w:b/>
          <w:sz w:val="24"/>
          <w:szCs w:val="20"/>
        </w:rPr>
        <w:tab/>
        <w:t>TIMELINE ………………………………………………………..</w:t>
      </w:r>
      <w:r w:rsidRPr="002446CE">
        <w:rPr>
          <w:rFonts w:ascii="Arial" w:eastAsia="Times New Roman" w:hAnsi="Arial" w:cs="Arial"/>
          <w:b/>
          <w:sz w:val="24"/>
          <w:szCs w:val="20"/>
        </w:rPr>
        <w:tab/>
        <w:t>3</w:t>
      </w:r>
    </w:p>
    <w:p w14:paraId="18CC950C" w14:textId="77777777" w:rsidR="002446CE" w:rsidRPr="002446CE" w:rsidRDefault="002446CE" w:rsidP="002446CE">
      <w:pPr>
        <w:spacing w:after="0" w:line="240" w:lineRule="auto"/>
        <w:rPr>
          <w:rFonts w:ascii="Arial" w:eastAsia="Times New Roman" w:hAnsi="Arial" w:cs="Arial"/>
          <w:sz w:val="24"/>
          <w:szCs w:val="20"/>
        </w:rPr>
      </w:pPr>
    </w:p>
    <w:p w14:paraId="7B7E9AC3" w14:textId="77777777" w:rsidR="002446CE" w:rsidRPr="002446CE" w:rsidRDefault="002446CE" w:rsidP="002446CE">
      <w:pPr>
        <w:tabs>
          <w:tab w:val="left" w:pos="2160"/>
          <w:tab w:val="right" w:pos="8820"/>
        </w:tabs>
        <w:spacing w:after="0" w:line="240" w:lineRule="auto"/>
        <w:rPr>
          <w:rFonts w:ascii="Arial" w:eastAsia="Times New Roman" w:hAnsi="Arial" w:cs="Arial"/>
          <w:b/>
          <w:sz w:val="24"/>
          <w:szCs w:val="20"/>
        </w:rPr>
      </w:pPr>
      <w:r w:rsidRPr="002446CE">
        <w:rPr>
          <w:rFonts w:ascii="Arial" w:eastAsia="Times New Roman" w:hAnsi="Arial" w:cs="Arial"/>
          <w:b/>
          <w:sz w:val="24"/>
          <w:szCs w:val="20"/>
        </w:rPr>
        <w:t>SECTION II</w:t>
      </w:r>
      <w:r w:rsidRPr="002446CE">
        <w:rPr>
          <w:rFonts w:ascii="Arial" w:eastAsia="Times New Roman" w:hAnsi="Arial" w:cs="Arial"/>
          <w:b/>
          <w:sz w:val="24"/>
          <w:szCs w:val="20"/>
        </w:rPr>
        <w:tab/>
        <w:t>GENERAL INFORMATION …………………………………...</w:t>
      </w:r>
      <w:r w:rsidRPr="002446CE">
        <w:rPr>
          <w:rFonts w:ascii="Arial" w:eastAsia="Times New Roman" w:hAnsi="Arial" w:cs="Arial"/>
          <w:b/>
          <w:sz w:val="24"/>
          <w:szCs w:val="20"/>
        </w:rPr>
        <w:tab/>
        <w:t>4</w:t>
      </w:r>
    </w:p>
    <w:p w14:paraId="43042DE4" w14:textId="77777777" w:rsidR="002446CE" w:rsidRPr="002446CE" w:rsidRDefault="002446CE" w:rsidP="002446CE">
      <w:pPr>
        <w:numPr>
          <w:ilvl w:val="0"/>
          <w:numId w:val="27"/>
        </w:numPr>
        <w:spacing w:after="0" w:line="240" w:lineRule="auto"/>
        <w:rPr>
          <w:rFonts w:ascii="Arial" w:eastAsia="Times New Roman" w:hAnsi="Arial" w:cs="Arial"/>
          <w:sz w:val="24"/>
          <w:szCs w:val="20"/>
        </w:rPr>
      </w:pPr>
      <w:r w:rsidRPr="002446CE">
        <w:rPr>
          <w:rFonts w:ascii="Arial" w:eastAsia="Times New Roman" w:hAnsi="Arial" w:cs="Arial"/>
          <w:sz w:val="24"/>
          <w:szCs w:val="20"/>
        </w:rPr>
        <w:t>Overview</w:t>
      </w:r>
    </w:p>
    <w:p w14:paraId="126151D5" w14:textId="77777777" w:rsidR="002446CE" w:rsidRPr="002446CE" w:rsidRDefault="002446CE" w:rsidP="002446CE">
      <w:pPr>
        <w:numPr>
          <w:ilvl w:val="0"/>
          <w:numId w:val="27"/>
        </w:numPr>
        <w:spacing w:after="0" w:line="240" w:lineRule="auto"/>
        <w:rPr>
          <w:rFonts w:ascii="Arial" w:eastAsia="Times New Roman" w:hAnsi="Arial" w:cs="Arial"/>
          <w:sz w:val="24"/>
          <w:szCs w:val="20"/>
        </w:rPr>
      </w:pPr>
      <w:r w:rsidRPr="002446CE">
        <w:rPr>
          <w:rFonts w:ascii="Arial" w:eastAsia="Times New Roman" w:hAnsi="Arial" w:cs="Arial"/>
          <w:sz w:val="24"/>
          <w:szCs w:val="20"/>
        </w:rPr>
        <w:t>Amount/Terms of Agreement</w:t>
      </w:r>
    </w:p>
    <w:p w14:paraId="3A8D0F3A" w14:textId="77777777" w:rsidR="002446CE" w:rsidRPr="002446CE" w:rsidRDefault="00F75FC4" w:rsidP="002446CE">
      <w:pPr>
        <w:numPr>
          <w:ilvl w:val="0"/>
          <w:numId w:val="27"/>
        </w:numPr>
        <w:spacing w:after="0" w:line="240" w:lineRule="auto"/>
        <w:rPr>
          <w:rFonts w:ascii="Arial" w:eastAsia="Times New Roman" w:hAnsi="Arial" w:cs="Arial"/>
          <w:sz w:val="24"/>
          <w:szCs w:val="20"/>
        </w:rPr>
      </w:pPr>
      <w:r>
        <w:rPr>
          <w:rFonts w:ascii="Arial" w:eastAsia="Times New Roman" w:hAnsi="Arial" w:cs="Arial"/>
          <w:sz w:val="24"/>
          <w:szCs w:val="20"/>
        </w:rPr>
        <w:t>Background</w:t>
      </w:r>
    </w:p>
    <w:p w14:paraId="508DFC69" w14:textId="77777777" w:rsidR="002446CE" w:rsidRPr="002446CE" w:rsidRDefault="002446CE" w:rsidP="002446CE">
      <w:pPr>
        <w:spacing w:after="0" w:line="240" w:lineRule="auto"/>
        <w:rPr>
          <w:rFonts w:ascii="Arial" w:eastAsia="Times New Roman" w:hAnsi="Arial" w:cs="Arial"/>
          <w:sz w:val="24"/>
          <w:szCs w:val="20"/>
        </w:rPr>
      </w:pPr>
    </w:p>
    <w:p w14:paraId="721927E6" w14:textId="77777777" w:rsidR="002446CE" w:rsidRPr="002446CE" w:rsidRDefault="002446CE" w:rsidP="002446CE">
      <w:pPr>
        <w:tabs>
          <w:tab w:val="left" w:pos="2160"/>
          <w:tab w:val="right" w:pos="8820"/>
        </w:tabs>
        <w:spacing w:after="0" w:line="240" w:lineRule="auto"/>
        <w:rPr>
          <w:rFonts w:ascii="Arial" w:eastAsia="Times New Roman" w:hAnsi="Arial" w:cs="Arial"/>
          <w:b/>
          <w:sz w:val="24"/>
          <w:szCs w:val="20"/>
        </w:rPr>
      </w:pPr>
      <w:r w:rsidRPr="002446CE">
        <w:rPr>
          <w:rFonts w:ascii="Arial" w:eastAsia="Times New Roman" w:hAnsi="Arial" w:cs="Arial"/>
          <w:b/>
          <w:sz w:val="24"/>
          <w:szCs w:val="20"/>
        </w:rPr>
        <w:t xml:space="preserve">SECTION </w:t>
      </w:r>
      <w:smartTag w:uri="urn:schemas-microsoft-com:office:smarttags" w:element="stockticker">
        <w:r w:rsidRPr="002446CE">
          <w:rPr>
            <w:rFonts w:ascii="Arial" w:eastAsia="Times New Roman" w:hAnsi="Arial" w:cs="Arial"/>
            <w:b/>
            <w:sz w:val="24"/>
            <w:szCs w:val="20"/>
          </w:rPr>
          <w:t>III</w:t>
        </w:r>
      </w:smartTag>
      <w:r w:rsidR="00DD7138">
        <w:rPr>
          <w:rFonts w:ascii="Arial" w:eastAsia="Times New Roman" w:hAnsi="Arial" w:cs="Arial"/>
          <w:b/>
          <w:sz w:val="24"/>
          <w:szCs w:val="20"/>
        </w:rPr>
        <w:tab/>
        <w:t>REQUIREMENTS………………….</w:t>
      </w:r>
      <w:r w:rsidRPr="002446CE">
        <w:rPr>
          <w:rFonts w:ascii="Arial" w:eastAsia="Times New Roman" w:hAnsi="Arial" w:cs="Arial"/>
          <w:b/>
          <w:sz w:val="24"/>
          <w:szCs w:val="20"/>
        </w:rPr>
        <w:t>……………………….…...</w:t>
      </w:r>
      <w:r w:rsidRPr="002446CE">
        <w:rPr>
          <w:rFonts w:ascii="Arial" w:eastAsia="Times New Roman" w:hAnsi="Arial" w:cs="Arial"/>
          <w:b/>
          <w:sz w:val="24"/>
          <w:szCs w:val="20"/>
        </w:rPr>
        <w:tab/>
        <w:t>5</w:t>
      </w:r>
    </w:p>
    <w:p w14:paraId="4A1CA800" w14:textId="77777777" w:rsidR="002446CE" w:rsidRPr="002446CE" w:rsidRDefault="00F75FC4" w:rsidP="002446CE">
      <w:pPr>
        <w:numPr>
          <w:ilvl w:val="0"/>
          <w:numId w:val="28"/>
        </w:numPr>
        <w:spacing w:after="0" w:line="240" w:lineRule="auto"/>
        <w:rPr>
          <w:rFonts w:ascii="Arial" w:eastAsia="Times New Roman" w:hAnsi="Arial" w:cs="Arial"/>
          <w:sz w:val="24"/>
          <w:szCs w:val="20"/>
        </w:rPr>
      </w:pPr>
      <w:r>
        <w:rPr>
          <w:rFonts w:ascii="Arial" w:eastAsia="Times New Roman" w:hAnsi="Arial" w:cs="Arial"/>
          <w:sz w:val="24"/>
          <w:szCs w:val="20"/>
        </w:rPr>
        <w:t>Priority Areas</w:t>
      </w:r>
    </w:p>
    <w:p w14:paraId="4865F52C" w14:textId="77777777" w:rsidR="002446CE" w:rsidRPr="002446CE" w:rsidRDefault="00F75FC4" w:rsidP="002446CE">
      <w:pPr>
        <w:numPr>
          <w:ilvl w:val="0"/>
          <w:numId w:val="28"/>
        </w:numPr>
        <w:spacing w:after="0" w:line="240" w:lineRule="auto"/>
        <w:rPr>
          <w:rFonts w:ascii="Arial" w:eastAsia="Times New Roman" w:hAnsi="Arial" w:cs="Arial"/>
          <w:sz w:val="24"/>
          <w:szCs w:val="20"/>
        </w:rPr>
      </w:pPr>
      <w:r>
        <w:rPr>
          <w:rFonts w:ascii="Arial" w:eastAsia="Times New Roman" w:hAnsi="Arial" w:cs="Arial"/>
          <w:sz w:val="24"/>
          <w:szCs w:val="20"/>
        </w:rPr>
        <w:t>Characteristics of Applying Agencies/Organizations</w:t>
      </w:r>
    </w:p>
    <w:p w14:paraId="0A7B656A" w14:textId="77777777" w:rsidR="002446CE" w:rsidRDefault="00F75FC4" w:rsidP="002446CE">
      <w:pPr>
        <w:numPr>
          <w:ilvl w:val="0"/>
          <w:numId w:val="28"/>
        </w:numPr>
        <w:spacing w:after="0" w:line="240" w:lineRule="auto"/>
        <w:rPr>
          <w:rFonts w:ascii="Arial" w:eastAsia="Times New Roman" w:hAnsi="Arial" w:cs="Arial"/>
          <w:sz w:val="24"/>
          <w:szCs w:val="20"/>
        </w:rPr>
      </w:pPr>
      <w:r>
        <w:rPr>
          <w:rFonts w:ascii="Arial" w:eastAsia="Times New Roman" w:hAnsi="Arial" w:cs="Arial"/>
          <w:sz w:val="24"/>
          <w:szCs w:val="20"/>
        </w:rPr>
        <w:t>Funding Restrictions</w:t>
      </w:r>
    </w:p>
    <w:p w14:paraId="3AEE5179" w14:textId="77777777" w:rsidR="00F75FC4" w:rsidRPr="002446CE" w:rsidRDefault="00F75FC4" w:rsidP="00F75FC4">
      <w:pPr>
        <w:spacing w:after="0" w:line="240" w:lineRule="auto"/>
        <w:ind w:left="2520"/>
        <w:rPr>
          <w:rFonts w:ascii="Arial" w:eastAsia="Times New Roman" w:hAnsi="Arial" w:cs="Arial"/>
          <w:sz w:val="24"/>
          <w:szCs w:val="20"/>
        </w:rPr>
      </w:pPr>
    </w:p>
    <w:p w14:paraId="63B8711C" w14:textId="77777777" w:rsidR="002446CE" w:rsidRPr="002446CE" w:rsidRDefault="002446CE" w:rsidP="002446CE">
      <w:pPr>
        <w:tabs>
          <w:tab w:val="left" w:pos="2160"/>
          <w:tab w:val="right" w:pos="8820"/>
        </w:tabs>
        <w:spacing w:after="0" w:line="240" w:lineRule="auto"/>
        <w:rPr>
          <w:rFonts w:ascii="Arial" w:eastAsia="Times New Roman" w:hAnsi="Arial" w:cs="Arial"/>
          <w:b/>
          <w:sz w:val="24"/>
          <w:szCs w:val="20"/>
        </w:rPr>
      </w:pPr>
      <w:r w:rsidRPr="002446CE">
        <w:rPr>
          <w:rFonts w:ascii="Arial" w:eastAsia="Times New Roman" w:hAnsi="Arial" w:cs="Arial"/>
          <w:b/>
          <w:sz w:val="24"/>
          <w:szCs w:val="20"/>
        </w:rPr>
        <w:t>SECTION IV</w:t>
      </w:r>
      <w:r w:rsidRPr="002446CE">
        <w:rPr>
          <w:rFonts w:ascii="Arial" w:eastAsia="Times New Roman" w:hAnsi="Arial" w:cs="Arial"/>
          <w:b/>
          <w:sz w:val="24"/>
          <w:szCs w:val="20"/>
        </w:rPr>
        <w:tab/>
        <w:t>APPLICATION PROCESS ……………………………….……</w:t>
      </w:r>
      <w:r w:rsidRPr="002446CE">
        <w:rPr>
          <w:rFonts w:ascii="Arial" w:eastAsia="Times New Roman" w:hAnsi="Arial" w:cs="Arial"/>
          <w:b/>
          <w:sz w:val="24"/>
          <w:szCs w:val="20"/>
        </w:rPr>
        <w:tab/>
        <w:t>6</w:t>
      </w:r>
    </w:p>
    <w:p w14:paraId="35D83D6D" w14:textId="77777777" w:rsidR="002446CE" w:rsidRPr="002446CE" w:rsidRDefault="00F75FC4" w:rsidP="002446CE">
      <w:pPr>
        <w:numPr>
          <w:ilvl w:val="0"/>
          <w:numId w:val="29"/>
        </w:numPr>
        <w:spacing w:after="0" w:line="240" w:lineRule="auto"/>
        <w:rPr>
          <w:rFonts w:ascii="Arial" w:eastAsia="Times New Roman" w:hAnsi="Arial" w:cs="Arial"/>
          <w:sz w:val="24"/>
          <w:szCs w:val="20"/>
        </w:rPr>
      </w:pPr>
      <w:r>
        <w:rPr>
          <w:rFonts w:ascii="Arial" w:eastAsia="Times New Roman" w:hAnsi="Arial" w:cs="Arial"/>
          <w:sz w:val="24"/>
          <w:szCs w:val="20"/>
        </w:rPr>
        <w:t>Publication of RFA and RFA Process Meeting</w:t>
      </w:r>
    </w:p>
    <w:p w14:paraId="43B95AE9" w14:textId="77777777" w:rsidR="002446CE" w:rsidRPr="002446CE" w:rsidRDefault="00F75FC4" w:rsidP="002446CE">
      <w:pPr>
        <w:numPr>
          <w:ilvl w:val="0"/>
          <w:numId w:val="29"/>
        </w:numPr>
        <w:spacing w:after="0" w:line="240" w:lineRule="auto"/>
        <w:rPr>
          <w:rFonts w:ascii="Arial" w:eastAsia="Times New Roman" w:hAnsi="Arial" w:cs="Arial"/>
          <w:sz w:val="24"/>
          <w:szCs w:val="20"/>
        </w:rPr>
      </w:pPr>
      <w:r>
        <w:rPr>
          <w:rFonts w:ascii="Arial" w:eastAsia="Times New Roman" w:hAnsi="Arial" w:cs="Arial"/>
          <w:sz w:val="24"/>
          <w:szCs w:val="20"/>
        </w:rPr>
        <w:t>Inquiries</w:t>
      </w:r>
    </w:p>
    <w:p w14:paraId="38E16E18" w14:textId="77777777" w:rsidR="002446CE" w:rsidRPr="002446CE" w:rsidRDefault="002446CE" w:rsidP="002446CE">
      <w:pPr>
        <w:numPr>
          <w:ilvl w:val="0"/>
          <w:numId w:val="29"/>
        </w:numPr>
        <w:spacing w:after="0" w:line="240" w:lineRule="auto"/>
        <w:rPr>
          <w:rFonts w:ascii="Arial" w:eastAsia="Times New Roman" w:hAnsi="Arial" w:cs="Arial"/>
          <w:sz w:val="24"/>
          <w:szCs w:val="20"/>
        </w:rPr>
      </w:pPr>
      <w:r w:rsidRPr="002446CE">
        <w:rPr>
          <w:rFonts w:ascii="Arial" w:eastAsia="Times New Roman" w:hAnsi="Arial" w:cs="Arial"/>
          <w:sz w:val="24"/>
          <w:szCs w:val="20"/>
        </w:rPr>
        <w:t>Submission/Due Date</w:t>
      </w:r>
    </w:p>
    <w:p w14:paraId="3B495334" w14:textId="77777777" w:rsidR="002446CE" w:rsidRPr="002446CE" w:rsidRDefault="002446CE" w:rsidP="002446CE">
      <w:pPr>
        <w:numPr>
          <w:ilvl w:val="0"/>
          <w:numId w:val="29"/>
        </w:numPr>
        <w:spacing w:after="0" w:line="240" w:lineRule="auto"/>
        <w:rPr>
          <w:rFonts w:ascii="Arial" w:eastAsia="Times New Roman" w:hAnsi="Arial" w:cs="Arial"/>
          <w:sz w:val="24"/>
          <w:szCs w:val="20"/>
        </w:rPr>
      </w:pPr>
      <w:r w:rsidRPr="002446CE">
        <w:rPr>
          <w:rFonts w:ascii="Arial" w:eastAsia="Times New Roman" w:hAnsi="Arial" w:cs="Arial"/>
          <w:sz w:val="24"/>
          <w:szCs w:val="20"/>
        </w:rPr>
        <w:t>Appeals</w:t>
      </w:r>
    </w:p>
    <w:p w14:paraId="0709CC7C" w14:textId="77777777" w:rsidR="002446CE" w:rsidRDefault="002446CE" w:rsidP="002446CE">
      <w:pPr>
        <w:numPr>
          <w:ilvl w:val="0"/>
          <w:numId w:val="29"/>
        </w:numPr>
        <w:spacing w:after="0" w:line="240" w:lineRule="auto"/>
        <w:rPr>
          <w:rFonts w:ascii="Arial" w:eastAsia="Times New Roman" w:hAnsi="Arial" w:cs="Arial"/>
          <w:sz w:val="24"/>
          <w:szCs w:val="20"/>
        </w:rPr>
      </w:pPr>
      <w:r w:rsidRPr="002446CE">
        <w:rPr>
          <w:rFonts w:ascii="Arial" w:eastAsia="Times New Roman" w:hAnsi="Arial" w:cs="Arial"/>
          <w:sz w:val="24"/>
          <w:szCs w:val="20"/>
        </w:rPr>
        <w:t>Notification of Award</w:t>
      </w:r>
    </w:p>
    <w:p w14:paraId="1DF65551" w14:textId="77777777" w:rsidR="00F75FC4" w:rsidRPr="002446CE" w:rsidRDefault="00F75FC4" w:rsidP="002446CE">
      <w:pPr>
        <w:numPr>
          <w:ilvl w:val="0"/>
          <w:numId w:val="29"/>
        </w:numPr>
        <w:spacing w:after="0" w:line="240" w:lineRule="auto"/>
        <w:rPr>
          <w:rFonts w:ascii="Arial" w:eastAsia="Times New Roman" w:hAnsi="Arial" w:cs="Arial"/>
          <w:sz w:val="24"/>
          <w:szCs w:val="20"/>
        </w:rPr>
      </w:pPr>
      <w:r>
        <w:rPr>
          <w:rFonts w:ascii="Arial" w:eastAsia="Times New Roman" w:hAnsi="Arial" w:cs="Arial"/>
          <w:sz w:val="24"/>
          <w:szCs w:val="20"/>
        </w:rPr>
        <w:t>Required Meetings</w:t>
      </w:r>
    </w:p>
    <w:p w14:paraId="0E33B49C" w14:textId="77777777" w:rsidR="002446CE" w:rsidRPr="002446CE" w:rsidRDefault="002446CE" w:rsidP="002446CE">
      <w:pPr>
        <w:spacing w:after="0" w:line="240" w:lineRule="auto"/>
        <w:rPr>
          <w:rFonts w:ascii="Arial" w:eastAsia="Times New Roman" w:hAnsi="Arial" w:cs="Arial"/>
          <w:sz w:val="28"/>
          <w:szCs w:val="28"/>
        </w:rPr>
      </w:pPr>
    </w:p>
    <w:p w14:paraId="70A47047" w14:textId="77777777" w:rsidR="002446CE" w:rsidRPr="002446CE" w:rsidRDefault="002446CE" w:rsidP="002446CE">
      <w:pPr>
        <w:tabs>
          <w:tab w:val="left" w:pos="2160"/>
          <w:tab w:val="right" w:pos="8820"/>
        </w:tabs>
        <w:spacing w:after="0" w:line="240" w:lineRule="auto"/>
        <w:rPr>
          <w:rFonts w:ascii="Arial" w:eastAsia="Times New Roman" w:hAnsi="Arial" w:cs="Arial"/>
          <w:b/>
          <w:sz w:val="24"/>
          <w:szCs w:val="20"/>
        </w:rPr>
      </w:pPr>
      <w:r w:rsidRPr="002446CE">
        <w:rPr>
          <w:rFonts w:ascii="Arial" w:eastAsia="Times New Roman" w:hAnsi="Arial" w:cs="Arial"/>
          <w:b/>
          <w:sz w:val="24"/>
          <w:szCs w:val="20"/>
        </w:rPr>
        <w:t>SECTION V</w:t>
      </w:r>
      <w:r w:rsidRPr="002446CE">
        <w:rPr>
          <w:rFonts w:ascii="Arial" w:eastAsia="Times New Roman" w:hAnsi="Arial" w:cs="Arial"/>
          <w:b/>
          <w:sz w:val="24"/>
          <w:szCs w:val="20"/>
        </w:rPr>
        <w:tab/>
        <w:t>APPLICATION REVIEW CRITERIA ………………….…….</w:t>
      </w:r>
      <w:r w:rsidR="00B53A39">
        <w:rPr>
          <w:rFonts w:ascii="Arial" w:eastAsia="Times New Roman" w:hAnsi="Arial" w:cs="Arial"/>
          <w:b/>
          <w:sz w:val="24"/>
          <w:szCs w:val="20"/>
        </w:rPr>
        <w:tab/>
        <w:t>9</w:t>
      </w:r>
    </w:p>
    <w:p w14:paraId="6F74490E" w14:textId="77777777" w:rsidR="002446CE" w:rsidRPr="002446CE" w:rsidRDefault="002446CE" w:rsidP="002446CE">
      <w:pPr>
        <w:numPr>
          <w:ilvl w:val="0"/>
          <w:numId w:val="30"/>
        </w:numPr>
        <w:spacing w:after="0" w:line="240" w:lineRule="auto"/>
        <w:rPr>
          <w:rFonts w:ascii="Arial" w:eastAsia="Times New Roman" w:hAnsi="Arial" w:cs="Arial"/>
          <w:sz w:val="24"/>
          <w:szCs w:val="20"/>
        </w:rPr>
      </w:pPr>
      <w:r w:rsidRPr="002446CE">
        <w:rPr>
          <w:rFonts w:ascii="Arial" w:eastAsia="Times New Roman" w:hAnsi="Arial" w:cs="Arial"/>
          <w:sz w:val="24"/>
          <w:szCs w:val="20"/>
        </w:rPr>
        <w:t>General Information</w:t>
      </w:r>
    </w:p>
    <w:p w14:paraId="5B238244" w14:textId="77777777" w:rsidR="002446CE" w:rsidRPr="002446CE" w:rsidRDefault="002446CE" w:rsidP="002446CE">
      <w:pPr>
        <w:numPr>
          <w:ilvl w:val="0"/>
          <w:numId w:val="30"/>
        </w:numPr>
        <w:spacing w:after="0" w:line="240" w:lineRule="auto"/>
        <w:rPr>
          <w:rFonts w:ascii="Arial" w:eastAsia="Times New Roman" w:hAnsi="Arial" w:cs="Arial"/>
          <w:sz w:val="24"/>
          <w:szCs w:val="20"/>
        </w:rPr>
      </w:pPr>
      <w:r w:rsidRPr="002446CE">
        <w:rPr>
          <w:rFonts w:ascii="Arial" w:eastAsia="Times New Roman" w:hAnsi="Arial" w:cs="Arial"/>
          <w:sz w:val="24"/>
          <w:szCs w:val="20"/>
        </w:rPr>
        <w:t>Application Criteria</w:t>
      </w:r>
    </w:p>
    <w:p w14:paraId="7C493EFE" w14:textId="77777777" w:rsidR="002446CE" w:rsidRPr="002446CE" w:rsidRDefault="002446CE" w:rsidP="002446CE">
      <w:pPr>
        <w:spacing w:after="0" w:line="240" w:lineRule="auto"/>
        <w:rPr>
          <w:rFonts w:ascii="Arial" w:eastAsia="Times New Roman" w:hAnsi="Arial" w:cs="Arial"/>
          <w:sz w:val="24"/>
          <w:szCs w:val="20"/>
        </w:rPr>
      </w:pPr>
    </w:p>
    <w:p w14:paraId="2102A3BE" w14:textId="77777777" w:rsidR="002446CE" w:rsidRPr="002446CE" w:rsidRDefault="002446CE" w:rsidP="002446CE">
      <w:pPr>
        <w:tabs>
          <w:tab w:val="left" w:pos="2160"/>
          <w:tab w:val="right" w:pos="8820"/>
        </w:tabs>
        <w:spacing w:after="0" w:line="240" w:lineRule="auto"/>
        <w:rPr>
          <w:rFonts w:ascii="Arial" w:eastAsia="Times New Roman" w:hAnsi="Arial" w:cs="Arial"/>
          <w:b/>
          <w:sz w:val="24"/>
          <w:szCs w:val="20"/>
        </w:rPr>
      </w:pPr>
      <w:r w:rsidRPr="002446CE">
        <w:rPr>
          <w:rFonts w:ascii="Arial" w:eastAsia="Times New Roman" w:hAnsi="Arial" w:cs="Arial"/>
          <w:b/>
          <w:sz w:val="24"/>
          <w:szCs w:val="20"/>
        </w:rPr>
        <w:t>APPENDIX A</w:t>
      </w:r>
      <w:r w:rsidRPr="002446CE">
        <w:rPr>
          <w:rFonts w:ascii="Arial" w:eastAsia="Times New Roman" w:hAnsi="Arial" w:cs="Arial"/>
          <w:b/>
          <w:sz w:val="24"/>
          <w:szCs w:val="20"/>
        </w:rPr>
        <w:tab/>
        <w:t>GRANT APPLICATION GUIDELINES ……………….…….</w:t>
      </w:r>
      <w:r w:rsidR="00465F7D">
        <w:rPr>
          <w:rFonts w:ascii="Arial" w:eastAsia="Times New Roman" w:hAnsi="Arial" w:cs="Arial"/>
          <w:b/>
          <w:sz w:val="24"/>
          <w:szCs w:val="20"/>
        </w:rPr>
        <w:tab/>
        <w:t>10</w:t>
      </w:r>
    </w:p>
    <w:p w14:paraId="7D506119" w14:textId="77777777" w:rsidR="002446CE" w:rsidRPr="002446CE" w:rsidRDefault="002446CE" w:rsidP="002446CE">
      <w:pPr>
        <w:numPr>
          <w:ilvl w:val="0"/>
          <w:numId w:val="31"/>
        </w:numPr>
        <w:spacing w:after="0" w:line="240" w:lineRule="auto"/>
        <w:rPr>
          <w:rFonts w:ascii="Arial" w:eastAsia="Times New Roman" w:hAnsi="Arial" w:cs="Arial"/>
          <w:sz w:val="24"/>
          <w:szCs w:val="20"/>
        </w:rPr>
      </w:pPr>
      <w:r w:rsidRPr="002446CE">
        <w:rPr>
          <w:rFonts w:ascii="Arial" w:eastAsia="Times New Roman" w:hAnsi="Arial" w:cs="Arial"/>
          <w:sz w:val="24"/>
          <w:szCs w:val="20"/>
        </w:rPr>
        <w:t>Checklist</w:t>
      </w:r>
    </w:p>
    <w:p w14:paraId="0FA9FB50" w14:textId="77777777" w:rsidR="002446CE" w:rsidRPr="002446CE" w:rsidRDefault="002446CE" w:rsidP="002446CE">
      <w:pPr>
        <w:numPr>
          <w:ilvl w:val="0"/>
          <w:numId w:val="31"/>
        </w:numPr>
        <w:spacing w:after="0" w:line="240" w:lineRule="auto"/>
        <w:rPr>
          <w:rFonts w:ascii="Arial" w:eastAsia="Times New Roman" w:hAnsi="Arial" w:cs="Arial"/>
          <w:sz w:val="24"/>
          <w:szCs w:val="20"/>
        </w:rPr>
      </w:pPr>
      <w:r w:rsidRPr="002446CE">
        <w:rPr>
          <w:rFonts w:ascii="Arial" w:eastAsia="Times New Roman" w:hAnsi="Arial" w:cs="Arial"/>
          <w:sz w:val="24"/>
          <w:szCs w:val="20"/>
        </w:rPr>
        <w:t>Narrative Content</w:t>
      </w:r>
    </w:p>
    <w:p w14:paraId="071AF007" w14:textId="77777777" w:rsidR="002446CE" w:rsidRPr="002446CE" w:rsidRDefault="002446CE" w:rsidP="002446CE">
      <w:pPr>
        <w:spacing w:after="0" w:line="240" w:lineRule="auto"/>
        <w:rPr>
          <w:rFonts w:ascii="Arial" w:eastAsia="Times New Roman" w:hAnsi="Arial" w:cs="Arial"/>
          <w:sz w:val="24"/>
          <w:szCs w:val="20"/>
        </w:rPr>
      </w:pPr>
    </w:p>
    <w:p w14:paraId="2F76E65B" w14:textId="77777777" w:rsidR="002446CE" w:rsidRPr="002446CE" w:rsidRDefault="002446CE" w:rsidP="002446CE">
      <w:pPr>
        <w:tabs>
          <w:tab w:val="left" w:pos="2160"/>
          <w:tab w:val="right" w:pos="8820"/>
        </w:tabs>
        <w:spacing w:after="0" w:line="240" w:lineRule="auto"/>
        <w:rPr>
          <w:rFonts w:ascii="Arial" w:eastAsia="Times New Roman" w:hAnsi="Arial" w:cs="Arial"/>
          <w:b/>
          <w:sz w:val="24"/>
          <w:szCs w:val="20"/>
        </w:rPr>
      </w:pPr>
      <w:r w:rsidRPr="002446CE">
        <w:rPr>
          <w:rFonts w:ascii="Arial" w:eastAsia="Times New Roman" w:hAnsi="Arial" w:cs="Arial"/>
          <w:b/>
          <w:sz w:val="24"/>
          <w:szCs w:val="20"/>
        </w:rPr>
        <w:t>APPENDIX B</w:t>
      </w:r>
      <w:r w:rsidRPr="002446CE">
        <w:rPr>
          <w:rFonts w:ascii="Arial" w:eastAsia="Times New Roman" w:hAnsi="Arial" w:cs="Arial"/>
          <w:b/>
          <w:sz w:val="24"/>
          <w:szCs w:val="20"/>
        </w:rPr>
        <w:tab/>
        <w:t>COVER SHEET ……………………………………………….</w:t>
      </w:r>
      <w:r w:rsidR="008F6FF8">
        <w:rPr>
          <w:rFonts w:ascii="Arial" w:eastAsia="Times New Roman" w:hAnsi="Arial" w:cs="Arial"/>
          <w:b/>
          <w:sz w:val="24"/>
          <w:szCs w:val="20"/>
        </w:rPr>
        <w:tab/>
        <w:t>13</w:t>
      </w:r>
    </w:p>
    <w:p w14:paraId="7F6FF22B" w14:textId="77777777" w:rsidR="002446CE" w:rsidRPr="002446CE" w:rsidRDefault="002446CE" w:rsidP="002446CE">
      <w:pPr>
        <w:spacing w:after="0" w:line="240" w:lineRule="auto"/>
        <w:rPr>
          <w:rFonts w:ascii="Arial" w:eastAsia="Times New Roman" w:hAnsi="Arial" w:cs="Arial"/>
          <w:sz w:val="28"/>
          <w:szCs w:val="28"/>
        </w:rPr>
      </w:pPr>
    </w:p>
    <w:p w14:paraId="04AA55E8" w14:textId="77777777" w:rsidR="002446CE" w:rsidRPr="002446CE" w:rsidRDefault="002446CE" w:rsidP="002446CE">
      <w:pPr>
        <w:tabs>
          <w:tab w:val="left" w:pos="2160"/>
          <w:tab w:val="right" w:pos="8820"/>
        </w:tabs>
        <w:spacing w:after="0" w:line="240" w:lineRule="auto"/>
        <w:rPr>
          <w:rFonts w:ascii="Arial" w:eastAsia="Times New Roman" w:hAnsi="Arial" w:cs="Arial"/>
          <w:b/>
          <w:sz w:val="24"/>
          <w:szCs w:val="20"/>
        </w:rPr>
      </w:pPr>
      <w:r w:rsidRPr="002446CE">
        <w:rPr>
          <w:rFonts w:ascii="Arial" w:eastAsia="Times New Roman" w:hAnsi="Arial" w:cs="Arial"/>
          <w:b/>
          <w:sz w:val="24"/>
          <w:szCs w:val="20"/>
        </w:rPr>
        <w:t>APPENDIX C</w:t>
      </w:r>
      <w:r w:rsidRPr="002446CE">
        <w:rPr>
          <w:rFonts w:ascii="Arial" w:eastAsia="Times New Roman" w:hAnsi="Arial" w:cs="Arial"/>
          <w:b/>
          <w:sz w:val="24"/>
          <w:szCs w:val="20"/>
        </w:rPr>
        <w:tab/>
      </w:r>
      <w:r w:rsidR="00F75FC4">
        <w:rPr>
          <w:rFonts w:ascii="Arial" w:eastAsia="Times New Roman" w:hAnsi="Arial" w:cs="Arial"/>
          <w:b/>
          <w:sz w:val="24"/>
          <w:szCs w:val="20"/>
        </w:rPr>
        <w:t>EXAMPLES</w:t>
      </w:r>
      <w:r w:rsidRPr="002446CE">
        <w:rPr>
          <w:rFonts w:ascii="Arial" w:eastAsia="Times New Roman" w:hAnsi="Arial" w:cs="Arial"/>
          <w:b/>
          <w:sz w:val="24"/>
          <w:szCs w:val="20"/>
        </w:rPr>
        <w:t xml:space="preserve"> …………………………………………</w:t>
      </w:r>
      <w:r w:rsidR="00C13632">
        <w:rPr>
          <w:rFonts w:ascii="Arial" w:eastAsia="Times New Roman" w:hAnsi="Arial" w:cs="Arial"/>
          <w:b/>
          <w:sz w:val="24"/>
          <w:szCs w:val="20"/>
        </w:rPr>
        <w:t>…………</w:t>
      </w:r>
      <w:r w:rsidRPr="002446CE">
        <w:rPr>
          <w:rFonts w:ascii="Arial" w:eastAsia="Times New Roman" w:hAnsi="Arial" w:cs="Arial"/>
          <w:b/>
          <w:sz w:val="24"/>
          <w:szCs w:val="20"/>
        </w:rPr>
        <w:tab/>
        <w:t>1</w:t>
      </w:r>
      <w:r w:rsidR="008F6FF8">
        <w:rPr>
          <w:rFonts w:ascii="Arial" w:eastAsia="Times New Roman" w:hAnsi="Arial" w:cs="Arial"/>
          <w:b/>
          <w:sz w:val="24"/>
          <w:szCs w:val="20"/>
        </w:rPr>
        <w:t>5</w:t>
      </w:r>
    </w:p>
    <w:p w14:paraId="15AE698B" w14:textId="77777777" w:rsidR="002446CE" w:rsidRPr="002446CE" w:rsidRDefault="002446CE" w:rsidP="002446CE">
      <w:pPr>
        <w:spacing w:after="0" w:line="240" w:lineRule="auto"/>
        <w:rPr>
          <w:rFonts w:ascii="Arial" w:eastAsia="Times New Roman" w:hAnsi="Arial" w:cs="Arial"/>
          <w:sz w:val="28"/>
          <w:szCs w:val="28"/>
        </w:rPr>
      </w:pPr>
    </w:p>
    <w:p w14:paraId="5F13BF2E" w14:textId="77777777" w:rsidR="002446CE" w:rsidRPr="002446CE" w:rsidRDefault="002446CE" w:rsidP="002446CE">
      <w:pPr>
        <w:tabs>
          <w:tab w:val="left" w:pos="2160"/>
          <w:tab w:val="right" w:pos="8820"/>
        </w:tabs>
        <w:spacing w:after="0" w:line="240" w:lineRule="auto"/>
        <w:rPr>
          <w:rFonts w:ascii="Arial" w:eastAsia="Times New Roman" w:hAnsi="Arial" w:cs="Arial"/>
          <w:b/>
          <w:sz w:val="24"/>
          <w:szCs w:val="20"/>
        </w:rPr>
      </w:pPr>
      <w:r w:rsidRPr="002446CE">
        <w:rPr>
          <w:rFonts w:ascii="Arial" w:eastAsia="Times New Roman" w:hAnsi="Arial" w:cs="Arial"/>
          <w:b/>
          <w:sz w:val="24"/>
          <w:szCs w:val="20"/>
        </w:rPr>
        <w:t>APPENDIX D</w:t>
      </w:r>
      <w:r w:rsidRPr="002446CE">
        <w:rPr>
          <w:rFonts w:ascii="Arial" w:eastAsia="Times New Roman" w:hAnsi="Arial" w:cs="Arial"/>
          <w:b/>
          <w:sz w:val="24"/>
          <w:szCs w:val="20"/>
        </w:rPr>
        <w:tab/>
        <w:t xml:space="preserve">SCOPE OF </w:t>
      </w:r>
      <w:smartTag w:uri="urn:schemas-microsoft-com:office:smarttags" w:element="stockticker">
        <w:r w:rsidRPr="002446CE">
          <w:rPr>
            <w:rFonts w:ascii="Arial" w:eastAsia="Times New Roman" w:hAnsi="Arial" w:cs="Arial"/>
            <w:b/>
            <w:sz w:val="24"/>
            <w:szCs w:val="20"/>
          </w:rPr>
          <w:t>WORK</w:t>
        </w:r>
        <w:r w:rsidR="008F6FF8">
          <w:rPr>
            <w:rFonts w:ascii="Arial" w:eastAsia="Times New Roman" w:hAnsi="Arial" w:cs="Arial"/>
            <w:b/>
            <w:sz w:val="24"/>
            <w:szCs w:val="20"/>
          </w:rPr>
          <w:t xml:space="preserve"> GUIDELINES  </w:t>
        </w:r>
      </w:smartTag>
      <w:r w:rsidR="008F6FF8">
        <w:rPr>
          <w:rFonts w:ascii="Arial" w:eastAsia="Times New Roman" w:hAnsi="Arial" w:cs="Arial"/>
          <w:b/>
          <w:sz w:val="24"/>
          <w:szCs w:val="20"/>
        </w:rPr>
        <w:t>…………………………..  16</w:t>
      </w:r>
    </w:p>
    <w:p w14:paraId="139A1EB5" w14:textId="77777777" w:rsidR="002446CE" w:rsidRPr="002446CE" w:rsidRDefault="002446CE" w:rsidP="002446CE">
      <w:pPr>
        <w:spacing w:after="0" w:line="240" w:lineRule="auto"/>
        <w:rPr>
          <w:rFonts w:ascii="Arial" w:eastAsia="Times New Roman" w:hAnsi="Arial" w:cs="Arial"/>
          <w:sz w:val="28"/>
          <w:szCs w:val="28"/>
        </w:rPr>
      </w:pPr>
    </w:p>
    <w:p w14:paraId="1A98B4D0" w14:textId="77777777" w:rsidR="002446CE" w:rsidRPr="002446CE" w:rsidRDefault="002446CE" w:rsidP="002446CE">
      <w:pPr>
        <w:tabs>
          <w:tab w:val="left" w:pos="2160"/>
          <w:tab w:val="right" w:pos="8820"/>
        </w:tabs>
        <w:spacing w:after="0" w:line="240" w:lineRule="auto"/>
        <w:rPr>
          <w:rFonts w:ascii="Arial" w:eastAsia="Times New Roman" w:hAnsi="Arial" w:cs="Arial"/>
          <w:b/>
          <w:sz w:val="24"/>
          <w:szCs w:val="20"/>
        </w:rPr>
      </w:pPr>
      <w:r w:rsidRPr="002446CE">
        <w:rPr>
          <w:rFonts w:ascii="Arial" w:eastAsia="Times New Roman" w:hAnsi="Arial" w:cs="Arial"/>
          <w:b/>
          <w:sz w:val="24"/>
          <w:szCs w:val="20"/>
        </w:rPr>
        <w:t>APPENDIX E</w:t>
      </w:r>
      <w:r w:rsidRPr="002446CE">
        <w:rPr>
          <w:rFonts w:ascii="Arial" w:eastAsia="Times New Roman" w:hAnsi="Arial" w:cs="Arial"/>
          <w:b/>
          <w:sz w:val="24"/>
          <w:szCs w:val="20"/>
        </w:rPr>
        <w:tab/>
        <w:t>FISCAL GUIDELINES</w:t>
      </w:r>
      <w:r w:rsidR="00465F7D">
        <w:rPr>
          <w:rFonts w:ascii="Arial" w:eastAsia="Times New Roman" w:hAnsi="Arial" w:cs="Arial"/>
          <w:b/>
          <w:sz w:val="24"/>
          <w:szCs w:val="20"/>
        </w:rPr>
        <w:t xml:space="preserve"> ………………………………………..</w:t>
      </w:r>
      <w:r w:rsidR="00465F7D">
        <w:rPr>
          <w:rFonts w:ascii="Arial" w:eastAsia="Times New Roman" w:hAnsi="Arial" w:cs="Arial"/>
          <w:b/>
          <w:sz w:val="24"/>
          <w:szCs w:val="20"/>
        </w:rPr>
        <w:tab/>
      </w:r>
      <w:r w:rsidR="008F6FF8">
        <w:rPr>
          <w:rFonts w:ascii="Arial" w:eastAsia="Times New Roman" w:hAnsi="Arial" w:cs="Arial"/>
          <w:b/>
          <w:sz w:val="24"/>
          <w:szCs w:val="20"/>
        </w:rPr>
        <w:t xml:space="preserve">  19</w:t>
      </w:r>
    </w:p>
    <w:p w14:paraId="6F5D45BC" w14:textId="77777777" w:rsidR="002446CE" w:rsidRPr="002446CE" w:rsidRDefault="002446CE" w:rsidP="002446CE">
      <w:pPr>
        <w:spacing w:after="0" w:line="240" w:lineRule="auto"/>
        <w:rPr>
          <w:rFonts w:ascii="Arial" w:eastAsia="Times New Roman" w:hAnsi="Arial" w:cs="Arial"/>
          <w:sz w:val="28"/>
          <w:szCs w:val="28"/>
        </w:rPr>
      </w:pPr>
    </w:p>
    <w:p w14:paraId="58E975F0" w14:textId="3E6FFB16" w:rsidR="002C2E7C" w:rsidRDefault="002446CE" w:rsidP="002446CE">
      <w:r w:rsidRPr="002446CE">
        <w:rPr>
          <w:rFonts w:ascii="Arial" w:eastAsia="Times New Roman" w:hAnsi="Arial" w:cs="Arial"/>
          <w:b/>
          <w:sz w:val="24"/>
          <w:szCs w:val="20"/>
        </w:rPr>
        <w:t>APPENDIX F</w:t>
      </w:r>
      <w:r w:rsidRPr="002446CE">
        <w:rPr>
          <w:rFonts w:ascii="Arial" w:eastAsia="Times New Roman" w:hAnsi="Arial" w:cs="Arial"/>
          <w:b/>
          <w:sz w:val="24"/>
          <w:szCs w:val="20"/>
        </w:rPr>
        <w:tab/>
        <w:t>BUDGET FORMS …………………………………..………...</w:t>
      </w:r>
      <w:r w:rsidR="00C13632">
        <w:rPr>
          <w:rFonts w:ascii="Arial" w:eastAsia="Times New Roman" w:hAnsi="Arial" w:cs="Arial"/>
          <w:b/>
          <w:sz w:val="24"/>
          <w:szCs w:val="20"/>
        </w:rPr>
        <w:t>..</w:t>
      </w:r>
      <w:r w:rsidR="008F6FF8">
        <w:rPr>
          <w:rFonts w:ascii="Arial" w:eastAsia="Times New Roman" w:hAnsi="Arial" w:cs="Arial"/>
          <w:b/>
          <w:sz w:val="24"/>
          <w:szCs w:val="20"/>
        </w:rPr>
        <w:t xml:space="preserve"> 24</w:t>
      </w:r>
      <w:r w:rsidR="00984B1D" w:rsidRPr="007250A7">
        <w:br w:type="page"/>
      </w:r>
    </w:p>
    <w:p w14:paraId="0F5E61D7" w14:textId="77777777" w:rsidR="00984B1D" w:rsidRPr="00554296" w:rsidRDefault="001E1A14" w:rsidP="00C13632">
      <w:pPr>
        <w:pStyle w:val="Heading1"/>
        <w:pBdr>
          <w:top w:val="single" w:sz="4" w:space="1" w:color="auto"/>
          <w:left w:val="single" w:sz="4" w:space="4" w:color="auto"/>
          <w:bottom w:val="single" w:sz="4" w:space="1" w:color="auto"/>
          <w:right w:val="single" w:sz="4" w:space="4" w:color="auto"/>
        </w:pBdr>
        <w:rPr>
          <w:rFonts w:asciiTheme="minorHAnsi" w:hAnsiTheme="minorHAnsi" w:cs="Arial"/>
          <w:color w:val="FF0000"/>
          <w:sz w:val="36"/>
          <w:szCs w:val="36"/>
        </w:rPr>
      </w:pPr>
      <w:r w:rsidRPr="00124A06">
        <w:rPr>
          <w:rFonts w:asciiTheme="minorHAnsi" w:hAnsiTheme="minorHAnsi" w:cs="Arial"/>
          <w:sz w:val="36"/>
          <w:szCs w:val="36"/>
        </w:rPr>
        <w:lastRenderedPageBreak/>
        <w:t>SECTION I</w:t>
      </w:r>
      <w:r w:rsidR="00BA51C2">
        <w:rPr>
          <w:rFonts w:asciiTheme="minorHAnsi" w:hAnsiTheme="minorHAnsi" w:cs="Arial"/>
          <w:sz w:val="36"/>
          <w:szCs w:val="36"/>
        </w:rPr>
        <w:tab/>
      </w:r>
      <w:r w:rsidR="00984B1D" w:rsidRPr="00124A06">
        <w:rPr>
          <w:rFonts w:asciiTheme="minorHAnsi" w:hAnsiTheme="minorHAnsi" w:cs="Arial"/>
          <w:sz w:val="36"/>
          <w:szCs w:val="36"/>
        </w:rPr>
        <w:t>TIMELINE</w:t>
      </w:r>
      <w:r w:rsidR="00554296">
        <w:rPr>
          <w:rFonts w:asciiTheme="minorHAnsi" w:hAnsiTheme="minorHAnsi" w:cs="Arial"/>
          <w:sz w:val="36"/>
          <w:szCs w:val="36"/>
        </w:rPr>
        <w:t xml:space="preserve"> </w:t>
      </w:r>
    </w:p>
    <w:p w14:paraId="32DC2CEE" w14:textId="77777777" w:rsidR="008F6FF8" w:rsidRPr="009E7DBB" w:rsidRDefault="008F6FF8" w:rsidP="008F6FF8">
      <w:pPr>
        <w:tabs>
          <w:tab w:val="left" w:pos="720"/>
          <w:tab w:val="left" w:pos="6510"/>
        </w:tabs>
        <w:spacing w:after="0" w:line="240" w:lineRule="auto"/>
        <w:rPr>
          <w:rFonts w:ascii="Arial" w:eastAsia="Times New Roman" w:hAnsi="Arial" w:cs="Times New Roman"/>
          <w:color w:val="FF0000"/>
          <w:sz w:val="2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6"/>
        <w:gridCol w:w="4262"/>
      </w:tblGrid>
      <w:tr w:rsidR="008F6FF8" w14:paraId="02479A46" w14:textId="77777777" w:rsidTr="007D30CE">
        <w:trPr>
          <w:trHeight w:val="1152"/>
        </w:trPr>
        <w:tc>
          <w:tcPr>
            <w:tcW w:w="6048" w:type="dxa"/>
          </w:tcPr>
          <w:p w14:paraId="43B4664D" w14:textId="77777777" w:rsidR="008F6FF8" w:rsidRPr="009759AC" w:rsidRDefault="008F6FF8" w:rsidP="008F6FF8">
            <w:pPr>
              <w:tabs>
                <w:tab w:val="left" w:pos="720"/>
                <w:tab w:val="left" w:pos="6510"/>
              </w:tabs>
              <w:rPr>
                <w:rFonts w:ascii="Arial" w:eastAsia="Times New Roman" w:hAnsi="Arial" w:cs="Times New Roman"/>
                <w:sz w:val="28"/>
                <w:szCs w:val="20"/>
              </w:rPr>
            </w:pPr>
            <w:r w:rsidRPr="009759AC">
              <w:rPr>
                <w:rFonts w:ascii="Arial" w:eastAsia="Times New Roman" w:hAnsi="Arial" w:cs="Times New Roman"/>
                <w:sz w:val="28"/>
                <w:szCs w:val="20"/>
              </w:rPr>
              <w:t>1. Publication of RFA</w:t>
            </w:r>
          </w:p>
        </w:tc>
        <w:tc>
          <w:tcPr>
            <w:tcW w:w="4356" w:type="dxa"/>
          </w:tcPr>
          <w:p w14:paraId="7AC56884" w14:textId="6FCB77E5" w:rsidR="008F6FF8" w:rsidRPr="009759AC" w:rsidRDefault="00841F41" w:rsidP="007D30CE">
            <w:pPr>
              <w:tabs>
                <w:tab w:val="left" w:pos="720"/>
                <w:tab w:val="left" w:pos="6510"/>
              </w:tabs>
              <w:rPr>
                <w:rFonts w:ascii="Arial" w:eastAsia="Times New Roman" w:hAnsi="Arial" w:cs="Times New Roman"/>
                <w:sz w:val="28"/>
                <w:szCs w:val="20"/>
              </w:rPr>
            </w:pPr>
            <w:r w:rsidRPr="009759AC">
              <w:rPr>
                <w:rFonts w:ascii="Arial" w:eastAsia="Times New Roman" w:hAnsi="Arial" w:cs="Times New Roman"/>
                <w:sz w:val="28"/>
                <w:szCs w:val="20"/>
              </w:rPr>
              <w:t>January</w:t>
            </w:r>
            <w:r w:rsidR="005C5EFC" w:rsidRPr="009759AC">
              <w:rPr>
                <w:rFonts w:ascii="Arial" w:eastAsia="Times New Roman" w:hAnsi="Arial" w:cs="Times New Roman"/>
                <w:sz w:val="28"/>
                <w:szCs w:val="20"/>
              </w:rPr>
              <w:t xml:space="preserve"> </w:t>
            </w:r>
            <w:r w:rsidRPr="009759AC">
              <w:rPr>
                <w:rFonts w:ascii="Arial" w:eastAsia="Times New Roman" w:hAnsi="Arial" w:cs="Times New Roman"/>
                <w:sz w:val="28"/>
                <w:szCs w:val="20"/>
              </w:rPr>
              <w:t>3</w:t>
            </w:r>
            <w:r w:rsidR="00A428CB" w:rsidRPr="009759AC">
              <w:rPr>
                <w:rFonts w:ascii="Arial" w:eastAsia="Times New Roman" w:hAnsi="Arial" w:cs="Times New Roman"/>
                <w:sz w:val="28"/>
                <w:szCs w:val="20"/>
              </w:rPr>
              <w:t>1</w:t>
            </w:r>
            <w:r w:rsidR="008F6FF8" w:rsidRPr="009759AC">
              <w:rPr>
                <w:rFonts w:ascii="Arial" w:eastAsia="Times New Roman" w:hAnsi="Arial" w:cs="Times New Roman"/>
                <w:sz w:val="28"/>
                <w:szCs w:val="20"/>
              </w:rPr>
              <w:t>, 20</w:t>
            </w:r>
            <w:r w:rsidR="005C5EFC" w:rsidRPr="009759AC">
              <w:rPr>
                <w:rFonts w:ascii="Arial" w:eastAsia="Times New Roman" w:hAnsi="Arial" w:cs="Times New Roman"/>
                <w:sz w:val="28"/>
                <w:szCs w:val="20"/>
              </w:rPr>
              <w:t>2</w:t>
            </w:r>
            <w:r w:rsidRPr="009759AC">
              <w:rPr>
                <w:rFonts w:ascii="Arial" w:eastAsia="Times New Roman" w:hAnsi="Arial" w:cs="Times New Roman"/>
                <w:sz w:val="28"/>
                <w:szCs w:val="20"/>
              </w:rPr>
              <w:t>4</w:t>
            </w:r>
          </w:p>
        </w:tc>
      </w:tr>
      <w:tr w:rsidR="008F6FF8" w14:paraId="299DC2DF" w14:textId="77777777" w:rsidTr="007D30CE">
        <w:trPr>
          <w:trHeight w:val="1152"/>
        </w:trPr>
        <w:tc>
          <w:tcPr>
            <w:tcW w:w="6048" w:type="dxa"/>
          </w:tcPr>
          <w:p w14:paraId="0FF62EE6" w14:textId="73EA7BE1" w:rsidR="008F6FF8" w:rsidRPr="009759AC" w:rsidRDefault="008F6FF8" w:rsidP="008F6FF8">
            <w:pPr>
              <w:tabs>
                <w:tab w:val="left" w:pos="720"/>
                <w:tab w:val="left" w:pos="6510"/>
              </w:tabs>
              <w:rPr>
                <w:rFonts w:ascii="Arial" w:eastAsia="Times New Roman" w:hAnsi="Arial" w:cs="Times New Roman"/>
                <w:sz w:val="28"/>
                <w:szCs w:val="20"/>
              </w:rPr>
            </w:pPr>
            <w:r w:rsidRPr="009759AC">
              <w:rPr>
                <w:rFonts w:ascii="Arial" w:eastAsia="Times New Roman" w:hAnsi="Arial" w:cs="Times New Roman"/>
                <w:sz w:val="28"/>
                <w:szCs w:val="20"/>
              </w:rPr>
              <w:t>2. RFA Process Meeting</w:t>
            </w:r>
          </w:p>
        </w:tc>
        <w:tc>
          <w:tcPr>
            <w:tcW w:w="4356" w:type="dxa"/>
          </w:tcPr>
          <w:p w14:paraId="14F5828B" w14:textId="67E3D5F8" w:rsidR="008F6FF8" w:rsidRPr="009759AC" w:rsidRDefault="00841F41" w:rsidP="008F6FF8">
            <w:pPr>
              <w:tabs>
                <w:tab w:val="left" w:pos="720"/>
                <w:tab w:val="left" w:pos="6510"/>
              </w:tabs>
              <w:rPr>
                <w:rFonts w:ascii="Arial" w:eastAsia="Times New Roman" w:hAnsi="Arial" w:cs="Times New Roman"/>
                <w:sz w:val="28"/>
                <w:szCs w:val="20"/>
              </w:rPr>
            </w:pPr>
            <w:r w:rsidRPr="009759AC">
              <w:rPr>
                <w:rFonts w:ascii="Arial" w:eastAsia="Times New Roman" w:hAnsi="Arial" w:cs="Times New Roman"/>
                <w:sz w:val="28"/>
                <w:szCs w:val="20"/>
              </w:rPr>
              <w:t>February 12, 2024</w:t>
            </w:r>
          </w:p>
        </w:tc>
      </w:tr>
      <w:tr w:rsidR="008F6FF8" w14:paraId="199B4FE6" w14:textId="77777777" w:rsidTr="007D30CE">
        <w:trPr>
          <w:trHeight w:val="1152"/>
        </w:trPr>
        <w:tc>
          <w:tcPr>
            <w:tcW w:w="6048" w:type="dxa"/>
          </w:tcPr>
          <w:p w14:paraId="2449BD94" w14:textId="77777777" w:rsidR="008F6FF8" w:rsidRPr="009759AC" w:rsidRDefault="008F6FF8" w:rsidP="008F6FF8">
            <w:pPr>
              <w:tabs>
                <w:tab w:val="left" w:pos="720"/>
                <w:tab w:val="left" w:pos="6510"/>
              </w:tabs>
              <w:rPr>
                <w:rFonts w:ascii="Arial" w:eastAsia="Times New Roman" w:hAnsi="Arial" w:cs="Times New Roman"/>
                <w:sz w:val="28"/>
                <w:szCs w:val="20"/>
              </w:rPr>
            </w:pPr>
            <w:r w:rsidRPr="009759AC">
              <w:rPr>
                <w:rFonts w:ascii="Arial" w:eastAsia="Times New Roman" w:hAnsi="Arial" w:cs="Times New Roman"/>
                <w:sz w:val="28"/>
                <w:szCs w:val="20"/>
              </w:rPr>
              <w:t>3. Application Deadline</w:t>
            </w:r>
          </w:p>
        </w:tc>
        <w:tc>
          <w:tcPr>
            <w:tcW w:w="4356" w:type="dxa"/>
          </w:tcPr>
          <w:p w14:paraId="3BFAA511" w14:textId="39B0A1AF" w:rsidR="008F6FF8" w:rsidRPr="009759AC" w:rsidRDefault="00841F41" w:rsidP="008F6FF8">
            <w:pPr>
              <w:tabs>
                <w:tab w:val="left" w:pos="720"/>
                <w:tab w:val="left" w:pos="6510"/>
              </w:tabs>
              <w:rPr>
                <w:rFonts w:ascii="Arial" w:eastAsia="Times New Roman" w:hAnsi="Arial" w:cs="Times New Roman"/>
                <w:sz w:val="28"/>
                <w:szCs w:val="20"/>
              </w:rPr>
            </w:pPr>
            <w:r w:rsidRPr="009759AC">
              <w:rPr>
                <w:rFonts w:ascii="Arial" w:eastAsia="Times New Roman" w:hAnsi="Arial" w:cs="Times New Roman"/>
                <w:sz w:val="28"/>
                <w:szCs w:val="20"/>
              </w:rPr>
              <w:t>Feb</w:t>
            </w:r>
            <w:r w:rsidR="005F2EAA" w:rsidRPr="009759AC">
              <w:rPr>
                <w:rFonts w:ascii="Arial" w:eastAsia="Times New Roman" w:hAnsi="Arial" w:cs="Times New Roman"/>
                <w:sz w:val="28"/>
                <w:szCs w:val="20"/>
              </w:rPr>
              <w:t>r</w:t>
            </w:r>
            <w:r w:rsidRPr="009759AC">
              <w:rPr>
                <w:rFonts w:ascii="Arial" w:eastAsia="Times New Roman" w:hAnsi="Arial" w:cs="Times New Roman"/>
                <w:sz w:val="28"/>
                <w:szCs w:val="20"/>
              </w:rPr>
              <w:t>uary 21,</w:t>
            </w:r>
            <w:r w:rsidR="007D30CE" w:rsidRPr="009759AC">
              <w:rPr>
                <w:rFonts w:ascii="Arial" w:eastAsia="Times New Roman" w:hAnsi="Arial" w:cs="Times New Roman"/>
                <w:sz w:val="28"/>
                <w:szCs w:val="20"/>
              </w:rPr>
              <w:t xml:space="preserve"> 20</w:t>
            </w:r>
            <w:r w:rsidR="00A428CB" w:rsidRPr="009759AC">
              <w:rPr>
                <w:rFonts w:ascii="Arial" w:eastAsia="Times New Roman" w:hAnsi="Arial" w:cs="Times New Roman"/>
                <w:sz w:val="28"/>
                <w:szCs w:val="20"/>
              </w:rPr>
              <w:t>2</w:t>
            </w:r>
            <w:r w:rsidRPr="009759AC">
              <w:rPr>
                <w:rFonts w:ascii="Arial" w:eastAsia="Times New Roman" w:hAnsi="Arial" w:cs="Times New Roman"/>
                <w:sz w:val="28"/>
                <w:szCs w:val="20"/>
              </w:rPr>
              <w:t>4</w:t>
            </w:r>
          </w:p>
        </w:tc>
      </w:tr>
      <w:tr w:rsidR="008F6FF8" w14:paraId="612B4B90" w14:textId="77777777" w:rsidTr="007D30CE">
        <w:trPr>
          <w:trHeight w:val="1152"/>
        </w:trPr>
        <w:tc>
          <w:tcPr>
            <w:tcW w:w="6048" w:type="dxa"/>
          </w:tcPr>
          <w:p w14:paraId="7654F268" w14:textId="77777777" w:rsidR="008F6FF8" w:rsidRPr="009759AC" w:rsidRDefault="008F6FF8" w:rsidP="008F6FF8">
            <w:pPr>
              <w:tabs>
                <w:tab w:val="left" w:pos="720"/>
                <w:tab w:val="left" w:pos="6510"/>
              </w:tabs>
              <w:rPr>
                <w:rFonts w:ascii="Arial" w:eastAsia="Times New Roman" w:hAnsi="Arial" w:cs="Times New Roman"/>
                <w:sz w:val="28"/>
                <w:szCs w:val="20"/>
              </w:rPr>
            </w:pPr>
            <w:r w:rsidRPr="009759AC">
              <w:rPr>
                <w:rFonts w:ascii="Arial" w:eastAsia="Times New Roman" w:hAnsi="Arial" w:cs="Times New Roman"/>
                <w:sz w:val="28"/>
                <w:szCs w:val="20"/>
              </w:rPr>
              <w:t>4. Application Review Meeting</w:t>
            </w:r>
          </w:p>
        </w:tc>
        <w:tc>
          <w:tcPr>
            <w:tcW w:w="4356" w:type="dxa"/>
          </w:tcPr>
          <w:p w14:paraId="33E48767" w14:textId="6240A083" w:rsidR="008F6FF8" w:rsidRPr="009759AC" w:rsidRDefault="00841F41" w:rsidP="008F6FF8">
            <w:pPr>
              <w:tabs>
                <w:tab w:val="left" w:pos="720"/>
                <w:tab w:val="left" w:pos="6510"/>
              </w:tabs>
              <w:rPr>
                <w:rFonts w:ascii="Arial" w:eastAsia="Times New Roman" w:hAnsi="Arial" w:cs="Times New Roman"/>
                <w:sz w:val="28"/>
                <w:szCs w:val="20"/>
              </w:rPr>
            </w:pPr>
            <w:r w:rsidRPr="009759AC">
              <w:rPr>
                <w:rFonts w:ascii="Arial" w:eastAsia="Times New Roman" w:hAnsi="Arial" w:cs="Times New Roman"/>
                <w:sz w:val="28"/>
                <w:szCs w:val="20"/>
              </w:rPr>
              <w:t>February 23, 2024</w:t>
            </w:r>
          </w:p>
        </w:tc>
      </w:tr>
      <w:tr w:rsidR="008F6FF8" w14:paraId="21AB195F" w14:textId="77777777" w:rsidTr="007D30CE">
        <w:trPr>
          <w:trHeight w:val="1152"/>
        </w:trPr>
        <w:tc>
          <w:tcPr>
            <w:tcW w:w="6048" w:type="dxa"/>
          </w:tcPr>
          <w:p w14:paraId="54FEC8A6" w14:textId="77777777" w:rsidR="008F6FF8" w:rsidRPr="009759AC" w:rsidRDefault="008F6FF8" w:rsidP="008F6FF8">
            <w:pPr>
              <w:tabs>
                <w:tab w:val="left" w:pos="720"/>
                <w:tab w:val="left" w:pos="6510"/>
              </w:tabs>
              <w:rPr>
                <w:rFonts w:ascii="Arial" w:eastAsia="Times New Roman" w:hAnsi="Arial" w:cs="Times New Roman"/>
                <w:sz w:val="28"/>
                <w:szCs w:val="20"/>
              </w:rPr>
            </w:pPr>
            <w:r w:rsidRPr="009759AC">
              <w:rPr>
                <w:rFonts w:ascii="Arial" w:eastAsia="Times New Roman" w:hAnsi="Arial" w:cs="Times New Roman"/>
                <w:sz w:val="28"/>
                <w:szCs w:val="20"/>
              </w:rPr>
              <w:t>5. Announcement of Awards</w:t>
            </w:r>
          </w:p>
        </w:tc>
        <w:tc>
          <w:tcPr>
            <w:tcW w:w="4356" w:type="dxa"/>
          </w:tcPr>
          <w:p w14:paraId="4D647360" w14:textId="6B10FC03" w:rsidR="008F6FF8" w:rsidRPr="009759AC" w:rsidRDefault="00841F41" w:rsidP="008F6FF8">
            <w:pPr>
              <w:tabs>
                <w:tab w:val="left" w:pos="720"/>
                <w:tab w:val="left" w:pos="6510"/>
              </w:tabs>
              <w:rPr>
                <w:rFonts w:ascii="Arial" w:eastAsia="Times New Roman" w:hAnsi="Arial" w:cs="Times New Roman"/>
                <w:sz w:val="28"/>
                <w:szCs w:val="20"/>
              </w:rPr>
            </w:pPr>
            <w:r w:rsidRPr="009759AC">
              <w:rPr>
                <w:rFonts w:ascii="Arial" w:eastAsia="Times New Roman" w:hAnsi="Arial" w:cs="Times New Roman"/>
                <w:sz w:val="28"/>
                <w:szCs w:val="20"/>
              </w:rPr>
              <w:t xml:space="preserve">February </w:t>
            </w:r>
            <w:r w:rsidR="00BE6A40" w:rsidRPr="009759AC">
              <w:rPr>
                <w:rFonts w:ascii="Arial" w:eastAsia="Times New Roman" w:hAnsi="Arial" w:cs="Times New Roman"/>
                <w:sz w:val="28"/>
                <w:szCs w:val="20"/>
              </w:rPr>
              <w:t>2</w:t>
            </w:r>
            <w:r w:rsidRPr="009759AC">
              <w:rPr>
                <w:rFonts w:ascii="Arial" w:eastAsia="Times New Roman" w:hAnsi="Arial" w:cs="Times New Roman"/>
                <w:sz w:val="28"/>
                <w:szCs w:val="20"/>
              </w:rPr>
              <w:t>8, 2024</w:t>
            </w:r>
          </w:p>
        </w:tc>
      </w:tr>
      <w:tr w:rsidR="008F6FF8" w14:paraId="7666D0C5" w14:textId="77777777" w:rsidTr="007D30CE">
        <w:trPr>
          <w:trHeight w:val="1152"/>
        </w:trPr>
        <w:tc>
          <w:tcPr>
            <w:tcW w:w="6048" w:type="dxa"/>
          </w:tcPr>
          <w:p w14:paraId="3BF90FC7" w14:textId="77777777" w:rsidR="008F6FF8" w:rsidRPr="009759AC" w:rsidRDefault="008F6FF8" w:rsidP="008F6FF8">
            <w:pPr>
              <w:tabs>
                <w:tab w:val="left" w:pos="720"/>
                <w:tab w:val="left" w:pos="6510"/>
              </w:tabs>
              <w:rPr>
                <w:rFonts w:ascii="Arial" w:eastAsia="Times New Roman" w:hAnsi="Arial" w:cs="Times New Roman"/>
                <w:sz w:val="28"/>
                <w:szCs w:val="20"/>
              </w:rPr>
            </w:pPr>
            <w:r w:rsidRPr="009759AC">
              <w:rPr>
                <w:rFonts w:ascii="Arial" w:eastAsia="Times New Roman" w:hAnsi="Arial" w:cs="Times New Roman"/>
                <w:sz w:val="28"/>
                <w:szCs w:val="20"/>
              </w:rPr>
              <w:t>6. Appeals Due</w:t>
            </w:r>
          </w:p>
        </w:tc>
        <w:tc>
          <w:tcPr>
            <w:tcW w:w="4356" w:type="dxa"/>
          </w:tcPr>
          <w:p w14:paraId="5CDF1CF5" w14:textId="5D9549F3" w:rsidR="008F6FF8" w:rsidRPr="009759AC" w:rsidRDefault="00841F41" w:rsidP="008F6FF8">
            <w:pPr>
              <w:tabs>
                <w:tab w:val="left" w:pos="720"/>
                <w:tab w:val="left" w:pos="6510"/>
              </w:tabs>
              <w:rPr>
                <w:rFonts w:ascii="Arial" w:eastAsia="Times New Roman" w:hAnsi="Arial" w:cs="Times New Roman"/>
                <w:sz w:val="28"/>
                <w:szCs w:val="20"/>
              </w:rPr>
            </w:pPr>
            <w:r w:rsidRPr="009759AC">
              <w:rPr>
                <w:rFonts w:ascii="Arial" w:eastAsia="Times New Roman" w:hAnsi="Arial" w:cs="Times New Roman"/>
                <w:sz w:val="28"/>
                <w:szCs w:val="20"/>
              </w:rPr>
              <w:t>March 6, 2024</w:t>
            </w:r>
          </w:p>
        </w:tc>
      </w:tr>
      <w:tr w:rsidR="008F6FF8" w14:paraId="4A4F2B32" w14:textId="77777777" w:rsidTr="007D30CE">
        <w:trPr>
          <w:trHeight w:val="1152"/>
        </w:trPr>
        <w:tc>
          <w:tcPr>
            <w:tcW w:w="6048" w:type="dxa"/>
          </w:tcPr>
          <w:p w14:paraId="616419BD" w14:textId="77777777" w:rsidR="008F6FF8" w:rsidRPr="009759AC" w:rsidRDefault="008F6FF8" w:rsidP="008F6FF8">
            <w:pPr>
              <w:tabs>
                <w:tab w:val="left" w:pos="720"/>
                <w:tab w:val="left" w:pos="6510"/>
              </w:tabs>
              <w:rPr>
                <w:rFonts w:ascii="Arial" w:eastAsia="Times New Roman" w:hAnsi="Arial" w:cs="Times New Roman"/>
                <w:sz w:val="28"/>
                <w:szCs w:val="20"/>
              </w:rPr>
            </w:pPr>
            <w:r w:rsidRPr="009759AC">
              <w:rPr>
                <w:rFonts w:ascii="Arial" w:eastAsia="Times New Roman" w:hAnsi="Arial" w:cs="Times New Roman"/>
                <w:sz w:val="28"/>
                <w:szCs w:val="20"/>
              </w:rPr>
              <w:t>7. Required Informational Meeting</w:t>
            </w:r>
          </w:p>
        </w:tc>
        <w:tc>
          <w:tcPr>
            <w:tcW w:w="4356" w:type="dxa"/>
          </w:tcPr>
          <w:p w14:paraId="1D0B01C2" w14:textId="7E49D7A8" w:rsidR="008F6FF8" w:rsidRPr="009759AC" w:rsidRDefault="00841F41" w:rsidP="008F6FF8">
            <w:pPr>
              <w:tabs>
                <w:tab w:val="left" w:pos="720"/>
                <w:tab w:val="left" w:pos="6510"/>
              </w:tabs>
              <w:rPr>
                <w:rFonts w:ascii="Arial" w:eastAsia="Times New Roman" w:hAnsi="Arial" w:cs="Times New Roman"/>
                <w:sz w:val="28"/>
                <w:szCs w:val="20"/>
              </w:rPr>
            </w:pPr>
            <w:r w:rsidRPr="009759AC">
              <w:rPr>
                <w:rFonts w:ascii="Arial" w:eastAsia="Times New Roman" w:hAnsi="Arial" w:cs="Times New Roman"/>
                <w:sz w:val="28"/>
                <w:szCs w:val="20"/>
              </w:rPr>
              <w:t>March 13, 2024</w:t>
            </w:r>
          </w:p>
        </w:tc>
      </w:tr>
      <w:tr w:rsidR="008F6FF8" w14:paraId="46EE00AC" w14:textId="77777777" w:rsidTr="007D30CE">
        <w:trPr>
          <w:trHeight w:val="1152"/>
        </w:trPr>
        <w:tc>
          <w:tcPr>
            <w:tcW w:w="6048" w:type="dxa"/>
          </w:tcPr>
          <w:p w14:paraId="5A38EE16" w14:textId="77777777" w:rsidR="008F6FF8" w:rsidRPr="009759AC" w:rsidRDefault="008F6FF8" w:rsidP="00AA1E0D">
            <w:pPr>
              <w:tabs>
                <w:tab w:val="left" w:pos="720"/>
                <w:tab w:val="left" w:pos="6510"/>
              </w:tabs>
              <w:rPr>
                <w:rFonts w:ascii="Arial" w:eastAsia="Times New Roman" w:hAnsi="Arial" w:cs="Times New Roman"/>
                <w:sz w:val="28"/>
                <w:szCs w:val="20"/>
              </w:rPr>
            </w:pPr>
            <w:r w:rsidRPr="009759AC">
              <w:rPr>
                <w:rFonts w:ascii="Arial" w:eastAsia="Times New Roman" w:hAnsi="Arial" w:cs="Times New Roman"/>
                <w:sz w:val="28"/>
                <w:szCs w:val="20"/>
              </w:rPr>
              <w:t xml:space="preserve">8. End of </w:t>
            </w:r>
            <w:r w:rsidR="00AA1E0D" w:rsidRPr="009759AC">
              <w:rPr>
                <w:rFonts w:ascii="Arial" w:eastAsia="Times New Roman" w:hAnsi="Arial" w:cs="Times New Roman"/>
                <w:sz w:val="28"/>
                <w:szCs w:val="20"/>
              </w:rPr>
              <w:t>Funded Activity Period</w:t>
            </w:r>
          </w:p>
        </w:tc>
        <w:tc>
          <w:tcPr>
            <w:tcW w:w="4356" w:type="dxa"/>
          </w:tcPr>
          <w:p w14:paraId="5512A26D" w14:textId="4BACA8F4" w:rsidR="008F6FF8" w:rsidRPr="009759AC" w:rsidRDefault="005F2EAA" w:rsidP="008F6FF8">
            <w:pPr>
              <w:tabs>
                <w:tab w:val="left" w:pos="720"/>
                <w:tab w:val="left" w:pos="6510"/>
              </w:tabs>
              <w:rPr>
                <w:rFonts w:ascii="Arial" w:eastAsia="Times New Roman" w:hAnsi="Arial" w:cs="Times New Roman"/>
                <w:sz w:val="28"/>
                <w:szCs w:val="20"/>
              </w:rPr>
            </w:pPr>
            <w:r w:rsidRPr="009759AC">
              <w:rPr>
                <w:rFonts w:ascii="Arial" w:eastAsia="Times New Roman" w:hAnsi="Arial" w:cs="Times New Roman"/>
                <w:sz w:val="28"/>
                <w:szCs w:val="20"/>
              </w:rPr>
              <w:t xml:space="preserve">May </w:t>
            </w:r>
            <w:r w:rsidR="00841F41" w:rsidRPr="009759AC">
              <w:rPr>
                <w:rFonts w:ascii="Arial" w:eastAsia="Times New Roman" w:hAnsi="Arial" w:cs="Times New Roman"/>
                <w:sz w:val="28"/>
                <w:szCs w:val="20"/>
              </w:rPr>
              <w:t>22</w:t>
            </w:r>
            <w:r w:rsidR="007D30CE" w:rsidRPr="009759AC">
              <w:rPr>
                <w:rFonts w:ascii="Arial" w:eastAsia="Times New Roman" w:hAnsi="Arial" w:cs="Times New Roman"/>
                <w:sz w:val="28"/>
                <w:szCs w:val="20"/>
              </w:rPr>
              <w:t>, 20</w:t>
            </w:r>
            <w:r w:rsidR="001E2FDC" w:rsidRPr="009759AC">
              <w:rPr>
                <w:rFonts w:ascii="Arial" w:eastAsia="Times New Roman" w:hAnsi="Arial" w:cs="Times New Roman"/>
                <w:sz w:val="28"/>
                <w:szCs w:val="20"/>
              </w:rPr>
              <w:t>2</w:t>
            </w:r>
            <w:r w:rsidRPr="009759AC">
              <w:rPr>
                <w:rFonts w:ascii="Arial" w:eastAsia="Times New Roman" w:hAnsi="Arial" w:cs="Times New Roman"/>
                <w:sz w:val="28"/>
                <w:szCs w:val="20"/>
              </w:rPr>
              <w:t>4</w:t>
            </w:r>
          </w:p>
        </w:tc>
      </w:tr>
    </w:tbl>
    <w:p w14:paraId="339C8E7E" w14:textId="77777777" w:rsidR="009E7DBB" w:rsidRPr="009E7DBB" w:rsidRDefault="009E7DBB" w:rsidP="008F6FF8">
      <w:pPr>
        <w:tabs>
          <w:tab w:val="left" w:pos="720"/>
          <w:tab w:val="left" w:pos="6510"/>
        </w:tabs>
        <w:spacing w:after="0" w:line="240" w:lineRule="auto"/>
        <w:rPr>
          <w:rFonts w:ascii="Arial" w:eastAsia="Times New Roman" w:hAnsi="Arial" w:cs="Times New Roman"/>
          <w:color w:val="FF0000"/>
          <w:sz w:val="28"/>
          <w:szCs w:val="20"/>
        </w:rPr>
      </w:pPr>
    </w:p>
    <w:p w14:paraId="1813409B" w14:textId="77777777" w:rsidR="001E1A14" w:rsidRDefault="001E1A14" w:rsidP="007250A7"/>
    <w:p w14:paraId="35A24311" w14:textId="77777777" w:rsidR="001E1A14" w:rsidRDefault="001E1A14">
      <w:r>
        <w:br w:type="page"/>
      </w:r>
    </w:p>
    <w:p w14:paraId="2CF3A4F7" w14:textId="77777777" w:rsidR="007250A7" w:rsidRPr="00124A06" w:rsidRDefault="00BA51C2" w:rsidP="001E1A14">
      <w:pPr>
        <w:pStyle w:val="Heading1"/>
        <w:pBdr>
          <w:top w:val="single" w:sz="4" w:space="0" w:color="auto"/>
          <w:left w:val="single" w:sz="4" w:space="4" w:color="auto"/>
          <w:bottom w:val="single" w:sz="4" w:space="1" w:color="auto"/>
          <w:right w:val="single" w:sz="4" w:space="4" w:color="auto"/>
        </w:pBdr>
        <w:rPr>
          <w:rFonts w:asciiTheme="minorHAnsi" w:hAnsiTheme="minorHAnsi" w:cs="Arial"/>
          <w:sz w:val="36"/>
          <w:szCs w:val="36"/>
        </w:rPr>
      </w:pPr>
      <w:r>
        <w:rPr>
          <w:rFonts w:asciiTheme="minorHAnsi" w:hAnsiTheme="minorHAnsi" w:cs="Arial"/>
          <w:sz w:val="36"/>
          <w:szCs w:val="36"/>
        </w:rPr>
        <w:lastRenderedPageBreak/>
        <w:t>SECTION II</w:t>
      </w:r>
      <w:r>
        <w:rPr>
          <w:rFonts w:asciiTheme="minorHAnsi" w:hAnsiTheme="minorHAnsi" w:cs="Arial"/>
          <w:sz w:val="36"/>
          <w:szCs w:val="36"/>
        </w:rPr>
        <w:tab/>
      </w:r>
      <w:r w:rsidR="001E1A14" w:rsidRPr="00124A06">
        <w:rPr>
          <w:rFonts w:asciiTheme="minorHAnsi" w:hAnsiTheme="minorHAnsi" w:cs="Arial"/>
          <w:sz w:val="36"/>
          <w:szCs w:val="36"/>
        </w:rPr>
        <w:t>GENERAL INFORMATION</w:t>
      </w:r>
    </w:p>
    <w:p w14:paraId="1A0C5DA4" w14:textId="77777777" w:rsidR="001123FD" w:rsidRPr="00124A06" w:rsidRDefault="001123FD" w:rsidP="001123FD">
      <w:pPr>
        <w:pStyle w:val="NoSpacing"/>
        <w:ind w:left="720"/>
        <w:rPr>
          <w:rFonts w:ascii="Arial" w:hAnsi="Arial" w:cs="Arial"/>
        </w:rPr>
      </w:pPr>
    </w:p>
    <w:p w14:paraId="6771221C" w14:textId="77777777" w:rsidR="007250A7" w:rsidRPr="00FA184E" w:rsidRDefault="001E1A14" w:rsidP="001123FD">
      <w:pPr>
        <w:pStyle w:val="NoSpacing"/>
        <w:numPr>
          <w:ilvl w:val="0"/>
          <w:numId w:val="3"/>
        </w:numPr>
        <w:rPr>
          <w:rFonts w:cs="Arial"/>
          <w:b/>
          <w:i/>
          <w:sz w:val="28"/>
          <w:szCs w:val="28"/>
        </w:rPr>
      </w:pPr>
      <w:r w:rsidRPr="00FA184E">
        <w:rPr>
          <w:rFonts w:cs="Arial"/>
          <w:b/>
          <w:i/>
          <w:sz w:val="28"/>
          <w:szCs w:val="28"/>
        </w:rPr>
        <w:t>Overview</w:t>
      </w:r>
    </w:p>
    <w:p w14:paraId="7A367B96" w14:textId="56111FC9" w:rsidR="00496255" w:rsidRPr="00C55DA4" w:rsidRDefault="00A246B7" w:rsidP="001E1A14">
      <w:pPr>
        <w:pStyle w:val="NoSpacing"/>
        <w:ind w:left="720"/>
        <w:rPr>
          <w:rFonts w:cs="Arial"/>
        </w:rPr>
      </w:pPr>
      <w:r>
        <w:rPr>
          <w:rFonts w:cs="Arial"/>
        </w:rPr>
        <w:t xml:space="preserve">San Benito County Health and Human </w:t>
      </w:r>
      <w:r w:rsidRPr="009905E0">
        <w:rPr>
          <w:rFonts w:cs="Arial"/>
        </w:rPr>
        <w:t>Services Agency Public Health Services</w:t>
      </w:r>
      <w:r w:rsidR="009905E0" w:rsidRPr="009905E0">
        <w:rPr>
          <w:rFonts w:cs="Arial"/>
        </w:rPr>
        <w:t xml:space="preserve"> is requesting </w:t>
      </w:r>
      <w:r w:rsidR="00433D4C">
        <w:rPr>
          <w:rFonts w:cs="Arial"/>
        </w:rPr>
        <w:t>applications</w:t>
      </w:r>
      <w:r w:rsidR="009905E0" w:rsidRPr="009905E0">
        <w:rPr>
          <w:rFonts w:cs="Arial"/>
        </w:rPr>
        <w:t xml:space="preserve"> from qualified consultants/contractors to provide professional project management, leadership </w:t>
      </w:r>
      <w:r w:rsidR="00240950">
        <w:rPr>
          <w:rFonts w:cs="Arial"/>
        </w:rPr>
        <w:t xml:space="preserve">and technical service </w:t>
      </w:r>
      <w:r w:rsidR="000053CA">
        <w:rPr>
          <w:rFonts w:cs="Arial"/>
        </w:rPr>
        <w:t>for Public Health Services</w:t>
      </w:r>
      <w:r w:rsidR="00240950" w:rsidRPr="00C55DA4">
        <w:rPr>
          <w:rFonts w:cs="Arial"/>
        </w:rPr>
        <w:t xml:space="preserve"> Tobacco Education </w:t>
      </w:r>
      <w:r w:rsidR="00496255" w:rsidRPr="00C55DA4">
        <w:rPr>
          <w:rFonts w:cs="Arial"/>
        </w:rPr>
        <w:t>Program’s 20</w:t>
      </w:r>
      <w:r w:rsidR="001E2FDC">
        <w:rPr>
          <w:rFonts w:cs="Arial"/>
        </w:rPr>
        <w:t>22</w:t>
      </w:r>
      <w:r w:rsidR="00496255" w:rsidRPr="00C55DA4">
        <w:rPr>
          <w:rFonts w:cs="Arial"/>
        </w:rPr>
        <w:t xml:space="preserve"> – 202</w:t>
      </w:r>
      <w:r w:rsidR="001E2FDC">
        <w:rPr>
          <w:rFonts w:cs="Arial"/>
        </w:rPr>
        <w:t>5</w:t>
      </w:r>
      <w:r w:rsidR="00496255" w:rsidRPr="00C55DA4">
        <w:rPr>
          <w:rFonts w:cs="Arial"/>
        </w:rPr>
        <w:t xml:space="preserve"> Work Plan</w:t>
      </w:r>
      <w:r w:rsidR="009905E0" w:rsidRPr="00C55DA4">
        <w:rPr>
          <w:rFonts w:cs="Arial"/>
        </w:rPr>
        <w:t xml:space="preserve">. </w:t>
      </w:r>
    </w:p>
    <w:p w14:paraId="17302D85" w14:textId="77777777" w:rsidR="00496255" w:rsidRDefault="00496255" w:rsidP="001E1A14">
      <w:pPr>
        <w:pStyle w:val="NoSpacing"/>
        <w:ind w:left="720"/>
        <w:rPr>
          <w:rFonts w:cs="Arial"/>
          <w:color w:val="FF0000"/>
        </w:rPr>
      </w:pPr>
    </w:p>
    <w:p w14:paraId="2E4EFCE4" w14:textId="77777777" w:rsidR="00124A06" w:rsidRDefault="001E1A14" w:rsidP="001E1A14">
      <w:pPr>
        <w:pStyle w:val="NoSpacing"/>
        <w:ind w:left="720"/>
        <w:rPr>
          <w:rFonts w:cs="Arial"/>
        </w:rPr>
      </w:pPr>
      <w:r w:rsidRPr="00124A06">
        <w:rPr>
          <w:rFonts w:cs="Arial"/>
        </w:rPr>
        <w:t xml:space="preserve">During the procurement process </w:t>
      </w:r>
      <w:r w:rsidR="001123FD" w:rsidRPr="00124A06">
        <w:rPr>
          <w:rFonts w:cs="Arial"/>
          <w:b/>
        </w:rPr>
        <w:t xml:space="preserve">San Benito County Public Health Services Tobacco Education </w:t>
      </w:r>
      <w:r w:rsidR="00496255">
        <w:rPr>
          <w:rFonts w:cs="Arial"/>
          <w:b/>
        </w:rPr>
        <w:t xml:space="preserve">Program </w:t>
      </w:r>
      <w:r w:rsidRPr="00124A06">
        <w:rPr>
          <w:rFonts w:cs="Arial"/>
        </w:rPr>
        <w:t>staff will provide technical assistance</w:t>
      </w:r>
      <w:r w:rsidR="00496255">
        <w:rPr>
          <w:rFonts w:cs="Arial"/>
        </w:rPr>
        <w:t xml:space="preserve"> </w:t>
      </w:r>
      <w:r w:rsidR="00CD298F">
        <w:rPr>
          <w:rFonts w:cs="Arial"/>
        </w:rPr>
        <w:t>th</w:t>
      </w:r>
      <w:r w:rsidR="001B41C1">
        <w:rPr>
          <w:rFonts w:cs="Arial"/>
        </w:rPr>
        <w:t>rough</w:t>
      </w:r>
      <w:r w:rsidR="00CD298F">
        <w:rPr>
          <w:rFonts w:cs="Arial"/>
        </w:rPr>
        <w:t>out</w:t>
      </w:r>
      <w:r w:rsidR="00496255">
        <w:rPr>
          <w:rFonts w:cs="Arial"/>
        </w:rPr>
        <w:t xml:space="preserve"> the existence of the grant. </w:t>
      </w:r>
    </w:p>
    <w:p w14:paraId="27488BCC" w14:textId="77777777" w:rsidR="00F12F3E" w:rsidRPr="00124A06" w:rsidRDefault="00F12F3E" w:rsidP="001E1A14">
      <w:pPr>
        <w:pStyle w:val="NoSpacing"/>
        <w:ind w:left="720"/>
        <w:rPr>
          <w:rFonts w:cs="Arial"/>
        </w:rPr>
      </w:pPr>
    </w:p>
    <w:p w14:paraId="2527EA33" w14:textId="77777777" w:rsidR="001123FD" w:rsidRPr="00FA184E" w:rsidRDefault="001123FD" w:rsidP="001123FD">
      <w:pPr>
        <w:pStyle w:val="NoSpacing"/>
        <w:numPr>
          <w:ilvl w:val="0"/>
          <w:numId w:val="3"/>
        </w:numPr>
        <w:rPr>
          <w:rFonts w:cs="Arial"/>
          <w:b/>
          <w:i/>
          <w:sz w:val="28"/>
          <w:szCs w:val="28"/>
        </w:rPr>
      </w:pPr>
      <w:r w:rsidRPr="00FA184E">
        <w:rPr>
          <w:rFonts w:cs="Arial"/>
          <w:b/>
          <w:i/>
          <w:sz w:val="28"/>
          <w:szCs w:val="28"/>
        </w:rPr>
        <w:t xml:space="preserve">Amount Available/Term of Agreement </w:t>
      </w:r>
    </w:p>
    <w:p w14:paraId="07507F3F" w14:textId="396C142B" w:rsidR="001123FD" w:rsidRPr="003B6A0F" w:rsidRDefault="00A26C77" w:rsidP="003B6A0F">
      <w:pPr>
        <w:pStyle w:val="NoSpacing"/>
        <w:ind w:left="720"/>
        <w:rPr>
          <w:rFonts w:cs="Arial"/>
          <w:color w:val="FF0000"/>
        </w:rPr>
      </w:pPr>
      <w:r w:rsidRPr="00C55DA4">
        <w:rPr>
          <w:rFonts w:cs="Arial"/>
        </w:rPr>
        <w:t xml:space="preserve">The amount available </w:t>
      </w:r>
      <w:r w:rsidR="001123FD" w:rsidRPr="00C55DA4">
        <w:rPr>
          <w:rFonts w:cs="Arial"/>
        </w:rPr>
        <w:t xml:space="preserve">through </w:t>
      </w:r>
      <w:r w:rsidR="005C4257" w:rsidRPr="00C55DA4">
        <w:rPr>
          <w:rFonts w:cs="Arial"/>
        </w:rPr>
        <w:t>this process is</w:t>
      </w:r>
      <w:r w:rsidR="00933A1A" w:rsidRPr="00C55DA4">
        <w:rPr>
          <w:rFonts w:cs="Arial"/>
        </w:rPr>
        <w:t xml:space="preserve"> </w:t>
      </w:r>
      <w:r w:rsidRPr="00C55DA4">
        <w:rPr>
          <w:rFonts w:cs="Arial"/>
        </w:rPr>
        <w:t>not to exceed</w:t>
      </w:r>
      <w:r w:rsidR="005C4257" w:rsidRPr="00C55DA4">
        <w:rPr>
          <w:rFonts w:cs="Arial"/>
        </w:rPr>
        <w:t xml:space="preserve"> $</w:t>
      </w:r>
      <w:r w:rsidR="001E2FDC">
        <w:rPr>
          <w:rFonts w:cs="Arial"/>
        </w:rPr>
        <w:t>5</w:t>
      </w:r>
      <w:r w:rsidR="00933A1A" w:rsidRPr="00C55DA4">
        <w:rPr>
          <w:rFonts w:cs="Arial"/>
        </w:rPr>
        <w:t>,</w:t>
      </w:r>
      <w:r w:rsidRPr="00C55DA4">
        <w:rPr>
          <w:rFonts w:cs="Arial"/>
        </w:rPr>
        <w:t>000.00</w:t>
      </w:r>
      <w:r w:rsidR="001123FD" w:rsidRPr="00C55DA4">
        <w:rPr>
          <w:rFonts w:cs="Arial"/>
        </w:rPr>
        <w:t xml:space="preserve">. The full possible contract term is </w:t>
      </w:r>
      <w:r w:rsidR="00FD3F65">
        <w:rPr>
          <w:rFonts w:cs="Arial"/>
        </w:rPr>
        <w:t xml:space="preserve">up to </w:t>
      </w:r>
      <w:r w:rsidR="00DB44E6">
        <w:rPr>
          <w:rFonts w:cs="Arial"/>
        </w:rPr>
        <w:t>nine</w:t>
      </w:r>
      <w:r w:rsidR="00FD3F65">
        <w:rPr>
          <w:rFonts w:cs="Arial"/>
        </w:rPr>
        <w:t xml:space="preserve"> months</w:t>
      </w:r>
      <w:r w:rsidR="001123FD" w:rsidRPr="00C55DA4">
        <w:rPr>
          <w:rFonts w:cs="Arial"/>
        </w:rPr>
        <w:t xml:space="preserve">. </w:t>
      </w:r>
      <w:r w:rsidR="001123FD" w:rsidRPr="00124A06">
        <w:rPr>
          <w:rFonts w:cs="Arial"/>
        </w:rPr>
        <w:t>This application is not a contract for employment or hire and the final terms of the proposed contract are subject to review and appr</w:t>
      </w:r>
      <w:r w:rsidR="00240950">
        <w:rPr>
          <w:rFonts w:cs="Arial"/>
        </w:rPr>
        <w:t xml:space="preserve">oval </w:t>
      </w:r>
      <w:r w:rsidR="00933A1A">
        <w:rPr>
          <w:rFonts w:cs="Arial"/>
        </w:rPr>
        <w:t xml:space="preserve">by </w:t>
      </w:r>
      <w:r w:rsidR="00240950">
        <w:rPr>
          <w:rFonts w:cs="Arial"/>
        </w:rPr>
        <w:t xml:space="preserve">the </w:t>
      </w:r>
      <w:r w:rsidR="002446CE">
        <w:rPr>
          <w:rFonts w:cs="Arial"/>
        </w:rPr>
        <w:t xml:space="preserve">San Benito County </w:t>
      </w:r>
      <w:r w:rsidR="00240950">
        <w:rPr>
          <w:rFonts w:cs="Arial"/>
        </w:rPr>
        <w:t>Board of Supervisors.</w:t>
      </w:r>
    </w:p>
    <w:p w14:paraId="362E49C3" w14:textId="77777777" w:rsidR="00971430" w:rsidRPr="00124A06" w:rsidRDefault="00971430" w:rsidP="001123FD">
      <w:pPr>
        <w:pStyle w:val="NoSpacing"/>
        <w:ind w:left="720"/>
        <w:rPr>
          <w:rFonts w:cs="Arial"/>
        </w:rPr>
      </w:pPr>
    </w:p>
    <w:p w14:paraId="28D08852" w14:textId="77777777" w:rsidR="001952B0" w:rsidRPr="00C55DA4" w:rsidRDefault="00124A06" w:rsidP="00C55DA4">
      <w:pPr>
        <w:pStyle w:val="NoSpacing"/>
        <w:numPr>
          <w:ilvl w:val="0"/>
          <w:numId w:val="3"/>
        </w:numPr>
        <w:rPr>
          <w:rFonts w:cs="Arial"/>
          <w:b/>
          <w:i/>
          <w:sz w:val="28"/>
          <w:szCs w:val="28"/>
        </w:rPr>
      </w:pPr>
      <w:r w:rsidRPr="00FA184E">
        <w:rPr>
          <w:rFonts w:cs="Arial"/>
          <w:b/>
          <w:i/>
          <w:sz w:val="28"/>
          <w:szCs w:val="28"/>
        </w:rPr>
        <w:t>Background</w:t>
      </w:r>
    </w:p>
    <w:p w14:paraId="630A7A65" w14:textId="77777777" w:rsidR="001952B0" w:rsidRDefault="001952B0" w:rsidP="001952B0">
      <w:pPr>
        <w:pStyle w:val="NoSpacing"/>
        <w:ind w:left="720"/>
      </w:pPr>
      <w:r>
        <w:t xml:space="preserve">In November 1988, Californians approved </w:t>
      </w:r>
      <w:r w:rsidR="007D2E2E">
        <w:t>Proposition 99, a</w:t>
      </w:r>
      <w:r>
        <w:t xml:space="preserve"> 25-cent tax on cigarettes, the catalyst for one of the world’s most successful public health efforts. The Tobacco Tax and Health Protection Act (Proposition 99) dedicated 5 cents of the 25-cent tax to fund California’s tobacco control efforts.</w:t>
      </w:r>
    </w:p>
    <w:p w14:paraId="24064EE8" w14:textId="77777777" w:rsidR="00C55DA4" w:rsidRDefault="00C55DA4" w:rsidP="001952B0">
      <w:pPr>
        <w:pStyle w:val="NoSpacing"/>
        <w:ind w:left="720"/>
      </w:pPr>
    </w:p>
    <w:p w14:paraId="210DE86F" w14:textId="77777777" w:rsidR="00C55DA4" w:rsidRDefault="00C55DA4" w:rsidP="00C55DA4">
      <w:pPr>
        <w:pStyle w:val="NoSpacing"/>
        <w:ind w:left="720"/>
      </w:pPr>
      <w:r>
        <w:t xml:space="preserve">Almost three decades after Proposition 99’s passage, in November 2016, </w:t>
      </w:r>
      <w:r w:rsidR="001952B0">
        <w:t xml:space="preserve">Californians voted for Proposition 56, a ballot initiative to raise the tax on tobacco products as a way to prevent youth from smoking and fight the impact of tobacco on our state’s residents. The California Healthcare, Research and Prevention Tobacco Tax Act (Proposition 56) increased the state’s tobacco tax by $2 per pack and an equivalent amount on e-cigarettes and other tobacco products. Both initiatives provide funding for local health departments and community organizations, a media campaign, tobacco-related evaluation and surveillance, and school-based prevention programs. </w:t>
      </w:r>
    </w:p>
    <w:p w14:paraId="2D9AAF1C" w14:textId="77777777" w:rsidR="00C55DA4" w:rsidRDefault="00C55DA4" w:rsidP="00C55DA4">
      <w:pPr>
        <w:pStyle w:val="NoSpacing"/>
        <w:ind w:left="720"/>
      </w:pPr>
    </w:p>
    <w:p w14:paraId="223C9546" w14:textId="77777777" w:rsidR="00C55DA4" w:rsidRDefault="00C55DA4" w:rsidP="00C55DA4">
      <w:pPr>
        <w:pStyle w:val="NoSpacing"/>
        <w:ind w:left="720"/>
      </w:pPr>
      <w:r>
        <w:t>San Benito County Public Health Services’ To</w:t>
      </w:r>
      <w:r w:rsidR="003B6A0F">
        <w:t xml:space="preserve">bacco Education Program is </w:t>
      </w:r>
      <w:r>
        <w:t xml:space="preserve">a program that receives funding from both Proposition 99 and Proposition 56. The Tobacco Education Program has three work </w:t>
      </w:r>
      <w:r w:rsidR="003B6A0F">
        <w:t xml:space="preserve">plan objectives that focus on the following areas: </w:t>
      </w:r>
      <w:r>
        <w:t xml:space="preserve"> </w:t>
      </w:r>
      <w:r w:rsidR="00671834">
        <w:t>flavored tobacco, secondhand tobacco smoke, and youth engagement in tobacco control.</w:t>
      </w:r>
    </w:p>
    <w:p w14:paraId="64212084" w14:textId="731E8D35" w:rsidR="00A246B7" w:rsidRPr="00A246B7" w:rsidRDefault="003B6A0F" w:rsidP="003B6A0F">
      <w:pPr>
        <w:pStyle w:val="NoSpacing"/>
        <w:numPr>
          <w:ilvl w:val="1"/>
          <w:numId w:val="3"/>
        </w:numPr>
        <w:rPr>
          <w:sz w:val="18"/>
          <w:szCs w:val="18"/>
        </w:rPr>
      </w:pPr>
      <w:r w:rsidRPr="00A246B7">
        <w:rPr>
          <w:sz w:val="18"/>
          <w:szCs w:val="18"/>
        </w:rPr>
        <w:t>Objective 1: At</w:t>
      </w:r>
      <w:r w:rsidR="00A246B7" w:rsidRPr="00A246B7">
        <w:rPr>
          <w:sz w:val="18"/>
          <w:szCs w:val="18"/>
        </w:rPr>
        <w:t xml:space="preserve"> least one jurisdiction in San Benito County (e.g. Hollister) will adopt and implement both 1) a policy that eliminates smoking (including burning or heating of tobacco and other plant products, natural or synthetic) in all outdoor recreational and non-recreational public places (including parks/beaches, sidewalks, dining, entryways, worksites, event sites, bike lanes/paths, alleys, and parking structures) without designated smoking areas or distances; and 2) a policy eliminating the sale and/or distribution of any mentholated cigarettes and other flavored tobacco products, and paraphernalia (e.g., smokeless tobacco products, dissolvable tobacco products, flavored premium cigars such as little cigars, cigarillos, hookah tobacco, e-cigarettes, e-hookah, wrappers). The policy will not criminalize the purchase, use, or possession of tobacco products by individuals.</w:t>
      </w:r>
    </w:p>
    <w:p w14:paraId="2B4DD772" w14:textId="6115958A" w:rsidR="003B6A0F" w:rsidRPr="00A246B7" w:rsidRDefault="003B6A0F" w:rsidP="003B6A0F">
      <w:pPr>
        <w:pStyle w:val="NoSpacing"/>
        <w:numPr>
          <w:ilvl w:val="1"/>
          <w:numId w:val="3"/>
        </w:numPr>
        <w:rPr>
          <w:sz w:val="18"/>
          <w:szCs w:val="18"/>
        </w:rPr>
      </w:pPr>
      <w:r w:rsidRPr="00A246B7">
        <w:rPr>
          <w:sz w:val="18"/>
          <w:szCs w:val="18"/>
        </w:rPr>
        <w:t xml:space="preserve">Objective 2: </w:t>
      </w:r>
      <w:r w:rsidR="00A246B7" w:rsidRPr="00A246B7">
        <w:rPr>
          <w:sz w:val="18"/>
          <w:szCs w:val="18"/>
        </w:rPr>
        <w:t>At least 10 San Benito County youth ages 13-18 will be recruited, trained, and engaged to take part in the San Benito Youth Association to enable them to effectively educate the community about tobacco control issues. Trained youth volunteers will increase their tobacco control advocacy skills and knowledge by at least 70 percent, as evidenced by a pre- and post-test measurement, and will participate in a minimum of two tobacco control activities annually.</w:t>
      </w:r>
    </w:p>
    <w:p w14:paraId="644EF44C" w14:textId="1BA7CAD3" w:rsidR="00F12F3E" w:rsidRPr="00A246B7" w:rsidRDefault="003B6A0F" w:rsidP="003B6A0F">
      <w:pPr>
        <w:pStyle w:val="NoSpacing"/>
        <w:numPr>
          <w:ilvl w:val="1"/>
          <w:numId w:val="3"/>
        </w:numPr>
        <w:rPr>
          <w:sz w:val="18"/>
          <w:szCs w:val="18"/>
        </w:rPr>
      </w:pPr>
      <w:r w:rsidRPr="00A246B7">
        <w:rPr>
          <w:sz w:val="18"/>
          <w:szCs w:val="18"/>
        </w:rPr>
        <w:t xml:space="preserve">Objective 3: </w:t>
      </w:r>
      <w:r w:rsidR="00A246B7" w:rsidRPr="00A246B7">
        <w:rPr>
          <w:sz w:val="18"/>
          <w:szCs w:val="18"/>
        </w:rPr>
        <w:t>Create at least five new partnerships with organizations in San Benito County serving or addressing substance use disorder, oral health, mental health, LGBTQ+, parks and recreation, and/or business sector as evidenced by at least one of the following: implementation of joint activities, co-hosting community events, tobacco control content incorporated in to organizations policies, media (website, social media, printed publications, etc.), and/or specific activities for policy, systems, and environmental change collaboration.</w:t>
      </w:r>
    </w:p>
    <w:p w14:paraId="43FEF72D" w14:textId="77777777" w:rsidR="00666F43" w:rsidRPr="003B6A0F" w:rsidRDefault="00666F43" w:rsidP="00666F43">
      <w:pPr>
        <w:pStyle w:val="NoSpacing"/>
        <w:ind w:left="1440"/>
      </w:pPr>
    </w:p>
    <w:p w14:paraId="275D64F2" w14:textId="77777777" w:rsidR="00F12F3E" w:rsidRPr="00BA51C2" w:rsidRDefault="00BA51C2" w:rsidP="00F12F3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36"/>
          <w:szCs w:val="36"/>
        </w:rPr>
      </w:pPr>
      <w:r>
        <w:rPr>
          <w:rFonts w:asciiTheme="minorHAnsi" w:hAnsiTheme="minorHAnsi"/>
          <w:sz w:val="36"/>
          <w:szCs w:val="36"/>
        </w:rPr>
        <w:lastRenderedPageBreak/>
        <w:t>SECTION III</w:t>
      </w:r>
      <w:r>
        <w:rPr>
          <w:rFonts w:asciiTheme="minorHAnsi" w:hAnsiTheme="minorHAnsi"/>
          <w:sz w:val="36"/>
          <w:szCs w:val="36"/>
        </w:rPr>
        <w:tab/>
      </w:r>
      <w:r w:rsidR="00F12F3E" w:rsidRPr="00BA51C2">
        <w:rPr>
          <w:rFonts w:asciiTheme="minorHAnsi" w:hAnsiTheme="minorHAnsi"/>
          <w:sz w:val="36"/>
          <w:szCs w:val="36"/>
        </w:rPr>
        <w:t>REQUIREMENTS</w:t>
      </w:r>
    </w:p>
    <w:p w14:paraId="44F66B76" w14:textId="77777777" w:rsidR="007B27DC" w:rsidRDefault="007B27DC" w:rsidP="007B27DC">
      <w:pPr>
        <w:pStyle w:val="NoSpacing"/>
      </w:pPr>
    </w:p>
    <w:p w14:paraId="3C8555A6" w14:textId="77777777" w:rsidR="00D73FEB" w:rsidRDefault="0038665A" w:rsidP="00BA206E">
      <w:pPr>
        <w:pStyle w:val="NoSpacing"/>
      </w:pPr>
      <w:r>
        <w:t xml:space="preserve">The </w:t>
      </w:r>
      <w:r w:rsidR="00671834">
        <w:t xml:space="preserve">Tobacco Education Program is offering </w:t>
      </w:r>
      <w:r w:rsidR="00547EF3">
        <w:t>to fund various Requests for Applications (RFAs) that address one or more of the following priority areas.</w:t>
      </w:r>
    </w:p>
    <w:p w14:paraId="62339B97" w14:textId="77777777" w:rsidR="00547EF3" w:rsidRDefault="00547EF3" w:rsidP="00BA206E">
      <w:pPr>
        <w:pStyle w:val="NoSpacing"/>
      </w:pPr>
    </w:p>
    <w:p w14:paraId="70E4EB56" w14:textId="77777777" w:rsidR="00547EF3" w:rsidRDefault="00547EF3" w:rsidP="00BA206E">
      <w:pPr>
        <w:pStyle w:val="NoSpacing"/>
      </w:pPr>
      <w:r>
        <w:t xml:space="preserve">Applying agency/organization can </w:t>
      </w:r>
      <w:r w:rsidR="00AA1E0D">
        <w:t>submit more than one application</w:t>
      </w:r>
      <w:r w:rsidR="00297C2E">
        <w:t xml:space="preserve">. </w:t>
      </w:r>
    </w:p>
    <w:p w14:paraId="19252945" w14:textId="77777777" w:rsidR="00625EBD" w:rsidRDefault="00625EBD" w:rsidP="00625EBD">
      <w:pPr>
        <w:pStyle w:val="NoSpacing"/>
      </w:pPr>
    </w:p>
    <w:p w14:paraId="41AD0C9D" w14:textId="77777777" w:rsidR="00753D43" w:rsidRDefault="00753D43" w:rsidP="00BA0E1A">
      <w:pPr>
        <w:pStyle w:val="NoSpacing"/>
        <w:numPr>
          <w:ilvl w:val="0"/>
          <w:numId w:val="8"/>
        </w:numPr>
        <w:rPr>
          <w:b/>
          <w:i/>
          <w:sz w:val="28"/>
          <w:szCs w:val="28"/>
        </w:rPr>
      </w:pPr>
      <w:r w:rsidRPr="00547EF3">
        <w:rPr>
          <w:b/>
          <w:i/>
          <w:sz w:val="28"/>
          <w:szCs w:val="28"/>
        </w:rPr>
        <w:t>Priorities Area</w:t>
      </w:r>
      <w:r w:rsidR="00547EF3" w:rsidRPr="00547EF3">
        <w:rPr>
          <w:b/>
          <w:i/>
          <w:sz w:val="28"/>
          <w:szCs w:val="28"/>
        </w:rPr>
        <w:t>s</w:t>
      </w:r>
    </w:p>
    <w:p w14:paraId="26C9C6FE" w14:textId="77777777" w:rsidR="00547EF3" w:rsidRDefault="00547EF3" w:rsidP="00BA0E1A">
      <w:pPr>
        <w:pStyle w:val="NoSpacing"/>
        <w:numPr>
          <w:ilvl w:val="1"/>
          <w:numId w:val="8"/>
        </w:numPr>
      </w:pPr>
      <w:r w:rsidRPr="00547EF3">
        <w:t xml:space="preserve">Youth Engagement </w:t>
      </w:r>
      <w:r w:rsidR="002413DD">
        <w:t xml:space="preserve">in tobacco control </w:t>
      </w:r>
    </w:p>
    <w:p w14:paraId="25E3BD97" w14:textId="77777777" w:rsidR="00547EF3" w:rsidRDefault="00547EF3" w:rsidP="00BA0E1A">
      <w:pPr>
        <w:pStyle w:val="NoSpacing"/>
        <w:numPr>
          <w:ilvl w:val="1"/>
          <w:numId w:val="8"/>
        </w:numPr>
      </w:pPr>
      <w:r>
        <w:t>Tobacco Policy</w:t>
      </w:r>
    </w:p>
    <w:p w14:paraId="2CED0FFD" w14:textId="77777777" w:rsidR="00547EF3" w:rsidRDefault="00547EF3" w:rsidP="00BA0E1A">
      <w:pPr>
        <w:pStyle w:val="NoSpacing"/>
        <w:numPr>
          <w:ilvl w:val="1"/>
          <w:numId w:val="8"/>
        </w:numPr>
      </w:pPr>
      <w:r>
        <w:t>Community Outreach and Education</w:t>
      </w:r>
    </w:p>
    <w:p w14:paraId="1D8B375A" w14:textId="77777777" w:rsidR="00547EF3" w:rsidRDefault="00547EF3" w:rsidP="00BA0E1A">
      <w:pPr>
        <w:pStyle w:val="NoSpacing"/>
        <w:numPr>
          <w:ilvl w:val="1"/>
          <w:numId w:val="8"/>
        </w:numPr>
      </w:pPr>
      <w:r>
        <w:t>Community Engagement</w:t>
      </w:r>
    </w:p>
    <w:p w14:paraId="00D73464" w14:textId="77777777" w:rsidR="00547EF3" w:rsidRDefault="00547EF3" w:rsidP="00547EF3">
      <w:pPr>
        <w:pStyle w:val="NoSpacing"/>
        <w:ind w:left="1440"/>
      </w:pPr>
    </w:p>
    <w:p w14:paraId="5B0198BF" w14:textId="77777777" w:rsidR="00547EF3" w:rsidRPr="00547EF3" w:rsidRDefault="00547EF3" w:rsidP="00BA0E1A">
      <w:pPr>
        <w:pStyle w:val="NoSpacing"/>
        <w:numPr>
          <w:ilvl w:val="0"/>
          <w:numId w:val="8"/>
        </w:numPr>
        <w:rPr>
          <w:b/>
          <w:i/>
          <w:sz w:val="28"/>
          <w:szCs w:val="28"/>
        </w:rPr>
      </w:pPr>
      <w:r w:rsidRPr="00547EF3">
        <w:rPr>
          <w:b/>
          <w:i/>
          <w:sz w:val="28"/>
          <w:szCs w:val="28"/>
        </w:rPr>
        <w:t>Characteristics of Applying Agencies</w:t>
      </w:r>
      <w:r w:rsidR="00486CCB">
        <w:rPr>
          <w:b/>
          <w:i/>
          <w:sz w:val="28"/>
          <w:szCs w:val="28"/>
        </w:rPr>
        <w:t xml:space="preserve">/Organizations </w:t>
      </w:r>
    </w:p>
    <w:p w14:paraId="674DCEF9" w14:textId="77777777" w:rsidR="001B41C1" w:rsidRPr="001B41C1" w:rsidRDefault="00547EF3" w:rsidP="00BA0E1A">
      <w:pPr>
        <w:pStyle w:val="NoSpacing"/>
        <w:numPr>
          <w:ilvl w:val="1"/>
          <w:numId w:val="8"/>
        </w:numPr>
      </w:pPr>
      <w:r>
        <w:t xml:space="preserve">The applying agency/organization has a </w:t>
      </w:r>
      <w:r w:rsidR="001B41C1" w:rsidRPr="009C0FE3">
        <w:rPr>
          <w:rFonts w:eastAsia="Times New Roman" w:cs="Arial"/>
        </w:rPr>
        <w:t>501(c)(3)</w:t>
      </w:r>
    </w:p>
    <w:p w14:paraId="2F0A07DD" w14:textId="77777777" w:rsidR="00547EF3" w:rsidRDefault="00297C2E" w:rsidP="00BA0E1A">
      <w:pPr>
        <w:pStyle w:val="NoSpacing"/>
        <w:numPr>
          <w:ilvl w:val="1"/>
          <w:numId w:val="8"/>
        </w:numPr>
      </w:pPr>
      <w:r>
        <w:t>The applying agency/organization is c</w:t>
      </w:r>
      <w:r w:rsidR="00251B80">
        <w:t>ulturally and linguistically appropriate (t</w:t>
      </w:r>
      <w:r w:rsidR="00547EF3">
        <w:t>argeted to the primary intended beneficiaries in a community)</w:t>
      </w:r>
    </w:p>
    <w:p w14:paraId="2EDC8838" w14:textId="77777777" w:rsidR="00753D43" w:rsidRDefault="00297C2E" w:rsidP="00BA0E1A">
      <w:pPr>
        <w:pStyle w:val="NoSpacing"/>
        <w:numPr>
          <w:ilvl w:val="1"/>
          <w:numId w:val="8"/>
        </w:numPr>
      </w:pPr>
      <w:r>
        <w:t>The applying agency/organization is c</w:t>
      </w:r>
      <w:r w:rsidR="00251B80">
        <w:t>oordinated (a</w:t>
      </w:r>
      <w:r w:rsidR="00547EF3">
        <w:t>voids duplication of services; information sharing and referrals among agencies, especially with schools)</w:t>
      </w:r>
    </w:p>
    <w:p w14:paraId="5D62AB80" w14:textId="77777777" w:rsidR="00625EBD" w:rsidRDefault="00625EBD" w:rsidP="00D73FEB">
      <w:pPr>
        <w:pStyle w:val="NoSpacing"/>
      </w:pPr>
    </w:p>
    <w:p w14:paraId="2D5A4191" w14:textId="77777777" w:rsidR="00625EBD" w:rsidRPr="00251B80" w:rsidRDefault="00625EBD" w:rsidP="00BA0E1A">
      <w:pPr>
        <w:pStyle w:val="NoSpacing"/>
        <w:numPr>
          <w:ilvl w:val="0"/>
          <w:numId w:val="8"/>
        </w:numPr>
        <w:rPr>
          <w:b/>
          <w:i/>
          <w:sz w:val="28"/>
          <w:szCs w:val="28"/>
        </w:rPr>
      </w:pPr>
      <w:r w:rsidRPr="00251B80">
        <w:rPr>
          <w:b/>
          <w:i/>
          <w:sz w:val="28"/>
          <w:szCs w:val="28"/>
        </w:rPr>
        <w:t>Funding Restrictions</w:t>
      </w:r>
    </w:p>
    <w:p w14:paraId="7A921903" w14:textId="77777777" w:rsidR="00251B80" w:rsidRDefault="00625EBD" w:rsidP="00251B80">
      <w:pPr>
        <w:pStyle w:val="NoSpacing"/>
        <w:ind w:firstLine="720"/>
      </w:pPr>
      <w:r>
        <w:t>Funded Services – Requested funds are to serve San Benito County residents and their families.</w:t>
      </w:r>
    </w:p>
    <w:p w14:paraId="51D670EA" w14:textId="77777777" w:rsidR="00251B80" w:rsidRDefault="00251B80" w:rsidP="00251B80">
      <w:pPr>
        <w:pStyle w:val="NoSpacing"/>
        <w:ind w:firstLine="720"/>
      </w:pPr>
    </w:p>
    <w:p w14:paraId="2AB69F58" w14:textId="77777777" w:rsidR="00E143A0" w:rsidRDefault="00625EBD" w:rsidP="00251B80">
      <w:pPr>
        <w:pStyle w:val="NoSpacing"/>
        <w:ind w:left="720"/>
      </w:pPr>
      <w:r w:rsidRPr="0001048B">
        <w:t xml:space="preserve">No Supplanting </w:t>
      </w:r>
      <w:r w:rsidR="0001048B" w:rsidRPr="0001048B">
        <w:t>–</w:t>
      </w:r>
      <w:r w:rsidRPr="0001048B">
        <w:t xml:space="preserve"> </w:t>
      </w:r>
      <w:r w:rsidR="0001048B" w:rsidRPr="0001048B">
        <w:t>San Benito County Public Health Services</w:t>
      </w:r>
      <w:r w:rsidRPr="0001048B">
        <w:t xml:space="preserve"> prohibits grant funds from being used to replace existing funding (su</w:t>
      </w:r>
      <w:r w:rsidR="00E143A0" w:rsidRPr="0001048B">
        <w:t>pplanting). Funds may</w:t>
      </w:r>
      <w:r w:rsidRPr="0001048B">
        <w:t xml:space="preserve"> be used to enhance existing </w:t>
      </w:r>
      <w:r w:rsidR="0001048B" w:rsidRPr="0001048B">
        <w:t>projects</w:t>
      </w:r>
      <w:r w:rsidR="00E143A0" w:rsidRPr="0001048B">
        <w:t xml:space="preserve"> </w:t>
      </w:r>
      <w:r w:rsidRPr="0001048B">
        <w:t xml:space="preserve">or create new </w:t>
      </w:r>
      <w:r w:rsidR="0001048B" w:rsidRPr="0001048B">
        <w:t>projects</w:t>
      </w:r>
      <w:r w:rsidRPr="0001048B">
        <w:t xml:space="preserve"> or services. </w:t>
      </w:r>
    </w:p>
    <w:p w14:paraId="3B0BC0BF" w14:textId="77777777" w:rsidR="00666F43" w:rsidRPr="0001048B" w:rsidRDefault="00666F43" w:rsidP="00251B80">
      <w:pPr>
        <w:pStyle w:val="NoSpacing"/>
        <w:ind w:left="720"/>
      </w:pPr>
    </w:p>
    <w:p w14:paraId="4CEE27B1" w14:textId="77777777" w:rsidR="00C90DC3" w:rsidRDefault="00625EBD" w:rsidP="00C90DC3">
      <w:pPr>
        <w:pStyle w:val="NoSpacing"/>
        <w:ind w:firstLine="720"/>
      </w:pPr>
      <w:r w:rsidRPr="0001048B">
        <w:t>Proposed act</w:t>
      </w:r>
      <w:r w:rsidR="00C90DC3">
        <w:t>ivities are NOT supplanting if:</w:t>
      </w:r>
    </w:p>
    <w:p w14:paraId="67759601" w14:textId="77777777" w:rsidR="00C90DC3" w:rsidRDefault="00C90DC3" w:rsidP="00C90DC3">
      <w:pPr>
        <w:pStyle w:val="NoSpacing"/>
        <w:numPr>
          <w:ilvl w:val="0"/>
          <w:numId w:val="36"/>
        </w:numPr>
      </w:pPr>
      <w:r>
        <w:t>This is a new project for your agency</w:t>
      </w:r>
    </w:p>
    <w:p w14:paraId="25088300" w14:textId="77777777" w:rsidR="00C90DC3" w:rsidRDefault="00C90DC3" w:rsidP="00C90DC3">
      <w:pPr>
        <w:pStyle w:val="NoSpacing"/>
        <w:numPr>
          <w:ilvl w:val="0"/>
          <w:numId w:val="36"/>
        </w:numPr>
      </w:pPr>
      <w:r>
        <w:t>You are adding additional clients (new project population or higher number of clients).</w:t>
      </w:r>
    </w:p>
    <w:p w14:paraId="52965A49" w14:textId="77777777" w:rsidR="00C90DC3" w:rsidRDefault="00C90DC3" w:rsidP="00C90DC3">
      <w:pPr>
        <w:pStyle w:val="NoSpacing"/>
        <w:numPr>
          <w:ilvl w:val="0"/>
          <w:numId w:val="36"/>
        </w:numPr>
      </w:pPr>
      <w:r>
        <w:t>You are enhancing an existing project (adding a component)</w:t>
      </w:r>
    </w:p>
    <w:p w14:paraId="6D1280B4" w14:textId="2740B4A8" w:rsidR="00786E70" w:rsidRDefault="00C90DC3" w:rsidP="00C90DC3">
      <w:pPr>
        <w:pStyle w:val="NoSpacing"/>
        <w:numPr>
          <w:ilvl w:val="0"/>
          <w:numId w:val="36"/>
        </w:numPr>
      </w:pPr>
      <w:r>
        <w:t xml:space="preserve">Funded staff positions do not replace existing staff </w:t>
      </w:r>
      <w:r w:rsidR="004B48BC">
        <w:t>positions</w:t>
      </w:r>
      <w:r>
        <w:t xml:space="preserve">. </w:t>
      </w:r>
      <w:r w:rsidR="0001048B" w:rsidRPr="0001048B">
        <w:t xml:space="preserve"> </w:t>
      </w:r>
    </w:p>
    <w:p w14:paraId="79E05F97" w14:textId="77777777" w:rsidR="00786E70" w:rsidRDefault="00786E70" w:rsidP="00786E70">
      <w:pPr>
        <w:pStyle w:val="NoSpacing"/>
        <w:ind w:firstLine="720"/>
      </w:pPr>
    </w:p>
    <w:p w14:paraId="2FC01AC5" w14:textId="7DB3B447" w:rsidR="00625EBD" w:rsidRPr="00433D4C" w:rsidRDefault="00625EBD" w:rsidP="00786E70">
      <w:pPr>
        <w:pStyle w:val="NoSpacing"/>
        <w:ind w:left="720"/>
      </w:pPr>
      <w:r w:rsidRPr="00433D4C">
        <w:t xml:space="preserve">Indirect Expenses – An </w:t>
      </w:r>
      <w:r w:rsidR="004B48BC">
        <w:t>i</w:t>
      </w:r>
      <w:r w:rsidRPr="00433D4C">
        <w:t xml:space="preserve">ndirect cost line may be included.  Allowable expenses in the indirect line item are: bookkeeping, payroll/finance, facilities maintenance, fiscal sponsor costs, insurance, rent, storage, utilities and some personnel costs (Executive Director’s time or other administrative positions).  </w:t>
      </w:r>
    </w:p>
    <w:p w14:paraId="77CFB53B" w14:textId="77777777" w:rsidR="00251B80" w:rsidRPr="0001048B" w:rsidRDefault="00251B80" w:rsidP="00D73FEB">
      <w:pPr>
        <w:pStyle w:val="NoSpacing"/>
      </w:pPr>
    </w:p>
    <w:p w14:paraId="76688514" w14:textId="77777777" w:rsidR="00251B80" w:rsidRDefault="00251B80" w:rsidP="00D73FEB">
      <w:pPr>
        <w:pStyle w:val="NoSpacing"/>
        <w:rPr>
          <w:color w:val="FF0000"/>
        </w:rPr>
      </w:pPr>
    </w:p>
    <w:p w14:paraId="22C638CB" w14:textId="77777777" w:rsidR="00486CCB" w:rsidRDefault="00486CCB" w:rsidP="00D73FEB">
      <w:pPr>
        <w:pStyle w:val="NoSpacing"/>
        <w:rPr>
          <w:color w:val="FF0000"/>
        </w:rPr>
      </w:pPr>
    </w:p>
    <w:p w14:paraId="297D8636" w14:textId="77777777" w:rsidR="00486CCB" w:rsidRDefault="00486CCB" w:rsidP="00D73FEB">
      <w:pPr>
        <w:pStyle w:val="NoSpacing"/>
        <w:rPr>
          <w:color w:val="FF0000"/>
        </w:rPr>
      </w:pPr>
    </w:p>
    <w:p w14:paraId="4F927D83" w14:textId="77777777" w:rsidR="00251B80" w:rsidRDefault="00251B80" w:rsidP="00D73FEB">
      <w:pPr>
        <w:pStyle w:val="NoSpacing"/>
        <w:rPr>
          <w:color w:val="FF0000"/>
        </w:rPr>
      </w:pPr>
    </w:p>
    <w:p w14:paraId="41E5F7C3" w14:textId="77777777" w:rsidR="00B54993" w:rsidRDefault="00B54993" w:rsidP="00D73FEB">
      <w:pPr>
        <w:pStyle w:val="NoSpacing"/>
        <w:rPr>
          <w:color w:val="FF0000"/>
        </w:rPr>
      </w:pPr>
    </w:p>
    <w:p w14:paraId="2E5EC045" w14:textId="77777777" w:rsidR="00251B80" w:rsidRDefault="00251B80" w:rsidP="00D73FEB">
      <w:pPr>
        <w:pStyle w:val="NoSpacing"/>
        <w:rPr>
          <w:color w:val="FF0000"/>
        </w:rPr>
      </w:pPr>
    </w:p>
    <w:p w14:paraId="0402D509" w14:textId="77777777" w:rsidR="00251B80" w:rsidRDefault="00251B80" w:rsidP="00D73FEB">
      <w:pPr>
        <w:pStyle w:val="NoSpacing"/>
        <w:rPr>
          <w:color w:val="FF0000"/>
        </w:rPr>
      </w:pPr>
    </w:p>
    <w:p w14:paraId="7BB3760F" w14:textId="77777777" w:rsidR="0001048B" w:rsidRPr="00251B80" w:rsidRDefault="0001048B" w:rsidP="00D73FEB">
      <w:pPr>
        <w:pStyle w:val="NoSpacing"/>
        <w:rPr>
          <w:color w:val="FF0000"/>
        </w:rPr>
      </w:pPr>
    </w:p>
    <w:p w14:paraId="2EC51BB4" w14:textId="77777777" w:rsidR="00F12F3E" w:rsidRPr="00BA51C2" w:rsidRDefault="00F12F3E" w:rsidP="00F12F3E">
      <w:pPr>
        <w:pStyle w:val="Heading1"/>
        <w:pBdr>
          <w:top w:val="single" w:sz="4" w:space="1" w:color="auto"/>
          <w:left w:val="single" w:sz="4" w:space="4" w:color="auto"/>
          <w:bottom w:val="single" w:sz="4" w:space="1" w:color="auto"/>
          <w:right w:val="single" w:sz="4" w:space="4" w:color="auto"/>
        </w:pBdr>
        <w:rPr>
          <w:rFonts w:asciiTheme="minorHAnsi" w:hAnsiTheme="minorHAnsi"/>
          <w:sz w:val="36"/>
          <w:szCs w:val="36"/>
        </w:rPr>
      </w:pPr>
      <w:r w:rsidRPr="00BA51C2">
        <w:rPr>
          <w:rFonts w:asciiTheme="minorHAnsi" w:hAnsiTheme="minorHAnsi"/>
          <w:sz w:val="36"/>
          <w:szCs w:val="36"/>
        </w:rPr>
        <w:lastRenderedPageBreak/>
        <w:t>SECTION IV</w:t>
      </w:r>
      <w:r w:rsidR="00BA51C2">
        <w:rPr>
          <w:rFonts w:asciiTheme="minorHAnsi" w:hAnsiTheme="minorHAnsi"/>
          <w:sz w:val="36"/>
          <w:szCs w:val="36"/>
        </w:rPr>
        <w:tab/>
      </w:r>
      <w:r w:rsidRPr="00BA51C2">
        <w:rPr>
          <w:rFonts w:asciiTheme="minorHAnsi" w:hAnsiTheme="minorHAnsi"/>
          <w:sz w:val="36"/>
          <w:szCs w:val="36"/>
        </w:rPr>
        <w:t>APPLICATION PROCESS</w:t>
      </w:r>
    </w:p>
    <w:p w14:paraId="5AC4A4C7" w14:textId="77777777" w:rsidR="007C1103" w:rsidRDefault="007C1103" w:rsidP="007C1103">
      <w:pPr>
        <w:pStyle w:val="NoSpacing"/>
      </w:pPr>
    </w:p>
    <w:p w14:paraId="44F23EB5" w14:textId="77777777" w:rsidR="007B27DC" w:rsidRPr="00934053" w:rsidRDefault="007B27DC" w:rsidP="00BA0E1A">
      <w:pPr>
        <w:pStyle w:val="NoSpacing"/>
        <w:numPr>
          <w:ilvl w:val="0"/>
          <w:numId w:val="7"/>
        </w:numPr>
        <w:rPr>
          <w:b/>
          <w:i/>
          <w:sz w:val="28"/>
          <w:szCs w:val="28"/>
        </w:rPr>
      </w:pPr>
      <w:r w:rsidRPr="00934053">
        <w:rPr>
          <w:b/>
          <w:i/>
          <w:sz w:val="28"/>
          <w:szCs w:val="28"/>
        </w:rPr>
        <w:t>Publication of RFA</w:t>
      </w:r>
      <w:r w:rsidR="00251B80" w:rsidRPr="00934053">
        <w:rPr>
          <w:b/>
          <w:i/>
          <w:sz w:val="28"/>
          <w:szCs w:val="28"/>
        </w:rPr>
        <w:t xml:space="preserve"> and RFA Process Meeting</w:t>
      </w:r>
    </w:p>
    <w:p w14:paraId="1C5C8C7C" w14:textId="16AE81DF" w:rsidR="00251B80" w:rsidRPr="00FD3F65" w:rsidRDefault="00251B80" w:rsidP="00251B80">
      <w:pPr>
        <w:pStyle w:val="NoSpacing"/>
        <w:ind w:left="720"/>
      </w:pPr>
      <w:r>
        <w:t xml:space="preserve">A meeting explaining the application process will be held after the RFA has been published and before the application deadline. </w:t>
      </w:r>
      <w:r w:rsidR="00E415B5">
        <w:t>This meeting has been scheduled to be on February 12, 2024.</w:t>
      </w:r>
    </w:p>
    <w:p w14:paraId="258625A6" w14:textId="77777777" w:rsidR="00547EF3" w:rsidRDefault="00547EF3" w:rsidP="00547EF3">
      <w:pPr>
        <w:pStyle w:val="NoSpacing"/>
        <w:ind w:left="720"/>
      </w:pPr>
    </w:p>
    <w:p w14:paraId="265F186A" w14:textId="77777777" w:rsidR="007B27DC" w:rsidRPr="00FA184E" w:rsidRDefault="007B27DC" w:rsidP="00BA0E1A">
      <w:pPr>
        <w:pStyle w:val="NoSpacing"/>
        <w:numPr>
          <w:ilvl w:val="0"/>
          <w:numId w:val="7"/>
        </w:numPr>
        <w:rPr>
          <w:b/>
          <w:i/>
          <w:sz w:val="28"/>
          <w:szCs w:val="28"/>
        </w:rPr>
      </w:pPr>
      <w:r w:rsidRPr="00FA184E">
        <w:rPr>
          <w:b/>
          <w:i/>
          <w:sz w:val="28"/>
          <w:szCs w:val="28"/>
        </w:rPr>
        <w:t>Inquiries</w:t>
      </w:r>
    </w:p>
    <w:p w14:paraId="29385C72" w14:textId="77777777" w:rsidR="007B27DC" w:rsidRDefault="007B27DC" w:rsidP="00FA184E">
      <w:pPr>
        <w:pStyle w:val="NoSpacing"/>
        <w:ind w:left="360" w:firstLine="360"/>
      </w:pPr>
      <w:r>
        <w:t xml:space="preserve">Direct all inquiries regarding the </w:t>
      </w:r>
      <w:r w:rsidR="00AA1E0D">
        <w:t xml:space="preserve">application </w:t>
      </w:r>
      <w:r>
        <w:t xml:space="preserve">process or </w:t>
      </w:r>
      <w:r w:rsidR="00AA1E0D">
        <w:t xml:space="preserve">supplication </w:t>
      </w:r>
      <w:r>
        <w:t>submission to:</w:t>
      </w:r>
    </w:p>
    <w:p w14:paraId="723F5542" w14:textId="77777777" w:rsidR="00FA184E" w:rsidRDefault="00FA184E" w:rsidP="00FA184E">
      <w:pPr>
        <w:pStyle w:val="NoSpacing"/>
        <w:ind w:left="360" w:firstLine="360"/>
      </w:pPr>
    </w:p>
    <w:tbl>
      <w:tblPr>
        <w:tblStyle w:val="TableGrid"/>
        <w:tblW w:w="0" w:type="auto"/>
        <w:tblInd w:w="720" w:type="dxa"/>
        <w:tblLook w:val="04A0" w:firstRow="1" w:lastRow="0" w:firstColumn="1" w:lastColumn="0" w:noHBand="0" w:noVBand="1"/>
      </w:tblPr>
      <w:tblGrid>
        <w:gridCol w:w="3147"/>
        <w:gridCol w:w="3146"/>
        <w:gridCol w:w="3165"/>
      </w:tblGrid>
      <w:tr w:rsidR="007B27DC" w14:paraId="4EAE9307" w14:textId="77777777" w:rsidTr="007B27DC">
        <w:tc>
          <w:tcPr>
            <w:tcW w:w="3192" w:type="dxa"/>
          </w:tcPr>
          <w:p w14:paraId="02B6A8A3" w14:textId="77777777" w:rsidR="007B27DC" w:rsidRPr="007B27DC" w:rsidRDefault="007B27DC" w:rsidP="007B27DC">
            <w:pPr>
              <w:pStyle w:val="NoSpacing"/>
              <w:rPr>
                <w:b/>
              </w:rPr>
            </w:pPr>
            <w:r w:rsidRPr="007B27DC">
              <w:rPr>
                <w:b/>
              </w:rPr>
              <w:t>Name</w:t>
            </w:r>
          </w:p>
        </w:tc>
        <w:tc>
          <w:tcPr>
            <w:tcW w:w="3192" w:type="dxa"/>
          </w:tcPr>
          <w:p w14:paraId="347018CF" w14:textId="77777777" w:rsidR="007B27DC" w:rsidRPr="007B27DC" w:rsidRDefault="007B27DC" w:rsidP="007B27DC">
            <w:pPr>
              <w:pStyle w:val="NoSpacing"/>
              <w:rPr>
                <w:b/>
              </w:rPr>
            </w:pPr>
            <w:r w:rsidRPr="007B27DC">
              <w:rPr>
                <w:b/>
              </w:rPr>
              <w:t>Phone</w:t>
            </w:r>
          </w:p>
        </w:tc>
        <w:tc>
          <w:tcPr>
            <w:tcW w:w="3192" w:type="dxa"/>
          </w:tcPr>
          <w:p w14:paraId="4B747B64" w14:textId="77777777" w:rsidR="007B27DC" w:rsidRPr="007B27DC" w:rsidRDefault="007B27DC" w:rsidP="007B27DC">
            <w:pPr>
              <w:pStyle w:val="NoSpacing"/>
              <w:rPr>
                <w:b/>
              </w:rPr>
            </w:pPr>
            <w:r w:rsidRPr="007B27DC">
              <w:rPr>
                <w:b/>
              </w:rPr>
              <w:t>E-mail</w:t>
            </w:r>
          </w:p>
        </w:tc>
      </w:tr>
      <w:tr w:rsidR="007B27DC" w14:paraId="217EF712" w14:textId="77777777" w:rsidTr="007B27DC">
        <w:tc>
          <w:tcPr>
            <w:tcW w:w="3192" w:type="dxa"/>
          </w:tcPr>
          <w:p w14:paraId="1A4B5C5F" w14:textId="5249C84F" w:rsidR="007B27DC" w:rsidRDefault="007573FA" w:rsidP="007B27DC">
            <w:pPr>
              <w:pStyle w:val="NoSpacing"/>
            </w:pPr>
            <w:r>
              <w:t>Crystal Ortiz</w:t>
            </w:r>
          </w:p>
        </w:tc>
        <w:tc>
          <w:tcPr>
            <w:tcW w:w="3192" w:type="dxa"/>
          </w:tcPr>
          <w:p w14:paraId="58236068" w14:textId="64BF505B" w:rsidR="007B27DC" w:rsidRDefault="007B27DC" w:rsidP="007B27DC">
            <w:pPr>
              <w:pStyle w:val="NoSpacing"/>
            </w:pPr>
            <w:r>
              <w:t>831-</w:t>
            </w:r>
            <w:r w:rsidR="00E415B5">
              <w:t>207-3906</w:t>
            </w:r>
          </w:p>
        </w:tc>
        <w:tc>
          <w:tcPr>
            <w:tcW w:w="3192" w:type="dxa"/>
          </w:tcPr>
          <w:p w14:paraId="603662F3" w14:textId="1DB8270A" w:rsidR="007B27DC" w:rsidRDefault="007573FA" w:rsidP="007B27DC">
            <w:pPr>
              <w:pStyle w:val="NoSpacing"/>
            </w:pPr>
            <w:r>
              <w:t>crortiz@cosb.us</w:t>
            </w:r>
          </w:p>
        </w:tc>
      </w:tr>
      <w:tr w:rsidR="007B27DC" w14:paraId="463DDD11" w14:textId="77777777" w:rsidTr="007B27DC">
        <w:tc>
          <w:tcPr>
            <w:tcW w:w="3192" w:type="dxa"/>
          </w:tcPr>
          <w:p w14:paraId="1ED92B82" w14:textId="3C0C80A6" w:rsidR="007B27DC" w:rsidRDefault="007573FA" w:rsidP="007B27DC">
            <w:pPr>
              <w:pStyle w:val="NoSpacing"/>
            </w:pPr>
            <w:r>
              <w:t>Javier Perez</w:t>
            </w:r>
          </w:p>
        </w:tc>
        <w:tc>
          <w:tcPr>
            <w:tcW w:w="3192" w:type="dxa"/>
          </w:tcPr>
          <w:p w14:paraId="0C66D606" w14:textId="13CF028E" w:rsidR="007B27DC" w:rsidRDefault="007B27DC" w:rsidP="007B27DC">
            <w:pPr>
              <w:pStyle w:val="NoSpacing"/>
            </w:pPr>
            <w:r>
              <w:t>831-</w:t>
            </w:r>
            <w:r w:rsidR="00E415B5">
              <w:t>902-9892</w:t>
            </w:r>
          </w:p>
        </w:tc>
        <w:tc>
          <w:tcPr>
            <w:tcW w:w="3192" w:type="dxa"/>
          </w:tcPr>
          <w:p w14:paraId="602D55B5" w14:textId="448962CA" w:rsidR="007B27DC" w:rsidRDefault="007573FA" w:rsidP="007B27DC">
            <w:pPr>
              <w:pStyle w:val="NoSpacing"/>
            </w:pPr>
            <w:r>
              <w:t>jperez@cosb.us</w:t>
            </w:r>
          </w:p>
        </w:tc>
      </w:tr>
      <w:tr w:rsidR="0067798B" w14:paraId="2691ADF1" w14:textId="77777777" w:rsidTr="007B27DC">
        <w:tc>
          <w:tcPr>
            <w:tcW w:w="3192" w:type="dxa"/>
          </w:tcPr>
          <w:p w14:paraId="47CFF58F" w14:textId="5248A18B" w:rsidR="0067798B" w:rsidRDefault="0067798B" w:rsidP="007B27DC">
            <w:pPr>
              <w:pStyle w:val="NoSpacing"/>
            </w:pPr>
            <w:r>
              <w:t>Erika Perez</w:t>
            </w:r>
          </w:p>
        </w:tc>
        <w:tc>
          <w:tcPr>
            <w:tcW w:w="3192" w:type="dxa"/>
          </w:tcPr>
          <w:p w14:paraId="100C4040" w14:textId="5865C666" w:rsidR="0067798B" w:rsidRDefault="0067798B" w:rsidP="007B27DC">
            <w:pPr>
              <w:pStyle w:val="NoSpacing"/>
            </w:pPr>
            <w:r>
              <w:t>831-801-0485</w:t>
            </w:r>
          </w:p>
        </w:tc>
        <w:tc>
          <w:tcPr>
            <w:tcW w:w="3192" w:type="dxa"/>
          </w:tcPr>
          <w:p w14:paraId="41098DCC" w14:textId="79D9D95F" w:rsidR="0067798B" w:rsidRDefault="0067798B" w:rsidP="007B27DC">
            <w:pPr>
              <w:pStyle w:val="NoSpacing"/>
            </w:pPr>
            <w:r>
              <w:t>evperez@cosb.us</w:t>
            </w:r>
          </w:p>
        </w:tc>
      </w:tr>
    </w:tbl>
    <w:p w14:paraId="4E56A69F" w14:textId="77777777" w:rsidR="007B27DC" w:rsidRDefault="007B27DC" w:rsidP="007B27DC">
      <w:pPr>
        <w:pStyle w:val="NoSpacing"/>
        <w:ind w:left="720"/>
      </w:pPr>
    </w:p>
    <w:p w14:paraId="6D430C9B" w14:textId="77777777" w:rsidR="007B27DC" w:rsidRDefault="002D199D" w:rsidP="007B27DC">
      <w:pPr>
        <w:pStyle w:val="NoSpacing"/>
        <w:ind w:left="720"/>
      </w:pPr>
      <w:r>
        <w:t xml:space="preserve">The </w:t>
      </w:r>
      <w:r w:rsidR="007B27DC">
        <w:t>Tobacco Education Program office phone number is (831) 637-5367. The hours of operation are 8:00 am to 5:00 pm</w:t>
      </w:r>
      <w:r w:rsidR="00926148">
        <w:t xml:space="preserve">, Monday through Friday. Public Health Services is closed on weekends and holidays. </w:t>
      </w:r>
      <w:r w:rsidR="00926148" w:rsidRPr="009E7DBB">
        <w:rPr>
          <w:b/>
        </w:rPr>
        <w:t xml:space="preserve">Staff will </w:t>
      </w:r>
      <w:r w:rsidR="009E7DBB" w:rsidRPr="009E7DBB">
        <w:rPr>
          <w:b/>
        </w:rPr>
        <w:t>not be available for consultation</w:t>
      </w:r>
      <w:r w:rsidR="00926148" w:rsidRPr="009E7DBB">
        <w:rPr>
          <w:b/>
        </w:rPr>
        <w:t xml:space="preserve"> during this time.</w:t>
      </w:r>
    </w:p>
    <w:p w14:paraId="40479743" w14:textId="77777777" w:rsidR="00FC2124" w:rsidRDefault="00FC2124" w:rsidP="007B27DC">
      <w:pPr>
        <w:pStyle w:val="NoSpacing"/>
        <w:ind w:left="720"/>
      </w:pPr>
    </w:p>
    <w:p w14:paraId="1582B00C" w14:textId="77777777" w:rsidR="00FA184E" w:rsidRPr="00FA184E" w:rsidRDefault="00FA184E" w:rsidP="00BA0E1A">
      <w:pPr>
        <w:pStyle w:val="NoSpacing"/>
        <w:numPr>
          <w:ilvl w:val="0"/>
          <w:numId w:val="7"/>
        </w:numPr>
        <w:rPr>
          <w:b/>
          <w:i/>
          <w:sz w:val="28"/>
          <w:szCs w:val="28"/>
        </w:rPr>
      </w:pPr>
      <w:r w:rsidRPr="00FA184E">
        <w:rPr>
          <w:b/>
          <w:i/>
          <w:sz w:val="28"/>
          <w:szCs w:val="28"/>
        </w:rPr>
        <w:t xml:space="preserve">Submission/Due </w:t>
      </w:r>
      <w:r w:rsidR="007B27DC" w:rsidRPr="00FA184E">
        <w:rPr>
          <w:b/>
          <w:i/>
          <w:sz w:val="28"/>
          <w:szCs w:val="28"/>
        </w:rPr>
        <w:t>Date</w:t>
      </w:r>
    </w:p>
    <w:p w14:paraId="51A87381" w14:textId="77777777" w:rsidR="00FA184E" w:rsidRPr="00FA184E" w:rsidRDefault="00FA184E" w:rsidP="00FA184E">
      <w:pPr>
        <w:pStyle w:val="NoSpacing"/>
        <w:ind w:left="720"/>
        <w:rPr>
          <w:b/>
          <w:u w:val="single"/>
        </w:rPr>
      </w:pPr>
      <w:r w:rsidRPr="00FA184E">
        <w:rPr>
          <w:b/>
          <w:u w:val="single"/>
        </w:rPr>
        <w:t>Application Due Date</w:t>
      </w:r>
    </w:p>
    <w:p w14:paraId="46641014" w14:textId="1F761C36" w:rsidR="00FA184E" w:rsidRDefault="00FA184E" w:rsidP="00FA184E">
      <w:pPr>
        <w:pStyle w:val="NoSpacing"/>
        <w:ind w:left="720"/>
      </w:pPr>
      <w:r w:rsidRPr="00607F18">
        <w:t xml:space="preserve">All applications must be received in hard copy </w:t>
      </w:r>
      <w:r w:rsidR="00FD3F65">
        <w:t xml:space="preserve">by 5:00pm on </w:t>
      </w:r>
      <w:r w:rsidR="00E80E39">
        <w:t>Wednesday</w:t>
      </w:r>
      <w:r>
        <w:t xml:space="preserve">, </w:t>
      </w:r>
      <w:r w:rsidR="00E80E39">
        <w:t>Feb</w:t>
      </w:r>
      <w:r w:rsidR="007B302A">
        <w:t>r</w:t>
      </w:r>
      <w:r w:rsidR="00E80E39">
        <w:t>uary</w:t>
      </w:r>
      <w:r w:rsidR="007B302A">
        <w:t xml:space="preserve"> </w:t>
      </w:r>
      <w:r w:rsidR="007573FA">
        <w:t>2</w:t>
      </w:r>
      <w:r w:rsidR="00E80E39">
        <w:t>1</w:t>
      </w:r>
      <w:r w:rsidR="00FD3F65">
        <w:t>, 20</w:t>
      </w:r>
      <w:r w:rsidR="007B302A">
        <w:t>2</w:t>
      </w:r>
      <w:r w:rsidR="00E80E39">
        <w:t>4</w:t>
      </w:r>
      <w:r>
        <w:t xml:space="preserve">.  All applications must be mailed or hand delivered. </w:t>
      </w:r>
      <w:r w:rsidR="004D49C7">
        <w:t xml:space="preserve">Applications may not be transmitted by Fax or e-mail. </w:t>
      </w:r>
      <w:r>
        <w:t>Applications will be accepted at the following address:</w:t>
      </w:r>
    </w:p>
    <w:p w14:paraId="07C99E8B" w14:textId="77777777" w:rsidR="00607F18" w:rsidRDefault="00607F18" w:rsidP="00FA184E">
      <w:pPr>
        <w:pStyle w:val="NoSpacing"/>
        <w:ind w:left="720"/>
      </w:pPr>
    </w:p>
    <w:p w14:paraId="5CD3F4B7" w14:textId="0E32B16D" w:rsidR="00FA184E" w:rsidRPr="0067798B" w:rsidRDefault="00C96AC0" w:rsidP="00FA184E">
      <w:pPr>
        <w:pStyle w:val="NoSpacing"/>
        <w:ind w:left="720"/>
        <w:jc w:val="center"/>
      </w:pPr>
      <w:bookmarkStart w:id="0" w:name="_Hlk112064026"/>
      <w:r w:rsidRPr="0067798B">
        <w:t>Nadine DaRoza</w:t>
      </w:r>
    </w:p>
    <w:p w14:paraId="4A5FEF7D" w14:textId="77777777" w:rsidR="00FA184E" w:rsidRPr="0067798B" w:rsidRDefault="00FA184E" w:rsidP="00FA184E">
      <w:pPr>
        <w:pStyle w:val="NoSpacing"/>
        <w:ind w:left="720"/>
        <w:jc w:val="center"/>
      </w:pPr>
      <w:r w:rsidRPr="0067798B">
        <w:t>Deputy Director Administration and Financial Services</w:t>
      </w:r>
    </w:p>
    <w:p w14:paraId="5D737489" w14:textId="77777777" w:rsidR="00FA184E" w:rsidRPr="0067798B" w:rsidRDefault="00FA184E" w:rsidP="00FA184E">
      <w:pPr>
        <w:pStyle w:val="NoSpacing"/>
        <w:ind w:left="720"/>
        <w:jc w:val="center"/>
      </w:pPr>
      <w:r w:rsidRPr="0067798B">
        <w:t>San Benito County Health and Human Services Agency</w:t>
      </w:r>
    </w:p>
    <w:p w14:paraId="314A9BB7" w14:textId="77777777" w:rsidR="00FA184E" w:rsidRPr="0067798B" w:rsidRDefault="00FA184E" w:rsidP="00FA184E">
      <w:pPr>
        <w:pStyle w:val="NoSpacing"/>
        <w:ind w:left="720"/>
        <w:jc w:val="center"/>
      </w:pPr>
      <w:r w:rsidRPr="0067798B">
        <w:t>1111 San Felipe Road, Suite 103</w:t>
      </w:r>
    </w:p>
    <w:p w14:paraId="16447D32" w14:textId="77777777" w:rsidR="00FA184E" w:rsidRPr="0067798B" w:rsidRDefault="00FA184E" w:rsidP="00FA184E">
      <w:pPr>
        <w:pStyle w:val="NoSpacing"/>
        <w:ind w:left="720"/>
        <w:jc w:val="center"/>
      </w:pPr>
      <w:r w:rsidRPr="0067798B">
        <w:t>Hollister, CA 95023</w:t>
      </w:r>
    </w:p>
    <w:p w14:paraId="5C83A61A" w14:textId="77777777" w:rsidR="00FA184E" w:rsidRPr="0067798B" w:rsidRDefault="00FA184E" w:rsidP="00FA184E">
      <w:pPr>
        <w:pStyle w:val="NoSpacing"/>
        <w:ind w:left="720"/>
        <w:jc w:val="center"/>
      </w:pPr>
      <w:r w:rsidRPr="0067798B">
        <w:t>831-634-4908</w:t>
      </w:r>
    </w:p>
    <w:p w14:paraId="41882377" w14:textId="271FE5FD" w:rsidR="00FA184E" w:rsidRDefault="00C70D08" w:rsidP="00FA184E">
      <w:pPr>
        <w:pStyle w:val="NoSpacing"/>
        <w:ind w:left="720"/>
        <w:jc w:val="center"/>
      </w:pPr>
      <w:hyperlink r:id="rId11" w:history="1">
        <w:r w:rsidR="00C96AC0" w:rsidRPr="0067798B">
          <w:rPr>
            <w:rStyle w:val="Hyperlink"/>
          </w:rPr>
          <w:t>ndaroza@cosb.us</w:t>
        </w:r>
      </w:hyperlink>
      <w:r w:rsidR="00FA184E">
        <w:t xml:space="preserve"> </w:t>
      </w:r>
    </w:p>
    <w:bookmarkEnd w:id="0"/>
    <w:p w14:paraId="1EC554EA" w14:textId="77777777" w:rsidR="006970D0" w:rsidRDefault="006970D0" w:rsidP="00FA184E">
      <w:pPr>
        <w:pStyle w:val="NoSpacing"/>
        <w:ind w:left="720"/>
        <w:jc w:val="center"/>
      </w:pPr>
    </w:p>
    <w:p w14:paraId="13574FD4" w14:textId="77777777" w:rsidR="00FA184E" w:rsidRPr="006970D0" w:rsidRDefault="00FA184E" w:rsidP="00FA184E">
      <w:pPr>
        <w:pStyle w:val="NoSpacing"/>
        <w:ind w:left="720"/>
        <w:rPr>
          <w:b/>
          <w:u w:val="single"/>
        </w:rPr>
      </w:pPr>
      <w:r w:rsidRPr="006970D0">
        <w:rPr>
          <w:b/>
          <w:u w:val="single"/>
        </w:rPr>
        <w:t>General Information</w:t>
      </w:r>
    </w:p>
    <w:p w14:paraId="179E420C" w14:textId="77777777" w:rsidR="006970D0" w:rsidRDefault="006970D0" w:rsidP="00BA0E1A">
      <w:pPr>
        <w:pStyle w:val="NoSpacing"/>
        <w:numPr>
          <w:ilvl w:val="1"/>
          <w:numId w:val="7"/>
        </w:numPr>
      </w:pPr>
      <w:r>
        <w:t>Prime Responsibility: The selected consultant/contractor(s) will be required to assume full responsibility for all services and activities offered in its/t</w:t>
      </w:r>
      <w:r w:rsidR="00433D4C">
        <w:t>heir application</w:t>
      </w:r>
      <w:r>
        <w:t>(s), whether or not provided directly. Further, the County will consider the selected consultant/contractor(s) to be the sole point of contact with regard to contractual matters, including payment of any and all charges resulting from the contract.</w:t>
      </w:r>
    </w:p>
    <w:p w14:paraId="2D588B85" w14:textId="77777777" w:rsidR="006970D0" w:rsidRDefault="006970D0" w:rsidP="00BA0E1A">
      <w:pPr>
        <w:pStyle w:val="NoSpacing"/>
        <w:numPr>
          <w:ilvl w:val="1"/>
          <w:numId w:val="7"/>
        </w:numPr>
      </w:pPr>
      <w:r>
        <w:t xml:space="preserve">Assurance: Any contract awarded under this RFA must be carried out in full compliance with Title VI and VII of the Civil Rights Act of 1964 as amended, and Section 504 of the Rehabilitation Act of 1973 as amended. The </w:t>
      </w:r>
      <w:r w:rsidR="00666F43">
        <w:t>contractor</w:t>
      </w:r>
      <w:r>
        <w:t xml:space="preserve"> must guarantee that services provided will be performed in compliance with all applicable county, state and federal laws and regulations pertinent to this project. Prior to executing an agreement the Provider will be required to provide evidence substantiating the necessary skill to perform the duties through the submission of references.</w:t>
      </w:r>
    </w:p>
    <w:p w14:paraId="38ED39E5" w14:textId="77777777" w:rsidR="006970D0" w:rsidRDefault="006970D0" w:rsidP="00BA0E1A">
      <w:pPr>
        <w:pStyle w:val="NoSpacing"/>
        <w:numPr>
          <w:ilvl w:val="1"/>
          <w:numId w:val="7"/>
        </w:numPr>
      </w:pPr>
      <w:r w:rsidRPr="007D2A40">
        <w:t>If this contract involves protected health information: Any</w:t>
      </w:r>
      <w:r w:rsidR="004341F5" w:rsidRPr="007D2A40">
        <w:t xml:space="preserve"> contract awarded under this RFA</w:t>
      </w:r>
      <w:r w:rsidRPr="007D2A40">
        <w:t xml:space="preserve"> must</w:t>
      </w:r>
      <w:r>
        <w:t xml:space="preserve"> comply with the requirement of 42 U.S.C. §§ 1171 et seq., Health Insurance Portability and Accountability Act of 1996 (HIPAA) and its subsequent amendments, related to Protected Health Information (PHI), in performing any task or activity related to this Agreement.</w:t>
      </w:r>
    </w:p>
    <w:p w14:paraId="7FD2D217" w14:textId="774597AB" w:rsidR="006970D0" w:rsidRDefault="006970D0" w:rsidP="00BA0E1A">
      <w:pPr>
        <w:pStyle w:val="NoSpacing"/>
        <w:numPr>
          <w:ilvl w:val="1"/>
          <w:numId w:val="7"/>
        </w:numPr>
      </w:pPr>
      <w:r w:rsidRPr="006970D0">
        <w:lastRenderedPageBreak/>
        <w:t xml:space="preserve">Independent Contractor: In performance of the work, duties and obligations assumed by the </w:t>
      </w:r>
      <w:r w:rsidR="007E5D40">
        <w:t>contracto</w:t>
      </w:r>
      <w:r w:rsidRPr="006970D0">
        <w:t xml:space="preserve">r, it is mutually understood and agreed that the </w:t>
      </w:r>
      <w:r w:rsidR="007E5D40">
        <w:t>cont</w:t>
      </w:r>
      <w:r w:rsidRPr="006970D0">
        <w:t>r</w:t>
      </w:r>
      <w:r w:rsidR="007E5D40">
        <w:t>actor</w:t>
      </w:r>
      <w:r w:rsidRPr="006970D0">
        <w:t xml:space="preserve">, including any and all of the </w:t>
      </w:r>
      <w:r w:rsidR="007E5D40">
        <w:t>contract</w:t>
      </w:r>
      <w:r w:rsidRPr="006970D0">
        <w:t>or’s officers, agents and employees, will at all times be acting and performing in an independent capacity and not as an officer, agent, servant, employee, joint venture, partner or associate of the County.</w:t>
      </w:r>
    </w:p>
    <w:p w14:paraId="55D2BCA2" w14:textId="77777777" w:rsidR="006970D0" w:rsidRDefault="006970D0" w:rsidP="00BA0E1A">
      <w:pPr>
        <w:pStyle w:val="NoSpacing"/>
        <w:numPr>
          <w:ilvl w:val="1"/>
          <w:numId w:val="7"/>
        </w:numPr>
      </w:pPr>
      <w:r>
        <w:t>San Benito County prohibits discrimination in employment or in the provision of services because of race, color, religion, religious creed, sex, age, marital status, ancestry, national origin, political affiliation, physical disability or medical condition. This clause does not require the hiring of unqualified persons.</w:t>
      </w:r>
    </w:p>
    <w:p w14:paraId="109B6B7F" w14:textId="77777777" w:rsidR="006970D0" w:rsidRDefault="006970D0" w:rsidP="00BA0E1A">
      <w:pPr>
        <w:pStyle w:val="NoSpacing"/>
        <w:numPr>
          <w:ilvl w:val="1"/>
          <w:numId w:val="7"/>
        </w:numPr>
      </w:pPr>
      <w:r>
        <w:t xml:space="preserve">Rights and Appeals: The County reserves the right to reject any and all </w:t>
      </w:r>
      <w:r w:rsidR="00433D4C">
        <w:t>applications</w:t>
      </w:r>
      <w:r>
        <w:t xml:space="preserve">, to negotiate specific terms, conditions, compensation, and provisions on any contracts that may arise from this solicitation; to waive any informalities or irregularities in the </w:t>
      </w:r>
      <w:r w:rsidR="00433D4C">
        <w:t>applications</w:t>
      </w:r>
      <w:r>
        <w:t xml:space="preserve">; and to accept the </w:t>
      </w:r>
      <w:r w:rsidR="00433D4C">
        <w:t>application</w:t>
      </w:r>
      <w:r>
        <w:t>(s) that appear(s) to be in the best interest of the County of San Benito. In determi</w:t>
      </w:r>
      <w:r w:rsidR="00433D4C">
        <w:t>ning and evaluating the applications,</w:t>
      </w:r>
      <w:r>
        <w:t xml:space="preserve"> costs will not necessarily be controlling; the experience of those who will be providing services under the contract, quality, equality, efficiency, utility, suitability of the services offered, and reputation of applicants will be considered, along with other relevant factors.</w:t>
      </w:r>
    </w:p>
    <w:p w14:paraId="3577960B" w14:textId="4A109E04" w:rsidR="0008302D" w:rsidRDefault="0008302D" w:rsidP="00BA0E1A">
      <w:pPr>
        <w:pStyle w:val="NoSpacing"/>
        <w:numPr>
          <w:ilvl w:val="1"/>
          <w:numId w:val="7"/>
        </w:numPr>
      </w:pPr>
      <w:r w:rsidRPr="0008302D">
        <w:t xml:space="preserve">Qualified </w:t>
      </w:r>
      <w:r w:rsidR="007E5D40">
        <w:t>applicants</w:t>
      </w:r>
      <w:r w:rsidRPr="0008302D">
        <w:t xml:space="preserve"> must be prepared to enter into the County’s standard Personal Services Contract, a sample of which is at</w:t>
      </w:r>
      <w:r w:rsidR="006B31D1">
        <w:t>tached as Appendix 1 to this RFA</w:t>
      </w:r>
      <w:r w:rsidRPr="0008302D">
        <w:t>. Please review the details of all appendices and attachments carefully. By reference, they incorporate many standards, terms and conditi</w:t>
      </w:r>
      <w:r w:rsidR="00691772">
        <w:t>ons required as part of this RFA</w:t>
      </w:r>
      <w:r w:rsidRPr="0008302D">
        <w:t xml:space="preserve">. The County intends to award contracts substantially in the form of the sample agreement to the selected </w:t>
      </w:r>
      <w:r w:rsidR="006B31D1">
        <w:t>offeror(s). Portions of this RFA</w:t>
      </w:r>
      <w:r w:rsidRPr="0008302D">
        <w:t xml:space="preserve"> and the offeror’s </w:t>
      </w:r>
      <w:r w:rsidR="00AA1E0D">
        <w:t>application</w:t>
      </w:r>
      <w:r w:rsidRPr="0008302D">
        <w:t xml:space="preserve"> may be made part of any resultant contract and incorporated in the Contract.</w:t>
      </w:r>
    </w:p>
    <w:p w14:paraId="47C3F299" w14:textId="77777777" w:rsidR="0008302D" w:rsidRDefault="0008302D" w:rsidP="00BA0E1A">
      <w:pPr>
        <w:pStyle w:val="NoSpacing"/>
        <w:numPr>
          <w:ilvl w:val="1"/>
          <w:numId w:val="7"/>
        </w:numPr>
      </w:pPr>
      <w:r w:rsidRPr="0008302D">
        <w:t>Prior to commencement of services, the consultant/contractor must provide evidence of the following insurance coverages: Worker’s Compensatio</w:t>
      </w:r>
      <w:r w:rsidR="00666F43">
        <w:t xml:space="preserve">n, Commercial General Liability, </w:t>
      </w:r>
      <w:r w:rsidRPr="0008302D">
        <w:t>Comprehensive Business or Commercial Automobile Liability for Owned Automobiles and Non-owned /Hired Automobiles, and may also be required to provide Errors and Omissions insurance, Professional Liability or Malpractice Insurance depending on the nature and risks associated with the services provided. The consultant/contractor will be required to maintain the required coverages, at its sole cost and expe</w:t>
      </w:r>
      <w:r w:rsidR="00FD3F65">
        <w:t>nse, throughout the entire term</w:t>
      </w:r>
      <w:r w:rsidRPr="0008302D">
        <w:t>.</w:t>
      </w:r>
    </w:p>
    <w:p w14:paraId="433E9FD0" w14:textId="77777777" w:rsidR="0008302D" w:rsidRDefault="0008302D" w:rsidP="00BA0E1A">
      <w:pPr>
        <w:pStyle w:val="NoSpacing"/>
        <w:numPr>
          <w:ilvl w:val="1"/>
          <w:numId w:val="7"/>
        </w:numPr>
      </w:pPr>
      <w:r w:rsidRPr="0008302D">
        <w:t>Proprietary Information: Trade secrets or similar proprietary data that the prospective consultant/contractor does not wish disclosed to other than personnel involved in the proposal evaluation effort or post-award contract administration will be kept confidential to the extent permitted by law as follows. Each page alleged to contain proprietary information shall be identified by the prospective contractor in boldface text at the top and bottom as “PROPRIETARY.” Any section of the proposal that is requested to remain confidential shall also be so marked in boldface text on the title page of that section. Despite what is labeled as confidential, proprietary, or trade secret, the determination as to whether or not certain material is confidential, proprietary or trade secret shall be determined in accordance with applicable law. If a prospective contractor designates any information in its proposal as proprietary pursuant to this provision, the prospective contractor must also submit one copy of the proposal from which the proprietary information has been excised. The proprietary material shall be excised in such a way as to allow the public to determine the general nature of the material removed and to retain as much of the content of the proposal as possible.</w:t>
      </w:r>
    </w:p>
    <w:p w14:paraId="5485CC4C" w14:textId="77777777" w:rsidR="006970D0" w:rsidRDefault="006970D0" w:rsidP="00251B80">
      <w:pPr>
        <w:pStyle w:val="NoSpacing"/>
        <w:ind w:left="1440"/>
      </w:pPr>
    </w:p>
    <w:p w14:paraId="2BFB625E" w14:textId="1B41C0C8" w:rsidR="0008302D" w:rsidRPr="0008302D" w:rsidRDefault="007E5D40" w:rsidP="00BA0E1A">
      <w:pPr>
        <w:pStyle w:val="NoSpacing"/>
        <w:numPr>
          <w:ilvl w:val="0"/>
          <w:numId w:val="7"/>
        </w:numPr>
        <w:rPr>
          <w:b/>
          <w:i/>
          <w:sz w:val="28"/>
          <w:szCs w:val="28"/>
        </w:rPr>
      </w:pPr>
      <w:r>
        <w:rPr>
          <w:b/>
          <w:i/>
          <w:sz w:val="28"/>
          <w:szCs w:val="28"/>
        </w:rPr>
        <w:t>Notification of Awards</w:t>
      </w:r>
    </w:p>
    <w:p w14:paraId="51715256" w14:textId="3B14FF7F" w:rsidR="0008302D" w:rsidRPr="00472E48" w:rsidRDefault="007E5D40" w:rsidP="007E5D40">
      <w:pPr>
        <w:pStyle w:val="NoSpacing"/>
        <w:ind w:left="720"/>
      </w:pPr>
      <w:r>
        <w:t xml:space="preserve">Successful applicants will be notified of the award within 5 working days of the Tobacco Education Program’s Selection Meeting to be held on February 28, 2024. </w:t>
      </w:r>
    </w:p>
    <w:p w14:paraId="037086EF" w14:textId="77777777" w:rsidR="00251B80" w:rsidRDefault="00251B80" w:rsidP="00251B80">
      <w:pPr>
        <w:pStyle w:val="NoSpacing"/>
        <w:ind w:left="720"/>
      </w:pPr>
    </w:p>
    <w:p w14:paraId="0EF54290" w14:textId="1CDFBF5A" w:rsidR="00251B80" w:rsidRPr="0008302D" w:rsidRDefault="007E5D40" w:rsidP="00BA0E1A">
      <w:pPr>
        <w:pStyle w:val="NoSpacing"/>
        <w:numPr>
          <w:ilvl w:val="0"/>
          <w:numId w:val="7"/>
        </w:numPr>
        <w:rPr>
          <w:b/>
          <w:i/>
          <w:sz w:val="28"/>
          <w:szCs w:val="28"/>
        </w:rPr>
      </w:pPr>
      <w:r>
        <w:rPr>
          <w:b/>
          <w:i/>
          <w:sz w:val="28"/>
          <w:szCs w:val="28"/>
        </w:rPr>
        <w:lastRenderedPageBreak/>
        <w:t>Protests</w:t>
      </w:r>
    </w:p>
    <w:p w14:paraId="39825AA0" w14:textId="5D01EF79" w:rsidR="007E5D40" w:rsidRDefault="007E5D40" w:rsidP="007E5D40">
      <w:pPr>
        <w:pStyle w:val="NoSpacing"/>
        <w:ind w:left="720"/>
      </w:pPr>
      <w:r>
        <w:t>F</w:t>
      </w:r>
      <w:r w:rsidRPr="00805423">
        <w:t xml:space="preserve">ollowing notification to all Proposers of the recommendation for award of contract, </w:t>
      </w:r>
      <w:r>
        <w:t xml:space="preserve">any applicant wishing to </w:t>
      </w:r>
      <w:r w:rsidRPr="00805423">
        <w:t>protest</w:t>
      </w:r>
      <w:r>
        <w:t xml:space="preserve"> the award</w:t>
      </w:r>
      <w:r w:rsidRPr="00805423">
        <w:t xml:space="preserve"> m</w:t>
      </w:r>
      <w:r>
        <w:t xml:space="preserve">ust do so </w:t>
      </w:r>
      <w:r w:rsidRPr="00805423">
        <w:t>in writing</w:t>
      </w:r>
      <w:r>
        <w:t>.  Written protests must be sent on the applicant’s letterhead to the attention of Nadine DaRoza (contact information on page 6)</w:t>
      </w:r>
      <w:r w:rsidRPr="00805423">
        <w:t xml:space="preserve">. Protests shall be received within ten (10) calendar days immediately following the recommendation to award a contract.  The </w:t>
      </w:r>
      <w:r>
        <w:t xml:space="preserve">County </w:t>
      </w:r>
      <w:r w:rsidRPr="00805423">
        <w:t xml:space="preserve">shall consider any protest or objection regarding the award of the contract, providing it is submitted in the time period stated above. Protests shall state the reason for the protest, citing the law, rule, regulation, or practice on which the protest is based.  The </w:t>
      </w:r>
      <w:r>
        <w:t>County</w:t>
      </w:r>
      <w:r w:rsidRPr="00805423">
        <w:t xml:space="preserve"> shall respond in writing to the protestor within five (5) calendar days of the end of the protest period.  The response shall include the final decision on the protest and the basis for the decision.</w:t>
      </w:r>
    </w:p>
    <w:p w14:paraId="1C9EA69B" w14:textId="77777777" w:rsidR="0008302D" w:rsidRDefault="0008302D" w:rsidP="0008302D">
      <w:pPr>
        <w:pStyle w:val="NoSpacing"/>
        <w:ind w:left="720"/>
      </w:pPr>
    </w:p>
    <w:p w14:paraId="0D6A5B42" w14:textId="77777777" w:rsidR="00C90DC3" w:rsidRDefault="0008302D" w:rsidP="00C90DC3">
      <w:pPr>
        <w:pStyle w:val="NoSpacing"/>
        <w:numPr>
          <w:ilvl w:val="0"/>
          <w:numId w:val="7"/>
        </w:numPr>
        <w:rPr>
          <w:b/>
          <w:i/>
          <w:sz w:val="28"/>
          <w:szCs w:val="28"/>
        </w:rPr>
      </w:pPr>
      <w:r w:rsidRPr="002040C5">
        <w:rPr>
          <w:b/>
          <w:i/>
          <w:sz w:val="28"/>
          <w:szCs w:val="28"/>
        </w:rPr>
        <w:t>Required Meetings</w:t>
      </w:r>
    </w:p>
    <w:p w14:paraId="443BA960" w14:textId="77777777" w:rsidR="00C90DC3" w:rsidRPr="00C90DC3" w:rsidRDefault="0008302D" w:rsidP="00C90DC3">
      <w:pPr>
        <w:pStyle w:val="NoSpacing"/>
        <w:numPr>
          <w:ilvl w:val="0"/>
          <w:numId w:val="38"/>
        </w:numPr>
        <w:rPr>
          <w:b/>
          <w:i/>
          <w:sz w:val="28"/>
          <w:szCs w:val="28"/>
        </w:rPr>
      </w:pPr>
      <w:r>
        <w:t xml:space="preserve">After notification of award, the funded agency/organization is required to attend </w:t>
      </w:r>
      <w:r w:rsidR="002040C5">
        <w:t xml:space="preserve">an informational meeting on tobacco control. The agencies/organizations will be contacted with the details of this meeting. </w:t>
      </w:r>
    </w:p>
    <w:p w14:paraId="3FDD9CC5" w14:textId="77777777" w:rsidR="00755F28" w:rsidRPr="00C90DC3" w:rsidRDefault="00755F28" w:rsidP="00755F28">
      <w:pPr>
        <w:pStyle w:val="NoSpacing"/>
        <w:numPr>
          <w:ilvl w:val="0"/>
          <w:numId w:val="38"/>
        </w:numPr>
        <w:rPr>
          <w:b/>
          <w:i/>
          <w:sz w:val="28"/>
          <w:szCs w:val="28"/>
        </w:rPr>
      </w:pPr>
      <w:r>
        <w:t>The funded agency/organization will meet with the Tobacco Education Program Staff at least two times during the</w:t>
      </w:r>
      <w:r w:rsidR="003D790C">
        <w:t>ir</w:t>
      </w:r>
      <w:r>
        <w:t xml:space="preserve"> funding timeframe.</w:t>
      </w:r>
    </w:p>
    <w:p w14:paraId="33D403B0" w14:textId="77777777" w:rsidR="0008302D" w:rsidRPr="00755F28" w:rsidRDefault="00C90DC3" w:rsidP="00C90DC3">
      <w:pPr>
        <w:pStyle w:val="NoSpacing"/>
        <w:numPr>
          <w:ilvl w:val="0"/>
          <w:numId w:val="38"/>
        </w:numPr>
        <w:rPr>
          <w:b/>
          <w:i/>
          <w:sz w:val="28"/>
          <w:szCs w:val="28"/>
        </w:rPr>
      </w:pPr>
      <w:r w:rsidRPr="00D76A89">
        <w:t xml:space="preserve">The funded </w:t>
      </w:r>
      <w:r w:rsidR="00755F28" w:rsidRPr="00D76A89">
        <w:t xml:space="preserve">agency/organization is also </w:t>
      </w:r>
      <w:r w:rsidRPr="00D76A89">
        <w:t>required to conduct a five to ten minute presentation</w:t>
      </w:r>
      <w:r>
        <w:t xml:space="preserve"> at a San Benito County Wellness Coalition </w:t>
      </w:r>
      <w:r w:rsidR="00755F28">
        <w:t xml:space="preserve">on the work conducted through the funding. </w:t>
      </w:r>
    </w:p>
    <w:p w14:paraId="679E53C6" w14:textId="77777777" w:rsidR="00251B80" w:rsidRDefault="00251B80" w:rsidP="00251B80">
      <w:pPr>
        <w:pStyle w:val="NoSpacing"/>
        <w:ind w:left="720"/>
      </w:pPr>
    </w:p>
    <w:p w14:paraId="4000AECB" w14:textId="77777777" w:rsidR="005F0CEB" w:rsidRDefault="005F0CEB" w:rsidP="005F0CEB">
      <w:pPr>
        <w:pStyle w:val="Default"/>
        <w:rPr>
          <w:sz w:val="22"/>
          <w:szCs w:val="22"/>
        </w:rPr>
      </w:pPr>
    </w:p>
    <w:p w14:paraId="753E6FBE" w14:textId="77777777" w:rsidR="005F0CEB" w:rsidRDefault="005F0CEB" w:rsidP="005F0CEB">
      <w:pPr>
        <w:pStyle w:val="Default"/>
        <w:rPr>
          <w:sz w:val="22"/>
          <w:szCs w:val="22"/>
        </w:rPr>
      </w:pPr>
    </w:p>
    <w:p w14:paraId="7751CF98" w14:textId="77777777" w:rsidR="005F0CEB" w:rsidRDefault="005F0CEB" w:rsidP="005F0CEB">
      <w:pPr>
        <w:pStyle w:val="Default"/>
        <w:rPr>
          <w:sz w:val="22"/>
          <w:szCs w:val="22"/>
        </w:rPr>
      </w:pPr>
    </w:p>
    <w:p w14:paraId="1895F8ED" w14:textId="77777777" w:rsidR="0008302D" w:rsidRDefault="0008302D" w:rsidP="005F0CEB">
      <w:pPr>
        <w:pStyle w:val="Default"/>
        <w:rPr>
          <w:sz w:val="22"/>
          <w:szCs w:val="22"/>
        </w:rPr>
      </w:pPr>
    </w:p>
    <w:p w14:paraId="4C7B5591" w14:textId="77777777" w:rsidR="0008302D" w:rsidRDefault="0008302D" w:rsidP="005F0CEB">
      <w:pPr>
        <w:pStyle w:val="Default"/>
        <w:rPr>
          <w:sz w:val="22"/>
          <w:szCs w:val="22"/>
        </w:rPr>
      </w:pPr>
    </w:p>
    <w:p w14:paraId="328E81BB" w14:textId="77777777" w:rsidR="0008302D" w:rsidRDefault="0008302D" w:rsidP="005F0CEB">
      <w:pPr>
        <w:pStyle w:val="Default"/>
        <w:rPr>
          <w:sz w:val="22"/>
          <w:szCs w:val="22"/>
        </w:rPr>
      </w:pPr>
    </w:p>
    <w:p w14:paraId="2013A58C" w14:textId="77777777" w:rsidR="0008302D" w:rsidRDefault="0008302D" w:rsidP="005F0CEB">
      <w:pPr>
        <w:pStyle w:val="Default"/>
        <w:rPr>
          <w:sz w:val="22"/>
          <w:szCs w:val="22"/>
        </w:rPr>
      </w:pPr>
    </w:p>
    <w:p w14:paraId="2CC2B1B2" w14:textId="77777777" w:rsidR="0008302D" w:rsidRDefault="0008302D" w:rsidP="005F0CEB">
      <w:pPr>
        <w:pStyle w:val="Default"/>
        <w:rPr>
          <w:sz w:val="22"/>
          <w:szCs w:val="22"/>
        </w:rPr>
      </w:pPr>
    </w:p>
    <w:p w14:paraId="4427B83B" w14:textId="77777777" w:rsidR="0008302D" w:rsidRDefault="0008302D" w:rsidP="005F0CEB">
      <w:pPr>
        <w:pStyle w:val="Default"/>
        <w:rPr>
          <w:sz w:val="22"/>
          <w:szCs w:val="22"/>
        </w:rPr>
      </w:pPr>
    </w:p>
    <w:p w14:paraId="42D37C9C" w14:textId="77777777" w:rsidR="0008302D" w:rsidRDefault="0008302D" w:rsidP="005F0CEB">
      <w:pPr>
        <w:pStyle w:val="Default"/>
        <w:rPr>
          <w:sz w:val="22"/>
          <w:szCs w:val="22"/>
        </w:rPr>
      </w:pPr>
    </w:p>
    <w:p w14:paraId="466049F5" w14:textId="77777777" w:rsidR="0008302D" w:rsidRDefault="0008302D" w:rsidP="005F0CEB">
      <w:pPr>
        <w:pStyle w:val="Default"/>
        <w:rPr>
          <w:sz w:val="22"/>
          <w:szCs w:val="22"/>
        </w:rPr>
      </w:pPr>
    </w:p>
    <w:p w14:paraId="77021B4F" w14:textId="77777777" w:rsidR="0008302D" w:rsidRDefault="0008302D" w:rsidP="005F0CEB">
      <w:pPr>
        <w:pStyle w:val="Default"/>
        <w:rPr>
          <w:sz w:val="22"/>
          <w:szCs w:val="22"/>
        </w:rPr>
      </w:pPr>
    </w:p>
    <w:p w14:paraId="26DEA7B4" w14:textId="77777777" w:rsidR="0008302D" w:rsidRDefault="0008302D" w:rsidP="005F0CEB">
      <w:pPr>
        <w:pStyle w:val="Default"/>
        <w:rPr>
          <w:sz w:val="22"/>
          <w:szCs w:val="22"/>
        </w:rPr>
      </w:pPr>
    </w:p>
    <w:p w14:paraId="46D45D90" w14:textId="77777777" w:rsidR="0008302D" w:rsidRDefault="0008302D" w:rsidP="005F0CEB">
      <w:pPr>
        <w:pStyle w:val="Default"/>
        <w:rPr>
          <w:sz w:val="22"/>
          <w:szCs w:val="22"/>
        </w:rPr>
      </w:pPr>
    </w:p>
    <w:p w14:paraId="5C16277D" w14:textId="77777777" w:rsidR="0008302D" w:rsidRDefault="0008302D" w:rsidP="005F0CEB">
      <w:pPr>
        <w:pStyle w:val="Default"/>
        <w:rPr>
          <w:sz w:val="22"/>
          <w:szCs w:val="22"/>
        </w:rPr>
      </w:pPr>
    </w:p>
    <w:p w14:paraId="58F5DFDE" w14:textId="77777777" w:rsidR="005F0CEB" w:rsidRDefault="005F0CEB" w:rsidP="002040C5">
      <w:pPr>
        <w:pStyle w:val="Default"/>
        <w:spacing w:after="240"/>
        <w:rPr>
          <w:sz w:val="22"/>
          <w:szCs w:val="22"/>
        </w:rPr>
      </w:pPr>
    </w:p>
    <w:p w14:paraId="6B9A3258" w14:textId="77777777" w:rsidR="00486CCB" w:rsidRDefault="00486CCB" w:rsidP="002040C5">
      <w:pPr>
        <w:pStyle w:val="Default"/>
        <w:spacing w:after="240"/>
        <w:rPr>
          <w:sz w:val="22"/>
          <w:szCs w:val="22"/>
        </w:rPr>
      </w:pPr>
    </w:p>
    <w:p w14:paraId="158A4CFD" w14:textId="77777777" w:rsidR="00486CCB" w:rsidRDefault="00486CCB" w:rsidP="002040C5">
      <w:pPr>
        <w:pStyle w:val="Default"/>
        <w:spacing w:after="240"/>
        <w:rPr>
          <w:sz w:val="22"/>
          <w:szCs w:val="22"/>
        </w:rPr>
      </w:pPr>
    </w:p>
    <w:p w14:paraId="75B8327D" w14:textId="77777777" w:rsidR="00486CCB" w:rsidRDefault="00486CCB" w:rsidP="002040C5">
      <w:pPr>
        <w:pStyle w:val="Default"/>
        <w:spacing w:after="240"/>
        <w:rPr>
          <w:sz w:val="22"/>
          <w:szCs w:val="22"/>
        </w:rPr>
      </w:pPr>
    </w:p>
    <w:p w14:paraId="5885C1A7" w14:textId="77777777" w:rsidR="007E5D40" w:rsidRDefault="007E5D40" w:rsidP="002040C5">
      <w:pPr>
        <w:pStyle w:val="Default"/>
        <w:spacing w:after="240"/>
        <w:rPr>
          <w:sz w:val="22"/>
          <w:szCs w:val="22"/>
        </w:rPr>
      </w:pPr>
    </w:p>
    <w:p w14:paraId="58C09D95" w14:textId="77777777" w:rsidR="007E5D40" w:rsidRDefault="007E5D40" w:rsidP="002040C5">
      <w:pPr>
        <w:pStyle w:val="Default"/>
        <w:spacing w:after="240"/>
        <w:rPr>
          <w:sz w:val="22"/>
          <w:szCs w:val="22"/>
        </w:rPr>
      </w:pPr>
    </w:p>
    <w:p w14:paraId="3675E889" w14:textId="77777777" w:rsidR="00E97B55" w:rsidRPr="00D044A2" w:rsidRDefault="00F12F3E" w:rsidP="00D044A2">
      <w:pPr>
        <w:pStyle w:val="Heading1"/>
        <w:pBdr>
          <w:top w:val="single" w:sz="4" w:space="1" w:color="auto"/>
          <w:left w:val="single" w:sz="4" w:space="4" w:color="auto"/>
          <w:bottom w:val="single" w:sz="4" w:space="1" w:color="auto"/>
          <w:right w:val="single" w:sz="4" w:space="4" w:color="auto"/>
        </w:pBdr>
        <w:rPr>
          <w:rFonts w:asciiTheme="minorHAnsi" w:hAnsiTheme="minorHAnsi"/>
          <w:sz w:val="36"/>
          <w:szCs w:val="36"/>
        </w:rPr>
      </w:pPr>
      <w:r w:rsidRPr="00BA51C2">
        <w:rPr>
          <w:rFonts w:asciiTheme="minorHAnsi" w:hAnsiTheme="minorHAnsi"/>
          <w:sz w:val="36"/>
          <w:szCs w:val="36"/>
        </w:rPr>
        <w:lastRenderedPageBreak/>
        <w:t>SECTION V</w:t>
      </w:r>
      <w:r w:rsidR="00BA51C2">
        <w:rPr>
          <w:rFonts w:asciiTheme="minorHAnsi" w:hAnsiTheme="minorHAnsi"/>
          <w:sz w:val="36"/>
          <w:szCs w:val="36"/>
        </w:rPr>
        <w:tab/>
      </w:r>
      <w:r w:rsidRPr="00BA51C2">
        <w:rPr>
          <w:rFonts w:asciiTheme="minorHAnsi" w:hAnsiTheme="minorHAnsi"/>
          <w:sz w:val="36"/>
          <w:szCs w:val="36"/>
        </w:rPr>
        <w:t>APPLICATION REVIEW CRITERIA</w:t>
      </w:r>
      <w:bookmarkStart w:id="1" w:name="_Toc160529102"/>
    </w:p>
    <w:p w14:paraId="6466A4D0" w14:textId="77777777" w:rsidR="00D044A2" w:rsidRDefault="00D044A2" w:rsidP="00E97B55">
      <w:pPr>
        <w:pStyle w:val="NoSpacing"/>
        <w:ind w:left="360"/>
        <w:rPr>
          <w:b/>
          <w:i/>
          <w:sz w:val="28"/>
          <w:szCs w:val="28"/>
        </w:rPr>
      </w:pPr>
    </w:p>
    <w:p w14:paraId="50CD9F9F" w14:textId="77777777" w:rsidR="00E97B55" w:rsidRDefault="00E97B55" w:rsidP="00E97B55">
      <w:pPr>
        <w:pStyle w:val="NoSpacing"/>
        <w:ind w:left="360"/>
        <w:rPr>
          <w:b/>
          <w:i/>
          <w:sz w:val="28"/>
          <w:szCs w:val="28"/>
        </w:rPr>
      </w:pPr>
      <w:r w:rsidRPr="00E97B55">
        <w:rPr>
          <w:b/>
          <w:i/>
          <w:sz w:val="28"/>
          <w:szCs w:val="28"/>
        </w:rPr>
        <w:t>A.</w:t>
      </w:r>
      <w:r>
        <w:rPr>
          <w:b/>
          <w:i/>
          <w:sz w:val="28"/>
          <w:szCs w:val="28"/>
        </w:rPr>
        <w:t xml:space="preserve"> General Information </w:t>
      </w:r>
    </w:p>
    <w:bookmarkEnd w:id="1"/>
    <w:p w14:paraId="7B716B5A" w14:textId="77777777" w:rsidR="00D044A2" w:rsidRDefault="00D044A2" w:rsidP="00E97B55">
      <w:pPr>
        <w:pStyle w:val="NoSpacing"/>
        <w:ind w:firstLine="360"/>
      </w:pPr>
    </w:p>
    <w:p w14:paraId="49305EAB" w14:textId="77777777" w:rsidR="00BA51C2" w:rsidRPr="00BA51C2" w:rsidRDefault="00BA51C2" w:rsidP="00E97B55">
      <w:pPr>
        <w:pStyle w:val="NoSpacing"/>
        <w:ind w:firstLine="360"/>
      </w:pPr>
      <w:r w:rsidRPr="00BA51C2">
        <w:t xml:space="preserve">The following steps will be followed in reviewing and evaluating submitted </w:t>
      </w:r>
      <w:r w:rsidR="00433D4C">
        <w:t>application</w:t>
      </w:r>
      <w:r w:rsidRPr="00BA51C2">
        <w:t>s:</w:t>
      </w:r>
    </w:p>
    <w:p w14:paraId="5FACB371" w14:textId="77777777" w:rsidR="00BA51C2" w:rsidRPr="00BA51C2" w:rsidRDefault="00BA51C2" w:rsidP="00BA51C2">
      <w:pPr>
        <w:pStyle w:val="NoSpacing"/>
      </w:pPr>
    </w:p>
    <w:p w14:paraId="7F6CD069" w14:textId="650C37B9" w:rsidR="00BA51C2" w:rsidRPr="0067798B" w:rsidRDefault="00BA51C2" w:rsidP="00E97B55">
      <w:pPr>
        <w:pStyle w:val="NoSpacing"/>
        <w:ind w:firstLine="360"/>
      </w:pPr>
      <w:r w:rsidRPr="00BA51C2">
        <w:rPr>
          <w:b/>
        </w:rPr>
        <w:t>Step I.</w:t>
      </w:r>
      <w:r w:rsidR="00E97B55">
        <w:t xml:space="preserve"> </w:t>
      </w:r>
      <w:r w:rsidR="00221551">
        <w:t xml:space="preserve"> </w:t>
      </w:r>
      <w:r w:rsidR="004D49C7">
        <w:t>Pre-review: Applications will first be reviewed for the following:</w:t>
      </w:r>
    </w:p>
    <w:p w14:paraId="0F931B95" w14:textId="098E62C3" w:rsidR="004D49C7" w:rsidRDefault="004D49C7" w:rsidP="004D49C7">
      <w:pPr>
        <w:pStyle w:val="NoSpacing"/>
        <w:numPr>
          <w:ilvl w:val="0"/>
          <w:numId w:val="44"/>
        </w:numPr>
      </w:pPr>
      <w:r>
        <w:t>Timeliness of receipt. Any application received after</w:t>
      </w:r>
      <w:r w:rsidR="00221551" w:rsidRPr="0067798B">
        <w:t xml:space="preserve"> </w:t>
      </w:r>
      <w:r w:rsidR="00FD3F65" w:rsidRPr="0067798B">
        <w:t xml:space="preserve">5:00PM on </w:t>
      </w:r>
      <w:r w:rsidR="007C3373" w:rsidRPr="0067798B">
        <w:t>February</w:t>
      </w:r>
      <w:r w:rsidR="002A5AE9" w:rsidRPr="0067798B">
        <w:t xml:space="preserve"> 2</w:t>
      </w:r>
      <w:r w:rsidR="007C3373" w:rsidRPr="0067798B">
        <w:t>1</w:t>
      </w:r>
      <w:r w:rsidR="00FD3F65" w:rsidRPr="0067798B">
        <w:t xml:space="preserve">, </w:t>
      </w:r>
      <w:r w:rsidRPr="0067798B">
        <w:t>2024,</w:t>
      </w:r>
      <w:r>
        <w:t xml:space="preserve"> will be   </w:t>
      </w:r>
    </w:p>
    <w:p w14:paraId="0C844E99" w14:textId="50DABC0A" w:rsidR="00221551" w:rsidRPr="0067798B" w:rsidRDefault="004D49C7" w:rsidP="004D49C7">
      <w:pPr>
        <w:pStyle w:val="NoSpacing"/>
        <w:ind w:left="1800"/>
      </w:pPr>
      <w:r>
        <w:t xml:space="preserve"> rejected.</w:t>
      </w:r>
    </w:p>
    <w:p w14:paraId="735D1CC2" w14:textId="5625256D" w:rsidR="004D49C7" w:rsidRDefault="004D49C7" w:rsidP="004D49C7">
      <w:pPr>
        <w:pStyle w:val="NoSpacing"/>
        <w:numPr>
          <w:ilvl w:val="0"/>
          <w:numId w:val="44"/>
        </w:numPr>
      </w:pPr>
      <w:r>
        <w:t xml:space="preserve">Completeness. Any application missing any </w:t>
      </w:r>
      <w:r w:rsidR="00221551" w:rsidRPr="0067798B">
        <w:t xml:space="preserve">required forms </w:t>
      </w:r>
      <w:r>
        <w:t xml:space="preserve">or </w:t>
      </w:r>
      <w:r w:rsidR="00221551" w:rsidRPr="0067798B">
        <w:t xml:space="preserve">documentation set forth in </w:t>
      </w:r>
      <w:r>
        <w:t xml:space="preserve">     </w:t>
      </w:r>
    </w:p>
    <w:p w14:paraId="4AC80033" w14:textId="6A19B69D" w:rsidR="00221551" w:rsidRPr="0067798B" w:rsidRDefault="004D49C7" w:rsidP="004D49C7">
      <w:pPr>
        <w:pStyle w:val="NoSpacing"/>
        <w:ind w:left="1800"/>
      </w:pPr>
      <w:r>
        <w:t xml:space="preserve"> </w:t>
      </w:r>
      <w:r w:rsidR="00221551" w:rsidRPr="0067798B">
        <w:t>application</w:t>
      </w:r>
      <w:r>
        <w:t xml:space="preserve"> </w:t>
      </w:r>
      <w:r w:rsidR="00221551" w:rsidRPr="0067798B">
        <w:t>guidelines</w:t>
      </w:r>
      <w:r>
        <w:t xml:space="preserve"> will be rejected.</w:t>
      </w:r>
    </w:p>
    <w:p w14:paraId="75BC7C57" w14:textId="77777777" w:rsidR="00221551" w:rsidRPr="0067798B" w:rsidRDefault="00221551" w:rsidP="00E97B55">
      <w:pPr>
        <w:pStyle w:val="NoSpacing"/>
        <w:ind w:firstLine="360"/>
      </w:pPr>
    </w:p>
    <w:p w14:paraId="42163D82" w14:textId="77777777" w:rsidR="004D49C7" w:rsidRDefault="00221551" w:rsidP="00786E70">
      <w:pPr>
        <w:pStyle w:val="NoSpacing"/>
        <w:ind w:left="360"/>
      </w:pPr>
      <w:r w:rsidRPr="0067798B">
        <w:rPr>
          <w:b/>
        </w:rPr>
        <w:t>Step II.</w:t>
      </w:r>
      <w:r w:rsidRPr="0067798B">
        <w:t xml:space="preserve"> </w:t>
      </w:r>
      <w:r w:rsidR="004D49C7">
        <w:t>Evaluation:</w:t>
      </w:r>
      <w:r>
        <w:t xml:space="preserve"> </w:t>
      </w:r>
      <w:r w:rsidR="004D49C7">
        <w:t>A</w:t>
      </w:r>
      <w:r>
        <w:t>pplications</w:t>
      </w:r>
      <w:r w:rsidR="004D49C7">
        <w:t xml:space="preserve"> timely received and complete will be evaluated by </w:t>
      </w:r>
      <w:r>
        <w:t xml:space="preserve">the </w:t>
      </w:r>
      <w:r w:rsidR="00786E70" w:rsidRPr="00786E70">
        <w:t xml:space="preserve">Tobacco Education </w:t>
      </w:r>
    </w:p>
    <w:p w14:paraId="5AFB1150" w14:textId="041FC88E" w:rsidR="00221551" w:rsidRDefault="004D49C7" w:rsidP="004D49C7">
      <w:pPr>
        <w:pStyle w:val="NoSpacing"/>
        <w:ind w:left="360" w:firstLine="360"/>
      </w:pPr>
      <w:r>
        <w:rPr>
          <w:b/>
        </w:rPr>
        <w:t xml:space="preserve">       </w:t>
      </w:r>
      <w:r w:rsidR="00B54993">
        <w:t>Program’s Project</w:t>
      </w:r>
      <w:r w:rsidR="00786E70" w:rsidRPr="00786E70">
        <w:t xml:space="preserve"> Selection </w:t>
      </w:r>
      <w:r w:rsidR="00700467">
        <w:tab/>
      </w:r>
      <w:r w:rsidR="00786E70">
        <w:t>committee</w:t>
      </w:r>
      <w:r w:rsidR="00221551">
        <w:t xml:space="preserve">. </w:t>
      </w:r>
      <w:r w:rsidR="00663CBC">
        <w:t xml:space="preserve"> </w:t>
      </w:r>
      <w:r>
        <w:t>The Committee will evaluate applications for the following:</w:t>
      </w:r>
    </w:p>
    <w:p w14:paraId="3B4F8895" w14:textId="75379BF6" w:rsidR="00126B06" w:rsidRDefault="004D49C7" w:rsidP="00126B06">
      <w:pPr>
        <w:pStyle w:val="NoSpacing"/>
        <w:numPr>
          <w:ilvl w:val="0"/>
          <w:numId w:val="45"/>
        </w:numPr>
      </w:pPr>
      <w:r>
        <w:t xml:space="preserve">Responsiveness to </w:t>
      </w:r>
      <w:r w:rsidR="00221551" w:rsidRPr="00BA51C2">
        <w:t>the identified needs</w:t>
      </w:r>
      <w:r w:rsidR="00221551" w:rsidRPr="00221551">
        <w:t xml:space="preserve"> </w:t>
      </w:r>
      <w:r w:rsidR="00221551" w:rsidRPr="00BA51C2">
        <w:t xml:space="preserve">and desired outcomes included in the </w:t>
      </w:r>
      <w:r w:rsidR="00126B06" w:rsidRPr="00BA51C2">
        <w:t xml:space="preserve">requirements </w:t>
      </w:r>
      <w:r w:rsidR="00126B06">
        <w:t xml:space="preserve"> </w:t>
      </w:r>
    </w:p>
    <w:p w14:paraId="6CD3FFB4" w14:textId="56AEEA15" w:rsidR="00221551" w:rsidRDefault="00126B06" w:rsidP="00126B06">
      <w:pPr>
        <w:pStyle w:val="NoSpacing"/>
        <w:ind w:left="1800"/>
      </w:pPr>
      <w:r>
        <w:t xml:space="preserve"> statements</w:t>
      </w:r>
      <w:r w:rsidR="00221551" w:rsidRPr="00BA51C2">
        <w:t xml:space="preserve"> listed in this application.</w:t>
      </w:r>
    </w:p>
    <w:p w14:paraId="3B3A2B05" w14:textId="41912181" w:rsidR="00126B06" w:rsidRDefault="00126B06" w:rsidP="00126B06">
      <w:pPr>
        <w:pStyle w:val="NoSpacing"/>
        <w:numPr>
          <w:ilvl w:val="0"/>
          <w:numId w:val="45"/>
        </w:numPr>
      </w:pPr>
      <w:r>
        <w:t>F</w:t>
      </w:r>
      <w:r w:rsidR="00221551" w:rsidRPr="00BA51C2">
        <w:t>inancial and programmatic strength of applicants to ensure the capacity to provide</w:t>
      </w:r>
      <w:r>
        <w:t xml:space="preserve"> </w:t>
      </w:r>
      <w:r w:rsidR="00221551" w:rsidRPr="00BA51C2">
        <w:t xml:space="preserve">services.  </w:t>
      </w:r>
    </w:p>
    <w:p w14:paraId="1C058DD6" w14:textId="351D2C53" w:rsidR="00221551" w:rsidRDefault="00221551" w:rsidP="00126B06">
      <w:pPr>
        <w:pStyle w:val="NoSpacing"/>
        <w:ind w:left="1800"/>
      </w:pPr>
      <w:r w:rsidRPr="00BA51C2">
        <w:t>If more than one</w:t>
      </w:r>
      <w:r>
        <w:t xml:space="preserve"> </w:t>
      </w:r>
      <w:r w:rsidRPr="00BA51C2">
        <w:t>submission for the provision of the same service in the same location is received, selection shall be</w:t>
      </w:r>
      <w:r>
        <w:t xml:space="preserve"> based on submissions most advantageous to San Benito County and the community.</w:t>
      </w:r>
    </w:p>
    <w:p w14:paraId="1C1EFE85" w14:textId="77777777" w:rsidR="00221551" w:rsidRDefault="00221551" w:rsidP="00E97B55">
      <w:pPr>
        <w:pStyle w:val="NoSpacing"/>
        <w:ind w:firstLine="360"/>
      </w:pPr>
    </w:p>
    <w:p w14:paraId="3E8C8AD1" w14:textId="77777777" w:rsidR="00126B06" w:rsidRDefault="00221551" w:rsidP="00663CBC">
      <w:pPr>
        <w:pStyle w:val="NoSpacing"/>
        <w:ind w:left="360"/>
      </w:pPr>
      <w:r w:rsidRPr="00221551">
        <w:rPr>
          <w:b/>
        </w:rPr>
        <w:t>Step III.</w:t>
      </w:r>
      <w:r>
        <w:t xml:space="preserve"> </w:t>
      </w:r>
      <w:r w:rsidR="00126B06">
        <w:t>A</w:t>
      </w:r>
      <w:r>
        <w:t xml:space="preserve">pplications will be read by at least </w:t>
      </w:r>
      <w:r w:rsidR="00663CBC">
        <w:t>three</w:t>
      </w:r>
      <w:r>
        <w:t xml:space="preserve"> individuals and scored according to the application criteria </w:t>
      </w:r>
    </w:p>
    <w:p w14:paraId="6C16FB7F" w14:textId="291086B4" w:rsidR="00221551" w:rsidRDefault="00126B06" w:rsidP="00663CBC">
      <w:pPr>
        <w:pStyle w:val="NoSpacing"/>
        <w:ind w:left="360"/>
      </w:pPr>
      <w:r>
        <w:t xml:space="preserve">                </w:t>
      </w:r>
      <w:r w:rsidR="00221551">
        <w:t>rubric.</w:t>
      </w:r>
    </w:p>
    <w:p w14:paraId="48BB2668" w14:textId="77777777" w:rsidR="00860BFB" w:rsidRPr="00BA51C2" w:rsidRDefault="00860BFB" w:rsidP="00BA51C2">
      <w:pPr>
        <w:spacing w:after="0" w:line="240" w:lineRule="auto"/>
        <w:rPr>
          <w:rFonts w:ascii="Arial" w:eastAsia="Times New Roman" w:hAnsi="Arial" w:cs="Times New Roman"/>
          <w:szCs w:val="20"/>
        </w:rPr>
      </w:pPr>
      <w:bookmarkStart w:id="2" w:name="_Toc104096147"/>
      <w:bookmarkStart w:id="3" w:name="_Toc104099516"/>
      <w:bookmarkStart w:id="4" w:name="_Toc160529103"/>
    </w:p>
    <w:p w14:paraId="4EBD3394" w14:textId="77777777" w:rsidR="00B54993" w:rsidRDefault="00221551" w:rsidP="00D044A2">
      <w:pPr>
        <w:pStyle w:val="NoSpacing"/>
        <w:rPr>
          <w:b/>
          <w:i/>
          <w:sz w:val="28"/>
          <w:szCs w:val="28"/>
        </w:rPr>
      </w:pPr>
      <w:r>
        <w:rPr>
          <w:b/>
          <w:i/>
          <w:sz w:val="28"/>
          <w:szCs w:val="28"/>
        </w:rPr>
        <w:t xml:space="preserve">     </w:t>
      </w:r>
      <w:r w:rsidR="00BE0F01" w:rsidRPr="0008302D">
        <w:rPr>
          <w:b/>
          <w:i/>
          <w:sz w:val="28"/>
          <w:szCs w:val="28"/>
        </w:rPr>
        <w:t xml:space="preserve">B. </w:t>
      </w:r>
      <w:r w:rsidR="00BA51C2" w:rsidRPr="0008302D">
        <w:rPr>
          <w:b/>
          <w:i/>
          <w:sz w:val="28"/>
          <w:szCs w:val="28"/>
        </w:rPr>
        <w:t>Application Criteria</w:t>
      </w:r>
      <w:bookmarkEnd w:id="2"/>
      <w:bookmarkEnd w:id="3"/>
      <w:bookmarkEnd w:id="4"/>
    </w:p>
    <w:p w14:paraId="4B709FC3" w14:textId="77777777" w:rsidR="00D044A2" w:rsidRPr="00D044A2" w:rsidRDefault="00D044A2" w:rsidP="00D044A2">
      <w:pPr>
        <w:pStyle w:val="NoSpacing"/>
        <w:rPr>
          <w:b/>
          <w:i/>
          <w:sz w:val="28"/>
          <w:szCs w:val="28"/>
        </w:rPr>
      </w:pPr>
    </w:p>
    <w:p w14:paraId="3AADE45E" w14:textId="77777777" w:rsidR="00BA51C2" w:rsidRPr="00BA51C2" w:rsidRDefault="00BA51C2" w:rsidP="00BE0F01">
      <w:pPr>
        <w:pStyle w:val="NoSpacing"/>
        <w:ind w:firstLine="360"/>
      </w:pPr>
      <w:r w:rsidRPr="00BE0F01">
        <w:rPr>
          <w:b/>
          <w:u w:val="single"/>
        </w:rPr>
        <w:t>Concept and Fit:</w:t>
      </w:r>
      <w:r w:rsidR="00860BFB">
        <w:t xml:space="preserve">  </w:t>
      </w:r>
      <w:r w:rsidR="007E3C4C">
        <w:t>(20</w:t>
      </w:r>
      <w:r w:rsidRPr="00BA51C2">
        <w:t>)</w:t>
      </w:r>
    </w:p>
    <w:p w14:paraId="3C1EAC89" w14:textId="77777777" w:rsidR="00860BFB" w:rsidRPr="00B54993" w:rsidRDefault="00BA51C2" w:rsidP="0008302D">
      <w:pPr>
        <w:pStyle w:val="NoSpacing"/>
        <w:numPr>
          <w:ilvl w:val="0"/>
          <w:numId w:val="4"/>
        </w:numPr>
        <w:rPr>
          <w:sz w:val="16"/>
          <w:szCs w:val="16"/>
        </w:rPr>
      </w:pPr>
      <w:r w:rsidRPr="00BA51C2">
        <w:t xml:space="preserve">The </w:t>
      </w:r>
      <w:r w:rsidR="00B54993">
        <w:t>project</w:t>
      </w:r>
      <w:r w:rsidRPr="00BA51C2">
        <w:t xml:space="preserve"> description fits well with the</w:t>
      </w:r>
      <w:r w:rsidR="00860BFB">
        <w:t xml:space="preserve"> San Benito County</w:t>
      </w:r>
      <w:r w:rsidRPr="00BA51C2">
        <w:t xml:space="preserve"> </w:t>
      </w:r>
      <w:r w:rsidR="00860BFB">
        <w:t>Tobacco Education Program</w:t>
      </w:r>
      <w:r w:rsidR="0008302D">
        <w:t>’</w:t>
      </w:r>
      <w:r w:rsidR="00860BFB">
        <w:t>s goals and outcomes.</w:t>
      </w:r>
    </w:p>
    <w:p w14:paraId="7FCDDB0F" w14:textId="77777777" w:rsidR="00BA51C2" w:rsidRPr="00BA51C2" w:rsidRDefault="00BA51C2" w:rsidP="00BE0F01">
      <w:pPr>
        <w:pStyle w:val="NoSpacing"/>
        <w:ind w:firstLine="360"/>
      </w:pPr>
      <w:r w:rsidRPr="00BE0F01">
        <w:rPr>
          <w:b/>
          <w:u w:val="single"/>
        </w:rPr>
        <w:t>Adherence to Requirements Section:</w:t>
      </w:r>
      <w:r w:rsidR="00441A92">
        <w:t xml:space="preserve">  (</w:t>
      </w:r>
      <w:r w:rsidR="007E3C4C">
        <w:t>20</w:t>
      </w:r>
      <w:r w:rsidRPr="00BA51C2">
        <w:t>)</w:t>
      </w:r>
    </w:p>
    <w:p w14:paraId="1759BFBE" w14:textId="77777777" w:rsidR="00BA51C2" w:rsidRPr="00B54993" w:rsidRDefault="00B54993" w:rsidP="00BE0F01">
      <w:pPr>
        <w:pStyle w:val="NoSpacing"/>
        <w:numPr>
          <w:ilvl w:val="0"/>
          <w:numId w:val="4"/>
        </w:numPr>
      </w:pPr>
      <w:r>
        <w:t>The project</w:t>
      </w:r>
      <w:r w:rsidR="00BA51C2" w:rsidRPr="00BA51C2">
        <w:t xml:space="preserve"> addresses the Essential Program Characteristics and </w:t>
      </w:r>
      <w:r w:rsidR="0008302D">
        <w:t>Priority Areas</w:t>
      </w:r>
      <w:r w:rsidR="00BA51C2" w:rsidRPr="00BA51C2">
        <w:t xml:space="preserve"> in a clear, realistic manner.</w:t>
      </w:r>
    </w:p>
    <w:p w14:paraId="691DA813" w14:textId="77777777" w:rsidR="00BA51C2" w:rsidRPr="00BE0F01" w:rsidRDefault="00BA51C2" w:rsidP="00BE0F01">
      <w:pPr>
        <w:pStyle w:val="NoSpacing"/>
        <w:ind w:firstLine="360"/>
      </w:pPr>
      <w:r w:rsidRPr="00BE0F01">
        <w:rPr>
          <w:b/>
          <w:u w:val="single"/>
        </w:rPr>
        <w:t>Quality of Pro</w:t>
      </w:r>
      <w:r w:rsidR="00663CBC">
        <w:rPr>
          <w:b/>
          <w:u w:val="single"/>
        </w:rPr>
        <w:t xml:space="preserve">ject </w:t>
      </w:r>
      <w:r w:rsidRPr="00BE0F01">
        <w:rPr>
          <w:b/>
          <w:u w:val="single"/>
        </w:rPr>
        <w:t>Design</w:t>
      </w:r>
      <w:r w:rsidR="001101CD">
        <w:t>:  (3</w:t>
      </w:r>
      <w:r w:rsidRPr="00BA51C2">
        <w:t>0)</w:t>
      </w:r>
    </w:p>
    <w:p w14:paraId="31C5C8C1" w14:textId="77777777" w:rsidR="00477387" w:rsidRDefault="00BA51C2" w:rsidP="00477387">
      <w:pPr>
        <w:pStyle w:val="NoSpacing"/>
        <w:numPr>
          <w:ilvl w:val="0"/>
          <w:numId w:val="4"/>
        </w:numPr>
      </w:pPr>
      <w:r w:rsidRPr="00BA51C2">
        <w:t>The pro</w:t>
      </w:r>
      <w:r w:rsidR="00663CBC">
        <w:t>ject</w:t>
      </w:r>
      <w:r w:rsidRPr="00BA51C2">
        <w:t xml:space="preserve"> is well designed with realistic implementation strategies and timelines.  </w:t>
      </w:r>
    </w:p>
    <w:p w14:paraId="0BB36484" w14:textId="77777777" w:rsidR="007C1103" w:rsidRDefault="00477387" w:rsidP="007C1103">
      <w:pPr>
        <w:pStyle w:val="NoSpacing"/>
        <w:ind w:firstLine="360"/>
      </w:pPr>
      <w:r w:rsidRPr="007C1103">
        <w:rPr>
          <w:b/>
          <w:u w:val="single"/>
        </w:rPr>
        <w:t>Organizational Capacity and Leadership:</w:t>
      </w:r>
      <w:r>
        <w:t xml:space="preserve"> (10)</w:t>
      </w:r>
    </w:p>
    <w:p w14:paraId="7C23CB9B" w14:textId="77777777" w:rsidR="007C1103" w:rsidRDefault="007C1103" w:rsidP="00BA0E1A">
      <w:pPr>
        <w:pStyle w:val="NoSpacing"/>
        <w:numPr>
          <w:ilvl w:val="0"/>
          <w:numId w:val="5"/>
        </w:numPr>
      </w:pPr>
      <w:r>
        <w:t xml:space="preserve">Organizational Track Record – if an existing </w:t>
      </w:r>
      <w:r w:rsidR="0008302D">
        <w:t>organization</w:t>
      </w:r>
      <w:r>
        <w:t xml:space="preserve"> has a good track record of responsiveness to community need and organizational/administrative effectiveness, and demonstrated success in meeting proposed outcomes.</w:t>
      </w:r>
    </w:p>
    <w:p w14:paraId="0446E73B" w14:textId="77777777" w:rsidR="007C1103" w:rsidRDefault="007C1103" w:rsidP="007C1103">
      <w:pPr>
        <w:pStyle w:val="NoSpacing"/>
        <w:numPr>
          <w:ilvl w:val="0"/>
          <w:numId w:val="5"/>
        </w:numPr>
      </w:pPr>
      <w:r>
        <w:t>Leadership – the applicant has active leaders who encourage capacity building and sustainability.</w:t>
      </w:r>
    </w:p>
    <w:p w14:paraId="2F2187E5" w14:textId="77777777" w:rsidR="007C1103" w:rsidRDefault="007C1103" w:rsidP="007C1103">
      <w:pPr>
        <w:pStyle w:val="NoSpacing"/>
        <w:ind w:firstLine="360"/>
      </w:pPr>
      <w:r w:rsidRPr="007C1103">
        <w:rPr>
          <w:b/>
          <w:u w:val="single"/>
        </w:rPr>
        <w:t>Finances and Budget:</w:t>
      </w:r>
      <w:r>
        <w:t xml:space="preserve"> (20)</w:t>
      </w:r>
    </w:p>
    <w:p w14:paraId="34671E47" w14:textId="77777777" w:rsidR="007C1103" w:rsidRDefault="007C1103" w:rsidP="00BA0E1A">
      <w:pPr>
        <w:pStyle w:val="NoSpacing"/>
        <w:numPr>
          <w:ilvl w:val="0"/>
          <w:numId w:val="6"/>
        </w:numPr>
      </w:pPr>
      <w:r>
        <w:t>Financial Sustainability – the applicant has described a viable Sustainability Plan</w:t>
      </w:r>
    </w:p>
    <w:p w14:paraId="73016B92" w14:textId="77777777" w:rsidR="007C1103" w:rsidRDefault="007C1103" w:rsidP="00BA0E1A">
      <w:pPr>
        <w:pStyle w:val="NoSpacing"/>
        <w:numPr>
          <w:ilvl w:val="0"/>
          <w:numId w:val="6"/>
        </w:numPr>
      </w:pPr>
      <w:r>
        <w:t xml:space="preserve">Realistic Budget – the applicant has provided an itemized budget that includes realistic costs and timing for program design, participatory approaches, evaluation planning and implementation, sustainability planning, and strategic planning.  </w:t>
      </w:r>
    </w:p>
    <w:p w14:paraId="1888C1D1" w14:textId="77777777" w:rsidR="007C1103" w:rsidRDefault="007C1103" w:rsidP="00BA0E1A">
      <w:pPr>
        <w:pStyle w:val="NoSpacing"/>
        <w:numPr>
          <w:ilvl w:val="0"/>
          <w:numId w:val="6"/>
        </w:numPr>
      </w:pPr>
      <w:r>
        <w:t>Financial Viability – the requested financial documentation demonstrates good financial status.</w:t>
      </w:r>
    </w:p>
    <w:p w14:paraId="5180397B" w14:textId="77777777" w:rsidR="007C1103" w:rsidRPr="00BA51C2" w:rsidRDefault="007C1103" w:rsidP="00477387">
      <w:pPr>
        <w:pStyle w:val="NoSpacing"/>
      </w:pPr>
    </w:p>
    <w:p w14:paraId="3F29F342" w14:textId="77777777" w:rsidR="004A26E5" w:rsidRPr="00B54993" w:rsidRDefault="007C1103" w:rsidP="00B54993">
      <w:pPr>
        <w:pStyle w:val="NoSpacing"/>
        <w:ind w:firstLine="360"/>
        <w:jc w:val="center"/>
        <w:rPr>
          <w:b/>
          <w:sz w:val="28"/>
          <w:szCs w:val="28"/>
        </w:rPr>
      </w:pPr>
      <w:r w:rsidRPr="00B54993">
        <w:rPr>
          <w:b/>
          <w:sz w:val="28"/>
          <w:szCs w:val="28"/>
        </w:rPr>
        <w:t>Applications must receive a score of 70 or high</w:t>
      </w:r>
      <w:r w:rsidR="00B54993">
        <w:rPr>
          <w:b/>
          <w:sz w:val="28"/>
          <w:szCs w:val="28"/>
        </w:rPr>
        <w:t>er to be considered for funding.</w:t>
      </w:r>
    </w:p>
    <w:p w14:paraId="47660112" w14:textId="77777777" w:rsidR="004A26E5" w:rsidRPr="004A26E5" w:rsidRDefault="004A26E5" w:rsidP="004A26E5">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eastAsia="Times New Roman" w:hAnsiTheme="minorHAnsi"/>
          <w:sz w:val="36"/>
          <w:szCs w:val="36"/>
        </w:rPr>
      </w:pPr>
      <w:bookmarkStart w:id="5" w:name="_Toc104099517"/>
      <w:bookmarkStart w:id="6" w:name="_Toc160529104"/>
      <w:r w:rsidRPr="004A26E5">
        <w:rPr>
          <w:rFonts w:asciiTheme="minorHAnsi" w:eastAsia="Times New Roman" w:hAnsiTheme="minorHAnsi"/>
          <w:sz w:val="36"/>
          <w:szCs w:val="36"/>
        </w:rPr>
        <w:lastRenderedPageBreak/>
        <w:t xml:space="preserve">APPENDIX A – GRANT APPLICATION </w:t>
      </w:r>
      <w:bookmarkEnd w:id="5"/>
      <w:r w:rsidRPr="004A26E5">
        <w:rPr>
          <w:rFonts w:asciiTheme="minorHAnsi" w:eastAsia="Times New Roman" w:hAnsiTheme="minorHAnsi"/>
          <w:sz w:val="36"/>
          <w:szCs w:val="36"/>
        </w:rPr>
        <w:t>GUIDELINES</w:t>
      </w:r>
      <w:bookmarkEnd w:id="6"/>
      <w:r w:rsidRPr="004A26E5">
        <w:rPr>
          <w:rFonts w:asciiTheme="minorHAnsi" w:eastAsia="Times New Roman" w:hAnsiTheme="minorHAnsi"/>
          <w:sz w:val="36"/>
          <w:szCs w:val="36"/>
        </w:rPr>
        <w:t xml:space="preserve"> &amp; CHECKLIST</w:t>
      </w:r>
    </w:p>
    <w:p w14:paraId="2F43DE11" w14:textId="77777777" w:rsidR="004A26E5" w:rsidRDefault="004A26E5" w:rsidP="004A26E5">
      <w:pPr>
        <w:pBdr>
          <w:bottom w:val="single" w:sz="12" w:space="1" w:color="auto"/>
        </w:pBdr>
        <w:spacing w:after="0" w:line="240" w:lineRule="auto"/>
        <w:rPr>
          <w:rFonts w:ascii="Arial" w:eastAsia="Times New Roman" w:hAnsi="Arial" w:cs="Arial"/>
        </w:rPr>
      </w:pPr>
    </w:p>
    <w:p w14:paraId="59AAF370" w14:textId="77777777" w:rsidR="009C0FE3" w:rsidRPr="004A26E5" w:rsidRDefault="009C0FE3" w:rsidP="004A26E5">
      <w:pPr>
        <w:pBdr>
          <w:bottom w:val="single" w:sz="12" w:space="1" w:color="auto"/>
        </w:pBdr>
        <w:spacing w:after="0" w:line="240" w:lineRule="auto"/>
        <w:rPr>
          <w:rFonts w:ascii="Arial" w:eastAsia="Times New Roman" w:hAnsi="Arial" w:cs="Arial"/>
        </w:rPr>
      </w:pPr>
    </w:p>
    <w:p w14:paraId="0E49F18C" w14:textId="77777777" w:rsidR="004A26E5" w:rsidRPr="004A26E5" w:rsidRDefault="004A26E5" w:rsidP="004A26E5">
      <w:pPr>
        <w:pBdr>
          <w:bottom w:val="single" w:sz="12" w:space="1" w:color="auto"/>
        </w:pBdr>
        <w:spacing w:after="0" w:line="240" w:lineRule="auto"/>
        <w:jc w:val="center"/>
        <w:rPr>
          <w:rFonts w:eastAsia="Times New Roman" w:cs="Arial"/>
          <w:sz w:val="28"/>
          <w:szCs w:val="28"/>
        </w:rPr>
      </w:pPr>
      <w:r w:rsidRPr="004A26E5">
        <w:rPr>
          <w:rFonts w:eastAsia="Times New Roman" w:cs="Arial"/>
          <w:sz w:val="28"/>
          <w:szCs w:val="28"/>
        </w:rPr>
        <w:t>GUIDELINES</w:t>
      </w:r>
    </w:p>
    <w:p w14:paraId="45C443E0" w14:textId="77777777" w:rsidR="004A26E5" w:rsidRPr="004A26E5" w:rsidRDefault="004A26E5" w:rsidP="004A26E5">
      <w:pPr>
        <w:pBdr>
          <w:bottom w:val="single" w:sz="12" w:space="1" w:color="auto"/>
        </w:pBdr>
        <w:spacing w:after="0" w:line="240" w:lineRule="auto"/>
        <w:rPr>
          <w:rFonts w:ascii="Arial" w:eastAsia="Times New Roman" w:hAnsi="Arial" w:cs="Arial"/>
        </w:rPr>
      </w:pPr>
    </w:p>
    <w:p w14:paraId="156CD52C" w14:textId="77777777" w:rsidR="004A26E5" w:rsidRPr="004A26E5" w:rsidRDefault="00433D4C" w:rsidP="004A26E5">
      <w:pPr>
        <w:pBdr>
          <w:bottom w:val="single" w:sz="12" w:space="1" w:color="auto"/>
        </w:pBdr>
        <w:spacing w:after="0" w:line="240" w:lineRule="auto"/>
        <w:jc w:val="both"/>
        <w:rPr>
          <w:rFonts w:eastAsia="Times New Roman" w:cs="Arial"/>
        </w:rPr>
      </w:pPr>
      <w:r>
        <w:rPr>
          <w:rFonts w:eastAsia="Times New Roman" w:cs="Arial"/>
        </w:rPr>
        <w:t xml:space="preserve">The </w:t>
      </w:r>
      <w:r w:rsidR="004A26E5" w:rsidRPr="004A26E5">
        <w:rPr>
          <w:rFonts w:eastAsia="Times New Roman" w:cs="Arial"/>
        </w:rPr>
        <w:t xml:space="preserve">application has been developed with the intention of streamlining the </w:t>
      </w:r>
      <w:r w:rsidR="00C90DC3">
        <w:rPr>
          <w:rFonts w:eastAsia="Times New Roman" w:cs="Arial"/>
        </w:rPr>
        <w:t>application process. Budget</w:t>
      </w:r>
      <w:r w:rsidR="004A26E5" w:rsidRPr="004A26E5">
        <w:rPr>
          <w:rFonts w:eastAsia="Times New Roman" w:cs="Arial"/>
        </w:rPr>
        <w:t xml:space="preserve"> and Scope of Work examples are given to assist applicants in correctly completing the forms.</w:t>
      </w:r>
    </w:p>
    <w:p w14:paraId="0B3AC8F0" w14:textId="77777777" w:rsidR="004A26E5" w:rsidRPr="004A26E5" w:rsidRDefault="004A26E5" w:rsidP="004A26E5">
      <w:pPr>
        <w:pBdr>
          <w:bottom w:val="single" w:sz="12" w:space="1" w:color="auto"/>
        </w:pBdr>
        <w:spacing w:after="0" w:line="240" w:lineRule="auto"/>
        <w:rPr>
          <w:rFonts w:eastAsia="Times New Roman" w:cs="Arial"/>
        </w:rPr>
      </w:pPr>
    </w:p>
    <w:p w14:paraId="693B4B65" w14:textId="77777777" w:rsidR="004A26E5" w:rsidRPr="004A26E5" w:rsidRDefault="004A26E5" w:rsidP="004A26E5">
      <w:pPr>
        <w:spacing w:after="0" w:line="240" w:lineRule="auto"/>
        <w:rPr>
          <w:rFonts w:eastAsia="Times New Roman" w:cs="Arial"/>
        </w:rPr>
      </w:pPr>
    </w:p>
    <w:p w14:paraId="22C841FA" w14:textId="77777777" w:rsidR="004A26E5" w:rsidRPr="004A26E5" w:rsidRDefault="004A26E5" w:rsidP="004A26E5">
      <w:pPr>
        <w:spacing w:after="0" w:line="240" w:lineRule="auto"/>
        <w:rPr>
          <w:rFonts w:eastAsia="Times New Roman" w:cs="Arial"/>
        </w:rPr>
      </w:pPr>
    </w:p>
    <w:p w14:paraId="7797D6F4" w14:textId="77777777" w:rsidR="004A26E5" w:rsidRPr="004A26E5" w:rsidRDefault="004A26E5" w:rsidP="004A26E5">
      <w:pPr>
        <w:autoSpaceDE w:val="0"/>
        <w:autoSpaceDN w:val="0"/>
        <w:adjustRightInd w:val="0"/>
        <w:spacing w:after="0" w:line="240" w:lineRule="auto"/>
        <w:rPr>
          <w:rFonts w:eastAsia="Times New Roman" w:cs="Arial"/>
          <w:b/>
          <w:i/>
        </w:rPr>
      </w:pPr>
      <w:r w:rsidRPr="004A26E5">
        <w:rPr>
          <w:rFonts w:eastAsia="Times New Roman" w:cs="Arial"/>
          <w:b/>
          <w:i/>
        </w:rPr>
        <w:t>WHAT IS THE PURPOSE OF THE GRANT APPLICATION FORMAT?</w:t>
      </w:r>
    </w:p>
    <w:p w14:paraId="171E4541" w14:textId="77777777" w:rsidR="004A26E5" w:rsidRPr="004A26E5" w:rsidRDefault="004A26E5" w:rsidP="004A26E5">
      <w:pPr>
        <w:autoSpaceDE w:val="0"/>
        <w:autoSpaceDN w:val="0"/>
        <w:adjustRightInd w:val="0"/>
        <w:spacing w:after="0" w:line="240" w:lineRule="auto"/>
        <w:rPr>
          <w:rFonts w:eastAsia="Times New Roman" w:cs="Arial"/>
        </w:rPr>
      </w:pPr>
    </w:p>
    <w:p w14:paraId="7F5396C4" w14:textId="77777777" w:rsidR="004A26E5" w:rsidRPr="004A26E5" w:rsidRDefault="004A26E5" w:rsidP="004A26E5">
      <w:pPr>
        <w:autoSpaceDE w:val="0"/>
        <w:autoSpaceDN w:val="0"/>
        <w:adjustRightInd w:val="0"/>
        <w:spacing w:after="0" w:line="240" w:lineRule="auto"/>
        <w:jc w:val="both"/>
        <w:rPr>
          <w:rFonts w:eastAsia="Times New Roman" w:cs="Arial"/>
        </w:rPr>
      </w:pPr>
      <w:r w:rsidRPr="004A26E5">
        <w:rPr>
          <w:rFonts w:eastAsia="Times New Roman" w:cs="Arial"/>
        </w:rPr>
        <w:t xml:space="preserve">This </w:t>
      </w:r>
      <w:r w:rsidR="00786E70">
        <w:rPr>
          <w:rFonts w:eastAsia="Times New Roman" w:cs="Arial"/>
        </w:rPr>
        <w:t>process</w:t>
      </w:r>
      <w:r w:rsidRPr="004A26E5">
        <w:rPr>
          <w:rFonts w:eastAsia="Times New Roman" w:cs="Arial"/>
        </w:rPr>
        <w:t xml:space="preserve"> is designed to benefit both applicants and the </w:t>
      </w:r>
      <w:r w:rsidR="00786E70" w:rsidRPr="00786E70">
        <w:t xml:space="preserve">Tobacco Education Project’s Selection </w:t>
      </w:r>
      <w:r w:rsidR="00786E70">
        <w:t xml:space="preserve">committee </w:t>
      </w:r>
      <w:r w:rsidRPr="004A26E5">
        <w:rPr>
          <w:rFonts w:eastAsia="Times New Roman" w:cs="Arial"/>
        </w:rPr>
        <w:t xml:space="preserve">in carefully designing </w:t>
      </w:r>
      <w:r w:rsidR="001B41C1">
        <w:rPr>
          <w:rFonts w:eastAsia="Times New Roman" w:cs="Arial"/>
        </w:rPr>
        <w:t>projects</w:t>
      </w:r>
      <w:r w:rsidRPr="004A26E5">
        <w:rPr>
          <w:rFonts w:eastAsia="Times New Roman" w:cs="Arial"/>
        </w:rPr>
        <w:t xml:space="preserve"> that will meet the needs of our community. It is not simply a form to be filled in; it is a format to be used as an outline for organizing and writing you</w:t>
      </w:r>
      <w:r>
        <w:rPr>
          <w:rFonts w:eastAsia="Times New Roman" w:cs="Arial"/>
        </w:rPr>
        <w:t>r</w:t>
      </w:r>
      <w:r w:rsidRPr="004A26E5">
        <w:rPr>
          <w:rFonts w:eastAsia="Times New Roman" w:cs="Arial"/>
        </w:rPr>
        <w:t xml:space="preserve"> application.</w:t>
      </w:r>
    </w:p>
    <w:p w14:paraId="44CBDA55" w14:textId="77777777" w:rsidR="004A26E5" w:rsidRDefault="004A26E5" w:rsidP="004A26E5">
      <w:pPr>
        <w:autoSpaceDE w:val="0"/>
        <w:autoSpaceDN w:val="0"/>
        <w:adjustRightInd w:val="0"/>
        <w:spacing w:after="0" w:line="240" w:lineRule="auto"/>
        <w:rPr>
          <w:rFonts w:eastAsia="Times New Roman" w:cs="Arial"/>
        </w:rPr>
      </w:pPr>
    </w:p>
    <w:p w14:paraId="5B83D5E7" w14:textId="77777777" w:rsidR="009C0FE3" w:rsidRPr="004A26E5" w:rsidRDefault="009C0FE3" w:rsidP="004A26E5">
      <w:pPr>
        <w:autoSpaceDE w:val="0"/>
        <w:autoSpaceDN w:val="0"/>
        <w:adjustRightInd w:val="0"/>
        <w:spacing w:after="0" w:line="240" w:lineRule="auto"/>
        <w:rPr>
          <w:rFonts w:eastAsia="Times New Roman" w:cs="Arial"/>
        </w:rPr>
      </w:pPr>
    </w:p>
    <w:p w14:paraId="6BB1F5C0" w14:textId="77777777" w:rsidR="004A26E5" w:rsidRPr="004A26E5" w:rsidRDefault="004A26E5" w:rsidP="004A26E5">
      <w:pPr>
        <w:autoSpaceDE w:val="0"/>
        <w:autoSpaceDN w:val="0"/>
        <w:adjustRightInd w:val="0"/>
        <w:spacing w:after="0" w:line="240" w:lineRule="auto"/>
        <w:rPr>
          <w:rFonts w:eastAsia="Times New Roman" w:cs="Arial"/>
          <w:b/>
          <w:i/>
        </w:rPr>
      </w:pPr>
      <w:r w:rsidRPr="004A26E5">
        <w:rPr>
          <w:rFonts w:eastAsia="Times New Roman" w:cs="Arial"/>
          <w:b/>
          <w:i/>
        </w:rPr>
        <w:t>HOW SHOULD YOU USE THE GRANT APPLICATION FORMAT?</w:t>
      </w:r>
    </w:p>
    <w:p w14:paraId="252DCA1A" w14:textId="77777777" w:rsidR="004A26E5" w:rsidRPr="004A26E5" w:rsidRDefault="004A26E5" w:rsidP="004A26E5">
      <w:pPr>
        <w:autoSpaceDE w:val="0"/>
        <w:autoSpaceDN w:val="0"/>
        <w:adjustRightInd w:val="0"/>
        <w:spacing w:after="0" w:line="240" w:lineRule="auto"/>
        <w:rPr>
          <w:rFonts w:eastAsia="Times New Roman" w:cs="Arial"/>
        </w:rPr>
      </w:pPr>
    </w:p>
    <w:p w14:paraId="68AF0AF4" w14:textId="77777777" w:rsidR="004A26E5" w:rsidRPr="004A26E5" w:rsidRDefault="004A26E5" w:rsidP="004A26E5">
      <w:pPr>
        <w:autoSpaceDE w:val="0"/>
        <w:autoSpaceDN w:val="0"/>
        <w:adjustRightInd w:val="0"/>
        <w:spacing w:after="0" w:line="240" w:lineRule="auto"/>
        <w:rPr>
          <w:rFonts w:eastAsia="Times New Roman" w:cs="Arial"/>
          <w:i/>
        </w:rPr>
      </w:pPr>
      <w:r w:rsidRPr="004A26E5">
        <w:rPr>
          <w:rFonts w:eastAsia="Times New Roman" w:cs="Arial"/>
        </w:rPr>
        <w:t xml:space="preserve">Read this entire document before you begin.  Ask questions for clarity if needed.  Pay attention to the instructions for preparations that follow. You may duplicate the forms if necessary or request that an electronic copy be sent to you.  </w:t>
      </w:r>
    </w:p>
    <w:p w14:paraId="1E4425BC" w14:textId="77777777" w:rsidR="004A26E5" w:rsidRDefault="004A26E5" w:rsidP="004A26E5">
      <w:pPr>
        <w:autoSpaceDE w:val="0"/>
        <w:autoSpaceDN w:val="0"/>
        <w:adjustRightInd w:val="0"/>
        <w:spacing w:after="0" w:line="240" w:lineRule="auto"/>
        <w:rPr>
          <w:rFonts w:eastAsia="Times New Roman" w:cs="Arial"/>
          <w:b/>
          <w:i/>
        </w:rPr>
      </w:pPr>
    </w:p>
    <w:p w14:paraId="376850C6" w14:textId="77777777" w:rsidR="009C0FE3" w:rsidRPr="004A26E5" w:rsidRDefault="009C0FE3" w:rsidP="004A26E5">
      <w:pPr>
        <w:autoSpaceDE w:val="0"/>
        <w:autoSpaceDN w:val="0"/>
        <w:adjustRightInd w:val="0"/>
        <w:spacing w:after="0" w:line="240" w:lineRule="auto"/>
        <w:rPr>
          <w:rFonts w:eastAsia="Times New Roman" w:cs="Arial"/>
          <w:b/>
          <w:i/>
        </w:rPr>
      </w:pPr>
    </w:p>
    <w:p w14:paraId="37EF8D9A" w14:textId="77777777" w:rsidR="004A26E5" w:rsidRPr="004A26E5" w:rsidRDefault="004A26E5" w:rsidP="004A26E5">
      <w:pPr>
        <w:autoSpaceDE w:val="0"/>
        <w:autoSpaceDN w:val="0"/>
        <w:adjustRightInd w:val="0"/>
        <w:spacing w:after="0" w:line="240" w:lineRule="auto"/>
        <w:rPr>
          <w:rFonts w:eastAsia="Times New Roman" w:cs="Arial"/>
          <w:b/>
          <w:i/>
        </w:rPr>
      </w:pPr>
      <w:r w:rsidRPr="004A26E5">
        <w:rPr>
          <w:rFonts w:eastAsia="Times New Roman" w:cs="Arial"/>
          <w:b/>
          <w:i/>
        </w:rPr>
        <w:t>HOW SHOULD YOU START?</w:t>
      </w:r>
    </w:p>
    <w:p w14:paraId="7C182655" w14:textId="77777777" w:rsidR="004A26E5" w:rsidRPr="004A26E5" w:rsidRDefault="004A26E5" w:rsidP="004A26E5">
      <w:pPr>
        <w:autoSpaceDE w:val="0"/>
        <w:autoSpaceDN w:val="0"/>
        <w:adjustRightInd w:val="0"/>
        <w:spacing w:after="0" w:line="240" w:lineRule="auto"/>
        <w:rPr>
          <w:rFonts w:eastAsia="Times New Roman" w:cs="Arial"/>
          <w:b/>
        </w:rPr>
      </w:pPr>
    </w:p>
    <w:p w14:paraId="441A51EF" w14:textId="44602163" w:rsidR="00F7018C" w:rsidRDefault="004A26E5" w:rsidP="004A26E5">
      <w:pPr>
        <w:autoSpaceDE w:val="0"/>
        <w:autoSpaceDN w:val="0"/>
        <w:adjustRightInd w:val="0"/>
        <w:spacing w:after="0" w:line="240" w:lineRule="auto"/>
        <w:jc w:val="both"/>
        <w:rPr>
          <w:rFonts w:eastAsia="Times New Roman" w:cs="Arial"/>
        </w:rPr>
      </w:pPr>
      <w:r w:rsidRPr="004A26E5">
        <w:rPr>
          <w:rFonts w:eastAsia="Times New Roman" w:cs="Arial"/>
        </w:rPr>
        <w:t xml:space="preserve">Know your purpose. Clarify your organization’s priorities and purpose in seeking funds. Describe the specific responsibilities. Thoroughly read the application document and review </w:t>
      </w:r>
      <w:r>
        <w:rPr>
          <w:rFonts w:eastAsia="Times New Roman" w:cs="Arial"/>
        </w:rPr>
        <w:t>the Tobacco Education Program’s work plan objectives to ensure there is a good fit between your organization’s services and the priority areas listed under Section III Requirements.</w:t>
      </w:r>
      <w:r w:rsidRPr="004A26E5">
        <w:rPr>
          <w:rFonts w:eastAsia="Times New Roman" w:cs="Arial"/>
        </w:rPr>
        <w:t xml:space="preserve"> </w:t>
      </w:r>
      <w:r w:rsidRPr="0067798B">
        <w:rPr>
          <w:rFonts w:eastAsia="Times New Roman" w:cs="Arial"/>
        </w:rPr>
        <w:t xml:space="preserve">The application paperwork </w:t>
      </w:r>
      <w:r w:rsidR="007E3BC4" w:rsidRPr="0067798B">
        <w:rPr>
          <w:rFonts w:eastAsia="Times New Roman" w:cs="Arial"/>
        </w:rPr>
        <w:t>is</w:t>
      </w:r>
      <w:r w:rsidRPr="0067798B">
        <w:rPr>
          <w:rFonts w:eastAsia="Times New Roman" w:cs="Arial"/>
        </w:rPr>
        <w:t xml:space="preserve"> available on the San Benito County Public Health Services website at</w:t>
      </w:r>
      <w:r w:rsidR="00F7018C" w:rsidRPr="0067798B">
        <w:t xml:space="preserve"> </w:t>
      </w:r>
      <w:hyperlink r:id="rId12" w:history="1">
        <w:r w:rsidR="00F7018C" w:rsidRPr="0067798B">
          <w:rPr>
            <w:rStyle w:val="Hyperlink"/>
            <w:rFonts w:eastAsia="Times New Roman" w:cs="Arial"/>
          </w:rPr>
          <w:t>https://hhsa.cosb.us/public-health-2/</w:t>
        </w:r>
      </w:hyperlink>
    </w:p>
    <w:p w14:paraId="45837F78" w14:textId="3F79F0DE" w:rsidR="004A26E5" w:rsidRDefault="004A26E5" w:rsidP="004A26E5">
      <w:pPr>
        <w:autoSpaceDE w:val="0"/>
        <w:autoSpaceDN w:val="0"/>
        <w:adjustRightInd w:val="0"/>
        <w:spacing w:after="0" w:line="240" w:lineRule="auto"/>
        <w:jc w:val="both"/>
        <w:rPr>
          <w:rFonts w:eastAsia="Times New Roman" w:cs="Arial"/>
        </w:rPr>
      </w:pPr>
      <w:r>
        <w:rPr>
          <w:rFonts w:eastAsia="Times New Roman" w:cs="Arial"/>
        </w:rPr>
        <w:t xml:space="preserve"> </w:t>
      </w:r>
    </w:p>
    <w:p w14:paraId="7FAB7849" w14:textId="77777777" w:rsidR="00F7018C" w:rsidRPr="004A26E5" w:rsidRDefault="00F7018C" w:rsidP="004A26E5">
      <w:pPr>
        <w:autoSpaceDE w:val="0"/>
        <w:autoSpaceDN w:val="0"/>
        <w:adjustRightInd w:val="0"/>
        <w:spacing w:after="0" w:line="240" w:lineRule="auto"/>
        <w:jc w:val="both"/>
        <w:rPr>
          <w:rFonts w:eastAsia="Times New Roman" w:cs="Arial"/>
        </w:rPr>
      </w:pPr>
    </w:p>
    <w:p w14:paraId="60BDEA58" w14:textId="77777777" w:rsidR="004A26E5" w:rsidRPr="004A26E5" w:rsidRDefault="004A26E5" w:rsidP="004A26E5">
      <w:pPr>
        <w:autoSpaceDE w:val="0"/>
        <w:autoSpaceDN w:val="0"/>
        <w:adjustRightInd w:val="0"/>
        <w:spacing w:after="0" w:line="240" w:lineRule="auto"/>
        <w:jc w:val="both"/>
        <w:rPr>
          <w:rFonts w:eastAsia="Times New Roman" w:cs="Arial"/>
        </w:rPr>
      </w:pPr>
    </w:p>
    <w:p w14:paraId="70D4244F" w14:textId="77777777" w:rsidR="009C0FE3" w:rsidRDefault="009C0FE3" w:rsidP="007C1103">
      <w:pPr>
        <w:pStyle w:val="NoSpacing"/>
        <w:ind w:firstLine="360"/>
        <w:rPr>
          <w:b/>
          <w:sz w:val="26"/>
          <w:szCs w:val="26"/>
        </w:rPr>
      </w:pPr>
    </w:p>
    <w:p w14:paraId="1581CB96" w14:textId="77777777" w:rsidR="009C0FE3" w:rsidRDefault="009C0FE3">
      <w:pPr>
        <w:rPr>
          <w:b/>
          <w:sz w:val="26"/>
          <w:szCs w:val="26"/>
        </w:rPr>
      </w:pPr>
      <w:r>
        <w:rPr>
          <w:b/>
          <w:sz w:val="26"/>
          <w:szCs w:val="26"/>
        </w:rPr>
        <w:br w:type="page"/>
      </w:r>
    </w:p>
    <w:p w14:paraId="2F6BE7B9" w14:textId="77777777" w:rsidR="009C0FE3" w:rsidRPr="009C0FE3" w:rsidRDefault="009C0FE3" w:rsidP="009C0FE3">
      <w:pPr>
        <w:spacing w:after="0" w:line="240" w:lineRule="auto"/>
        <w:jc w:val="center"/>
        <w:rPr>
          <w:rFonts w:eastAsia="Times New Roman" w:cs="Arial"/>
          <w:b/>
          <w:sz w:val="28"/>
          <w:szCs w:val="28"/>
        </w:rPr>
      </w:pPr>
      <w:r w:rsidRPr="009C0FE3">
        <w:rPr>
          <w:rFonts w:eastAsia="Times New Roman" w:cs="Arial"/>
          <w:b/>
          <w:sz w:val="28"/>
          <w:szCs w:val="28"/>
        </w:rPr>
        <w:lastRenderedPageBreak/>
        <w:t>Application Checklist</w:t>
      </w:r>
    </w:p>
    <w:p w14:paraId="59A580D1" w14:textId="77777777" w:rsidR="009C0FE3" w:rsidRPr="009C0FE3" w:rsidRDefault="009C0FE3" w:rsidP="009C0FE3">
      <w:pPr>
        <w:pBdr>
          <w:bottom w:val="single" w:sz="12" w:space="0" w:color="auto"/>
        </w:pBdr>
        <w:spacing w:after="0" w:line="240" w:lineRule="auto"/>
        <w:outlineLvl w:val="0"/>
        <w:rPr>
          <w:rFonts w:eastAsia="Times New Roman" w:cs="Times New Roman"/>
          <w:bCs/>
          <w:smallCaps/>
          <w:sz w:val="28"/>
          <w:szCs w:val="28"/>
        </w:rPr>
      </w:pPr>
    </w:p>
    <w:p w14:paraId="3D4BBF3F" w14:textId="77777777" w:rsidR="009C0FE3" w:rsidRPr="009C0FE3" w:rsidRDefault="009C0FE3" w:rsidP="009C0FE3">
      <w:pPr>
        <w:spacing w:after="0" w:line="240" w:lineRule="auto"/>
        <w:jc w:val="both"/>
        <w:rPr>
          <w:rFonts w:eastAsia="Times New Roman" w:cs="Arial"/>
        </w:rPr>
      </w:pPr>
      <w:r w:rsidRPr="009C0FE3">
        <w:rPr>
          <w:rFonts w:eastAsia="Times New Roman" w:cs="Arial"/>
        </w:rPr>
        <w:t xml:space="preserve">Your grant application packet should include all items listed on this Grant Application Checklist and should be separately enclosed in your application. Please </w:t>
      </w:r>
      <w:r w:rsidRPr="009C0FE3">
        <w:rPr>
          <w:rFonts w:eastAsia="Times New Roman" w:cs="Arial"/>
          <w:b/>
        </w:rPr>
        <w:t>do not type answers on this checklist</w:t>
      </w:r>
      <w:r w:rsidRPr="009C0FE3">
        <w:rPr>
          <w:rFonts w:eastAsia="Times New Roman" w:cs="Arial"/>
        </w:rPr>
        <w:t xml:space="preserve">.   Please indicate the items enclosed by marking the corresponding box.  Submit </w:t>
      </w:r>
      <w:r w:rsidRPr="009C0FE3">
        <w:rPr>
          <w:rFonts w:eastAsia="Times New Roman" w:cs="Arial"/>
          <w:b/>
          <w:u w:val="single"/>
        </w:rPr>
        <w:t>o</w:t>
      </w:r>
      <w:r w:rsidRPr="009C0FE3">
        <w:rPr>
          <w:rFonts w:eastAsia="Times New Roman" w:cs="Arial"/>
          <w:b/>
          <w:bCs/>
          <w:u w:val="single"/>
        </w:rPr>
        <w:t xml:space="preserve">ne unbound original and </w:t>
      </w:r>
      <w:r>
        <w:rPr>
          <w:rFonts w:eastAsia="Times New Roman" w:cs="Arial"/>
          <w:b/>
          <w:bCs/>
          <w:u w:val="single"/>
        </w:rPr>
        <w:t>3</w:t>
      </w:r>
      <w:r w:rsidRPr="009C0FE3">
        <w:rPr>
          <w:rFonts w:eastAsia="Times New Roman" w:cs="Arial"/>
          <w:b/>
          <w:bCs/>
          <w:u w:val="single"/>
        </w:rPr>
        <w:t xml:space="preserve"> copies</w:t>
      </w:r>
      <w:r w:rsidRPr="009C0FE3">
        <w:rPr>
          <w:rFonts w:eastAsia="Times New Roman" w:cs="Arial"/>
        </w:rPr>
        <w:t xml:space="preserve"> of the completed Grant Application packet (8 ½ x 11” white paper). </w:t>
      </w:r>
    </w:p>
    <w:p w14:paraId="1DF4AE41" w14:textId="77777777" w:rsidR="009C0FE3" w:rsidRPr="009C0FE3" w:rsidRDefault="009C0FE3" w:rsidP="009C0FE3">
      <w:pPr>
        <w:spacing w:after="0" w:line="240" w:lineRule="auto"/>
        <w:rPr>
          <w:rFonts w:eastAsia="Times New Roman" w:cs="Arial"/>
          <w:sz w:val="28"/>
          <w:szCs w:val="28"/>
        </w:rPr>
      </w:pPr>
    </w:p>
    <w:p w14:paraId="4ECDA956" w14:textId="77777777" w:rsidR="009C0FE3" w:rsidRPr="009C0FE3" w:rsidRDefault="009C0FE3" w:rsidP="009C0FE3">
      <w:pPr>
        <w:spacing w:after="0" w:line="240" w:lineRule="auto"/>
        <w:ind w:left="540" w:hanging="540"/>
        <w:rPr>
          <w:rFonts w:eastAsia="Times New Roman" w:cs="Arial"/>
          <w:b/>
        </w:rPr>
      </w:pPr>
      <w:r w:rsidRPr="009C0FE3">
        <w:rPr>
          <w:rFonts w:eastAsia="Times New Roman" w:cs="Arial"/>
          <w:b/>
        </w:rPr>
        <w:t>I.</w:t>
      </w:r>
      <w:r w:rsidRPr="009C0FE3">
        <w:rPr>
          <w:rFonts w:eastAsia="Times New Roman" w:cs="Arial"/>
          <w:b/>
        </w:rPr>
        <w:tab/>
      </w:r>
      <w:r w:rsidRPr="009C0FE3">
        <w:rPr>
          <w:rFonts w:eastAsia="Times New Roman" w:cs="Arial"/>
          <w:b/>
          <w:u w:val="single"/>
        </w:rPr>
        <w:t>General Information</w:t>
      </w:r>
    </w:p>
    <w:p w14:paraId="42E62B26" w14:textId="77777777" w:rsidR="009C0FE3" w:rsidRPr="009C0FE3" w:rsidRDefault="009C0FE3" w:rsidP="009C0FE3">
      <w:pPr>
        <w:spacing w:after="0" w:line="240" w:lineRule="auto"/>
        <w:ind w:left="1080" w:hanging="540"/>
        <w:rPr>
          <w:rFonts w:eastAsia="Times New Roman" w:cs="Arial"/>
          <w:b/>
        </w:rPr>
      </w:pPr>
      <w:r w:rsidRPr="009C0FE3">
        <w:rPr>
          <w:rFonts w:eastAsia="Times New Roman" w:cs="Arial"/>
          <w:b/>
        </w:rPr>
        <w:t>A.</w:t>
      </w:r>
      <w:r w:rsidRPr="009C0FE3">
        <w:rPr>
          <w:rFonts w:eastAsia="Times New Roman" w:cs="Arial"/>
          <w:b/>
        </w:rPr>
        <w:tab/>
        <w:t>Application Components</w:t>
      </w:r>
    </w:p>
    <w:p w14:paraId="131221A8" w14:textId="77777777" w:rsidR="009C0FE3" w:rsidRPr="009C0FE3" w:rsidRDefault="009C0FE3" w:rsidP="00BA0E1A">
      <w:pPr>
        <w:numPr>
          <w:ilvl w:val="0"/>
          <w:numId w:val="10"/>
        </w:numPr>
        <w:spacing w:before="120" w:after="0" w:line="240" w:lineRule="auto"/>
        <w:rPr>
          <w:rFonts w:eastAsia="Times New Roman" w:cs="Arial"/>
        </w:rPr>
      </w:pPr>
      <w:r w:rsidRPr="009C0FE3">
        <w:rPr>
          <w:rFonts w:eastAsia="Times New Roman" w:cs="Arial"/>
        </w:rPr>
        <w:t xml:space="preserve">This completed Grant Application Checklist  </w:t>
      </w:r>
    </w:p>
    <w:p w14:paraId="39A1DD22" w14:textId="77777777" w:rsidR="009C0FE3" w:rsidRPr="009C0FE3" w:rsidRDefault="009C0FE3" w:rsidP="00BA0E1A">
      <w:pPr>
        <w:numPr>
          <w:ilvl w:val="0"/>
          <w:numId w:val="10"/>
        </w:numPr>
        <w:spacing w:before="120" w:after="0" w:line="240" w:lineRule="auto"/>
        <w:rPr>
          <w:rFonts w:eastAsia="Times New Roman" w:cs="Arial"/>
        </w:rPr>
      </w:pPr>
      <w:r w:rsidRPr="009C0FE3">
        <w:rPr>
          <w:rFonts w:eastAsia="Times New Roman" w:cs="Arial"/>
        </w:rPr>
        <w:t>A completed Cover Sheet (</w:t>
      </w:r>
      <w:r>
        <w:rPr>
          <w:rFonts w:eastAsia="Times New Roman" w:cs="Arial"/>
        </w:rPr>
        <w:t>1 page</w:t>
      </w:r>
      <w:r w:rsidRPr="009C0FE3">
        <w:rPr>
          <w:rFonts w:eastAsia="Times New Roman" w:cs="Arial"/>
        </w:rPr>
        <w:t>), Appendix B</w:t>
      </w:r>
    </w:p>
    <w:p w14:paraId="11AD368C" w14:textId="77777777" w:rsidR="009C0FE3" w:rsidRPr="009C0FE3" w:rsidRDefault="009C0FE3" w:rsidP="00BA0E1A">
      <w:pPr>
        <w:numPr>
          <w:ilvl w:val="0"/>
          <w:numId w:val="10"/>
        </w:numPr>
        <w:spacing w:before="120" w:after="0" w:line="240" w:lineRule="auto"/>
        <w:rPr>
          <w:rFonts w:eastAsia="Times New Roman" w:cs="Arial"/>
        </w:rPr>
      </w:pPr>
      <w:r w:rsidRPr="009C0FE3">
        <w:rPr>
          <w:rFonts w:eastAsia="Times New Roman" w:cs="Arial"/>
        </w:rPr>
        <w:t>A completed Narrative (</w:t>
      </w:r>
      <w:r>
        <w:rPr>
          <w:rFonts w:eastAsia="Times New Roman" w:cs="Arial"/>
        </w:rPr>
        <w:t>1-2</w:t>
      </w:r>
      <w:r w:rsidRPr="009C0FE3">
        <w:rPr>
          <w:rFonts w:eastAsia="Times New Roman" w:cs="Arial"/>
        </w:rPr>
        <w:t xml:space="preserve"> pages) to include</w:t>
      </w:r>
    </w:p>
    <w:p w14:paraId="3D12607E" w14:textId="77777777" w:rsidR="009C0FE3" w:rsidRPr="009C0FE3" w:rsidRDefault="009C0FE3" w:rsidP="00BA0E1A">
      <w:pPr>
        <w:numPr>
          <w:ilvl w:val="1"/>
          <w:numId w:val="10"/>
        </w:numPr>
        <w:spacing w:before="120" w:after="0" w:line="240" w:lineRule="auto"/>
        <w:ind w:left="1800"/>
        <w:rPr>
          <w:rFonts w:eastAsia="Times New Roman" w:cs="Arial"/>
        </w:rPr>
      </w:pPr>
      <w:r w:rsidRPr="009C0FE3">
        <w:rPr>
          <w:rFonts w:eastAsia="Times New Roman" w:cs="Arial"/>
        </w:rPr>
        <w:t>A.  Introduction &amp; Organization</w:t>
      </w:r>
      <w:r>
        <w:rPr>
          <w:rFonts w:eastAsia="Times New Roman" w:cs="Arial"/>
        </w:rPr>
        <w:t>al Background  of lead agency (</w:t>
      </w:r>
      <w:r w:rsidRPr="009C0FE3">
        <w:rPr>
          <w:rFonts w:eastAsia="Times New Roman" w:cs="Arial"/>
        </w:rPr>
        <w:t>see next page)</w:t>
      </w:r>
    </w:p>
    <w:p w14:paraId="050C8E21" w14:textId="77777777" w:rsidR="009C0FE3" w:rsidRPr="009C0FE3" w:rsidRDefault="009C0FE3" w:rsidP="00BA0E1A">
      <w:pPr>
        <w:numPr>
          <w:ilvl w:val="1"/>
          <w:numId w:val="10"/>
        </w:numPr>
        <w:spacing w:before="120" w:after="0" w:line="240" w:lineRule="auto"/>
        <w:ind w:left="1800"/>
        <w:rPr>
          <w:rFonts w:eastAsia="Times New Roman" w:cs="Arial"/>
        </w:rPr>
      </w:pPr>
      <w:r w:rsidRPr="009C0FE3">
        <w:rPr>
          <w:rFonts w:eastAsia="Times New Roman" w:cs="Arial"/>
        </w:rPr>
        <w:t xml:space="preserve">B.  </w:t>
      </w:r>
      <w:r>
        <w:rPr>
          <w:rFonts w:eastAsia="Times New Roman" w:cs="Arial"/>
        </w:rPr>
        <w:t>Description of Request (</w:t>
      </w:r>
      <w:r w:rsidRPr="009C0FE3">
        <w:rPr>
          <w:rFonts w:eastAsia="Times New Roman" w:cs="Arial"/>
        </w:rPr>
        <w:t>see next Page)</w:t>
      </w:r>
    </w:p>
    <w:p w14:paraId="4DB53EFC" w14:textId="77777777" w:rsidR="009C0FE3" w:rsidRPr="009C0FE3" w:rsidRDefault="009C0FE3" w:rsidP="00BA0E1A">
      <w:pPr>
        <w:numPr>
          <w:ilvl w:val="0"/>
          <w:numId w:val="10"/>
        </w:numPr>
        <w:spacing w:before="120" w:after="0" w:line="240" w:lineRule="auto"/>
        <w:rPr>
          <w:rFonts w:eastAsia="Times New Roman" w:cs="Arial"/>
        </w:rPr>
      </w:pPr>
      <w:r w:rsidRPr="009C0FE3">
        <w:rPr>
          <w:rFonts w:eastAsia="Times New Roman" w:cs="Arial"/>
        </w:rPr>
        <w:t>Scope of Work, Appendix D</w:t>
      </w:r>
    </w:p>
    <w:p w14:paraId="3D3E2FD3" w14:textId="77777777" w:rsidR="009C0FE3" w:rsidRPr="009C0FE3" w:rsidRDefault="009C0FE3" w:rsidP="00BA0E1A">
      <w:pPr>
        <w:numPr>
          <w:ilvl w:val="0"/>
          <w:numId w:val="10"/>
        </w:numPr>
        <w:spacing w:before="120" w:after="0" w:line="240" w:lineRule="auto"/>
        <w:rPr>
          <w:rFonts w:eastAsia="Times New Roman" w:cs="Arial"/>
        </w:rPr>
      </w:pPr>
      <w:r w:rsidRPr="009C0FE3">
        <w:rPr>
          <w:rFonts w:eastAsia="Times New Roman" w:cs="Arial"/>
        </w:rPr>
        <w:t>Budget , Appendix F</w:t>
      </w:r>
    </w:p>
    <w:p w14:paraId="15BD892C" w14:textId="77777777" w:rsidR="009C0FE3" w:rsidRPr="00FD3F65" w:rsidRDefault="009C0FE3" w:rsidP="00BA0E1A">
      <w:pPr>
        <w:numPr>
          <w:ilvl w:val="0"/>
          <w:numId w:val="10"/>
        </w:numPr>
        <w:spacing w:before="120" w:after="0" w:line="240" w:lineRule="auto"/>
        <w:rPr>
          <w:rFonts w:eastAsia="Times New Roman" w:cs="Arial"/>
        </w:rPr>
      </w:pPr>
      <w:r w:rsidRPr="00FD3F65">
        <w:rPr>
          <w:rFonts w:eastAsia="Times New Roman" w:cs="Arial"/>
        </w:rPr>
        <w:t>Budget Narrative*</w:t>
      </w:r>
    </w:p>
    <w:p w14:paraId="23441675" w14:textId="77777777" w:rsidR="009C0FE3" w:rsidRPr="00FD3F65" w:rsidRDefault="009C0FE3" w:rsidP="009C0FE3">
      <w:pPr>
        <w:spacing w:before="120" w:after="0" w:line="240" w:lineRule="auto"/>
        <w:ind w:left="720"/>
        <w:rPr>
          <w:rFonts w:eastAsia="Times New Roman" w:cs="Arial"/>
        </w:rPr>
      </w:pPr>
    </w:p>
    <w:p w14:paraId="061E4632" w14:textId="77777777" w:rsidR="009C0FE3" w:rsidRPr="00FD3F65" w:rsidRDefault="009C0FE3" w:rsidP="009C0FE3">
      <w:pPr>
        <w:spacing w:after="0" w:line="240" w:lineRule="auto"/>
        <w:ind w:left="540"/>
        <w:jc w:val="both"/>
        <w:rPr>
          <w:rFonts w:eastAsia="Times New Roman" w:cs="Arial"/>
        </w:rPr>
      </w:pPr>
      <w:r w:rsidRPr="00FD3F65">
        <w:rPr>
          <w:rFonts w:eastAsia="Times New Roman" w:cs="Arial"/>
        </w:rPr>
        <w:t xml:space="preserve">A sample of the budget forms is provided in Appendix F.  The budget and narrative must be in compliance with the </w:t>
      </w:r>
      <w:r w:rsidR="00FD498B" w:rsidRPr="00FD3F65">
        <w:rPr>
          <w:rFonts w:eastAsia="Times New Roman" w:cs="Arial"/>
          <w:b/>
          <w:i/>
        </w:rPr>
        <w:t xml:space="preserve">San Benito County Public Health Services </w:t>
      </w:r>
      <w:r w:rsidRPr="00FD3F65">
        <w:rPr>
          <w:rFonts w:eastAsia="Times New Roman" w:cs="Arial"/>
        </w:rPr>
        <w:t xml:space="preserve">Fiscal Guidelines found in Appendix E.  </w:t>
      </w:r>
    </w:p>
    <w:p w14:paraId="5277AEC6" w14:textId="77777777" w:rsidR="009C0FE3" w:rsidRPr="009C0FE3" w:rsidRDefault="009C0FE3" w:rsidP="009C0FE3">
      <w:pPr>
        <w:spacing w:after="0" w:line="240" w:lineRule="auto"/>
        <w:rPr>
          <w:rFonts w:eastAsia="Times New Roman" w:cs="Arial"/>
          <w:sz w:val="32"/>
          <w:szCs w:val="32"/>
        </w:rPr>
      </w:pPr>
    </w:p>
    <w:p w14:paraId="5478CE20" w14:textId="77777777" w:rsidR="009C0FE3" w:rsidRPr="009C0FE3" w:rsidRDefault="009C0FE3" w:rsidP="009C0FE3">
      <w:pPr>
        <w:spacing w:after="0" w:line="240" w:lineRule="auto"/>
        <w:ind w:left="1080" w:hanging="540"/>
        <w:rPr>
          <w:rFonts w:eastAsia="Times New Roman" w:cs="Arial"/>
          <w:b/>
        </w:rPr>
      </w:pPr>
      <w:r w:rsidRPr="009C0FE3">
        <w:rPr>
          <w:rFonts w:eastAsia="Times New Roman" w:cs="Arial"/>
          <w:b/>
        </w:rPr>
        <w:t>B.</w:t>
      </w:r>
      <w:r w:rsidRPr="009C0FE3">
        <w:rPr>
          <w:rFonts w:eastAsia="Times New Roman" w:cs="Arial"/>
          <w:b/>
        </w:rPr>
        <w:tab/>
        <w:t>Organizational &amp; Financial Information</w:t>
      </w:r>
    </w:p>
    <w:p w14:paraId="3988868E" w14:textId="77777777" w:rsidR="009C0FE3" w:rsidRPr="009C0FE3" w:rsidRDefault="009C0FE3" w:rsidP="00BA0E1A">
      <w:pPr>
        <w:widowControl w:val="0"/>
        <w:numPr>
          <w:ilvl w:val="0"/>
          <w:numId w:val="10"/>
        </w:numPr>
        <w:autoSpaceDE w:val="0"/>
        <w:autoSpaceDN w:val="0"/>
        <w:adjustRightInd w:val="0"/>
        <w:spacing w:before="120" w:after="85" w:line="240" w:lineRule="atLeast"/>
        <w:rPr>
          <w:rFonts w:eastAsia="Times New Roman" w:cs="Arial"/>
        </w:rPr>
      </w:pPr>
      <w:r>
        <w:rPr>
          <w:rFonts w:eastAsia="Times New Roman" w:cs="Arial"/>
        </w:rPr>
        <w:t>R</w:t>
      </w:r>
      <w:r w:rsidRPr="009C0FE3">
        <w:rPr>
          <w:rFonts w:eastAsia="Times New Roman" w:cs="Arial"/>
        </w:rPr>
        <w:t xml:space="preserve">elated demographic information </w:t>
      </w:r>
    </w:p>
    <w:p w14:paraId="459EC2C3" w14:textId="77777777" w:rsidR="009C0FE3" w:rsidRPr="009C0FE3" w:rsidRDefault="009C0FE3" w:rsidP="00BA0E1A">
      <w:pPr>
        <w:widowControl w:val="0"/>
        <w:numPr>
          <w:ilvl w:val="0"/>
          <w:numId w:val="10"/>
        </w:numPr>
        <w:autoSpaceDE w:val="0"/>
        <w:autoSpaceDN w:val="0"/>
        <w:adjustRightInd w:val="0"/>
        <w:spacing w:before="120" w:after="85" w:line="240" w:lineRule="atLeast"/>
        <w:rPr>
          <w:rFonts w:eastAsia="Times New Roman" w:cs="Arial"/>
        </w:rPr>
      </w:pPr>
      <w:r w:rsidRPr="009C0FE3">
        <w:rPr>
          <w:rFonts w:eastAsia="Times New Roman" w:cs="Arial"/>
        </w:rPr>
        <w:t>Staff roster with name and title</w:t>
      </w:r>
      <w:r>
        <w:rPr>
          <w:rFonts w:eastAsia="Times New Roman" w:cs="Arial"/>
        </w:rPr>
        <w:t xml:space="preserve"> </w:t>
      </w:r>
      <w:r w:rsidR="00EB3049">
        <w:rPr>
          <w:rFonts w:eastAsia="Times New Roman" w:cs="Arial"/>
        </w:rPr>
        <w:t>of those taking part in this RFA</w:t>
      </w:r>
    </w:p>
    <w:p w14:paraId="76A2901F" w14:textId="77777777" w:rsidR="009C0FE3" w:rsidRPr="00947F40" w:rsidRDefault="009C0FE3" w:rsidP="00BA0E1A">
      <w:pPr>
        <w:widowControl w:val="0"/>
        <w:numPr>
          <w:ilvl w:val="0"/>
          <w:numId w:val="10"/>
        </w:numPr>
        <w:autoSpaceDE w:val="0"/>
        <w:autoSpaceDN w:val="0"/>
        <w:adjustRightInd w:val="0"/>
        <w:spacing w:before="120" w:after="85" w:line="240" w:lineRule="atLeast"/>
        <w:rPr>
          <w:rFonts w:eastAsia="Times New Roman" w:cs="Arial"/>
        </w:rPr>
      </w:pPr>
      <w:r w:rsidRPr="00947F40">
        <w:rPr>
          <w:rFonts w:eastAsia="Times New Roman" w:cs="Arial"/>
        </w:rPr>
        <w:t>Organization Chart</w:t>
      </w:r>
    </w:p>
    <w:p w14:paraId="557FFAEF" w14:textId="77777777" w:rsidR="00EB3049" w:rsidRDefault="009C0FE3" w:rsidP="00BA0E1A">
      <w:pPr>
        <w:numPr>
          <w:ilvl w:val="0"/>
          <w:numId w:val="10"/>
        </w:numPr>
        <w:tabs>
          <w:tab w:val="left" w:pos="432"/>
        </w:tabs>
        <w:spacing w:before="120" w:after="0" w:line="240" w:lineRule="auto"/>
        <w:rPr>
          <w:rFonts w:eastAsia="Times New Roman" w:cs="Arial"/>
        </w:rPr>
      </w:pPr>
      <w:r w:rsidRPr="009C0FE3">
        <w:rPr>
          <w:rFonts w:eastAsia="Times New Roman" w:cs="Arial"/>
        </w:rPr>
        <w:t>A copy of your IRS 501(c)(3) letter and State Exemption Lette</w:t>
      </w:r>
      <w:r w:rsidR="00EB3049">
        <w:rPr>
          <w:rFonts w:eastAsia="Times New Roman" w:cs="Arial"/>
        </w:rPr>
        <w:t>r that confirms current nonprofi</w:t>
      </w:r>
      <w:r w:rsidR="00EC72F5">
        <w:rPr>
          <w:rFonts w:eastAsia="Times New Roman" w:cs="Arial"/>
        </w:rPr>
        <w:t>t status</w:t>
      </w:r>
    </w:p>
    <w:p w14:paraId="29CA7E77" w14:textId="77777777" w:rsidR="00EC72F5" w:rsidRDefault="00670359" w:rsidP="00EC72F5">
      <w:pPr>
        <w:tabs>
          <w:tab w:val="left" w:pos="432"/>
        </w:tabs>
        <w:spacing w:before="120" w:after="0" w:line="240" w:lineRule="auto"/>
        <w:rPr>
          <w:rFonts w:eastAsia="Times New Roman" w:cs="Arial"/>
        </w:rPr>
      </w:pPr>
      <w:r w:rsidRPr="009C0FE3">
        <w:rPr>
          <w:rFonts w:eastAsia="Times New Roman" w:cs="Arial"/>
          <w:noProof/>
        </w:rPr>
        <mc:AlternateContent>
          <mc:Choice Requires="wps">
            <w:drawing>
              <wp:anchor distT="0" distB="0" distL="114300" distR="114300" simplePos="0" relativeHeight="251661312" behindDoc="0" locked="0" layoutInCell="1" allowOverlap="1" wp14:anchorId="4E98C8F1" wp14:editId="5661B51E">
                <wp:simplePos x="0" y="0"/>
                <wp:positionH relativeFrom="column">
                  <wp:posOffset>3446780</wp:posOffset>
                </wp:positionH>
                <wp:positionV relativeFrom="paragraph">
                  <wp:posOffset>187325</wp:posOffset>
                </wp:positionV>
                <wp:extent cx="3040380" cy="554990"/>
                <wp:effectExtent l="0" t="0" r="2667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554990"/>
                        </a:xfrm>
                        <a:prstGeom prst="rect">
                          <a:avLst/>
                        </a:prstGeom>
                        <a:solidFill>
                          <a:srgbClr val="FFFFFF"/>
                        </a:solidFill>
                        <a:ln w="9525">
                          <a:solidFill>
                            <a:srgbClr val="000000"/>
                          </a:solidFill>
                          <a:miter lim="800000"/>
                          <a:headEnd/>
                          <a:tailEnd/>
                        </a:ln>
                      </wps:spPr>
                      <wps:txbx>
                        <w:txbxContent>
                          <w:p w14:paraId="4BBCDB96" w14:textId="77777777" w:rsidR="002C30CC" w:rsidRDefault="002C30CC" w:rsidP="009C0FE3">
                            <w:pPr>
                              <w:autoSpaceDE w:val="0"/>
                              <w:autoSpaceDN w:val="0"/>
                              <w:adjustRightInd w:val="0"/>
                              <w:jc w:val="center"/>
                              <w:rPr>
                                <w:rFonts w:ascii="Gill Sans MT" w:hAnsi="Gill Sans MT" w:cs="JansonText-Roman"/>
                                <w:i/>
                                <w:sz w:val="20"/>
                              </w:rPr>
                            </w:pPr>
                            <w:r>
                              <w:rPr>
                                <w:rFonts w:ascii="Gill Sans MT" w:hAnsi="Gill Sans MT" w:cs="GillSansMT-Bold"/>
                                <w:b/>
                                <w:bCs/>
                                <w:sz w:val="28"/>
                                <w:szCs w:val="28"/>
                              </w:rPr>
                              <w:t xml:space="preserve">TIP – </w:t>
                            </w:r>
                            <w:r w:rsidRPr="00BC560E">
                              <w:rPr>
                                <w:rFonts w:ascii="Gill Sans MT" w:hAnsi="Gill Sans MT" w:cs="GillSansMT-Bold"/>
                                <w:bCs/>
                                <w:i/>
                              </w:rPr>
                              <w:t>Follow the</w:t>
                            </w:r>
                            <w:r w:rsidRPr="00BC560E">
                              <w:rPr>
                                <w:rFonts w:ascii="Gill Sans MT" w:hAnsi="Gill Sans MT" w:cs="GillSansMT-Bold"/>
                                <w:b/>
                                <w:bCs/>
                              </w:rPr>
                              <w:t xml:space="preserve"> </w:t>
                            </w:r>
                            <w:r w:rsidRPr="00BC560E">
                              <w:rPr>
                                <w:rFonts w:ascii="Gill Sans MT" w:hAnsi="Gill Sans MT" w:cs="JansonText-Roman"/>
                                <w:i/>
                              </w:rPr>
                              <w:t>budget and financial instructions carefully and include all information requested.</w:t>
                            </w:r>
                            <w:r>
                              <w:rPr>
                                <w:rFonts w:ascii="Gill Sans MT" w:hAnsi="Gill Sans MT" w:cs="JansonText-Roman"/>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8C8F1" id="_x0000_t202" coordsize="21600,21600" o:spt="202" path="m,l,21600r21600,l21600,xe">
                <v:stroke joinstyle="miter"/>
                <v:path gradientshapeok="t" o:connecttype="rect"/>
              </v:shapetype>
              <v:shape id="Text Box 5" o:spid="_x0000_s1026" type="#_x0000_t202" style="position:absolute;margin-left:271.4pt;margin-top:14.75pt;width:239.4pt;height:4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DZFgIAACsEAAAOAAAAZHJzL2Uyb0RvYy54bWysU9uO0zAQfUfiHyy/06TdFtqo6WrpUoS0&#10;XKSFD3Acp7FwPGbsNlm+nrHT7VYLvCD8YHk84+OZM2fW10Nn2FGh12BLPp3knCkrodZ2X/JvX3ev&#10;lpz5IGwtDFhV8gfl+fXm5Yt17wo1gxZMrZARiPVF70rehuCKLPOyVZ3wE3DKkrMB7EQgE/dZjaIn&#10;9M5kszx/nfWAtUOQynu6vR2dfJPwm0bJ8LlpvArMlJxyC2nHtFdxzzZrUexRuFbLUxriH7LohLb0&#10;6RnqVgTBDqh/g+q0RPDQhImELoOm0VKlGqiaaf6smvtWOJVqIXK8O9Pk/x+s/HS8d1+QheEtDNTA&#10;VIR3dyC/e2Zh2wq7VzeI0LdK1PTxNFKW9c4Xp6eRal/4CFL1H6GmJotDgAQ0NNhFVqhORujUgIcz&#10;6WoITNLlVT7Pr5bkkuRbLOarVepKJorH1w59eK+gY/FQcqSmJnRxvPMhZiOKx5D4mQej6502Jhm4&#10;r7YG2VGQAHZppQKehRnL+pKvFrPFSMBfIfK0/gTR6UBKNror+fIcJIpI2ztbJ50Foc14ppSNPfEY&#10;qRtJDEM1UGDks4L6gRhFGBVLE0aHFvAnZz2pteT+x0Gg4sx8sNSV1XQ+j/JOxnzxZkYGXnqqS4+w&#10;kqBKHjgbj9swjsTBod639NOoAws31MlGJ5KfsjrlTYpM3J+mJ0r+0k5RTzO++QUAAP//AwBQSwME&#10;FAAGAAgAAAAhAIfsCmHhAAAACwEAAA8AAABkcnMvZG93bnJldi54bWxMj8FOwzAQRO9I/IO1SFxQ&#10;6yS0oQlxKoQEojdoEVzdeJtE2Otgu2n4e9wT3Ha0o5k31Xoymo3ofG9JQDpPgCE1VvXUCnjfPc1W&#10;wHyQpKS2hAJ+0MO6vryoZKnsid5w3IaWxRDypRTQhTCUnPumQyP93A5I8XewzsgQpWu5cvIUw43m&#10;WZLk3MieYkMnB3zssPnaHo2A1eJl/PSb29ePJj/oItzcjc/fTojrq+nhHljAKfyZ4Ywf0aGOTHt7&#10;JOWZFrBcZBE9CMiKJbCzIcnSHNg+XmleAK8r/n9D/QsAAP//AwBQSwECLQAUAAYACAAAACEAtoM4&#10;kv4AAADhAQAAEwAAAAAAAAAAAAAAAAAAAAAAW0NvbnRlbnRfVHlwZXNdLnhtbFBLAQItABQABgAI&#10;AAAAIQA4/SH/1gAAAJQBAAALAAAAAAAAAAAAAAAAAC8BAABfcmVscy8ucmVsc1BLAQItABQABgAI&#10;AAAAIQDvEKDZFgIAACsEAAAOAAAAAAAAAAAAAAAAAC4CAABkcnMvZTJvRG9jLnhtbFBLAQItABQA&#10;BgAIAAAAIQCH7Aph4QAAAAsBAAAPAAAAAAAAAAAAAAAAAHAEAABkcnMvZG93bnJldi54bWxQSwUG&#10;AAAAAAQABADzAAAAfgUAAAAA&#10;">
                <v:textbox>
                  <w:txbxContent>
                    <w:p w14:paraId="4BBCDB96" w14:textId="77777777" w:rsidR="002C30CC" w:rsidRDefault="002C30CC" w:rsidP="009C0FE3">
                      <w:pPr>
                        <w:autoSpaceDE w:val="0"/>
                        <w:autoSpaceDN w:val="0"/>
                        <w:adjustRightInd w:val="0"/>
                        <w:jc w:val="center"/>
                        <w:rPr>
                          <w:rFonts w:ascii="Gill Sans MT" w:hAnsi="Gill Sans MT" w:cs="JansonText-Roman"/>
                          <w:i/>
                          <w:sz w:val="20"/>
                        </w:rPr>
                      </w:pPr>
                      <w:r>
                        <w:rPr>
                          <w:rFonts w:ascii="Gill Sans MT" w:hAnsi="Gill Sans MT" w:cs="GillSansMT-Bold"/>
                          <w:b/>
                          <w:bCs/>
                          <w:sz w:val="28"/>
                          <w:szCs w:val="28"/>
                        </w:rPr>
                        <w:t xml:space="preserve">TIP – </w:t>
                      </w:r>
                      <w:r w:rsidRPr="00BC560E">
                        <w:rPr>
                          <w:rFonts w:ascii="Gill Sans MT" w:hAnsi="Gill Sans MT" w:cs="GillSansMT-Bold"/>
                          <w:bCs/>
                          <w:i/>
                        </w:rPr>
                        <w:t>Follow the</w:t>
                      </w:r>
                      <w:r w:rsidRPr="00BC560E">
                        <w:rPr>
                          <w:rFonts w:ascii="Gill Sans MT" w:hAnsi="Gill Sans MT" w:cs="GillSansMT-Bold"/>
                          <w:b/>
                          <w:bCs/>
                        </w:rPr>
                        <w:t xml:space="preserve"> </w:t>
                      </w:r>
                      <w:r w:rsidRPr="00BC560E">
                        <w:rPr>
                          <w:rFonts w:ascii="Gill Sans MT" w:hAnsi="Gill Sans MT" w:cs="JansonText-Roman"/>
                          <w:i/>
                        </w:rPr>
                        <w:t>budget and financial instructions carefully and include all information requested.</w:t>
                      </w:r>
                      <w:r>
                        <w:rPr>
                          <w:rFonts w:ascii="Gill Sans MT" w:hAnsi="Gill Sans MT" w:cs="JansonText-Roman"/>
                          <w:i/>
                          <w:sz w:val="20"/>
                        </w:rPr>
                        <w:t xml:space="preserve">  </w:t>
                      </w:r>
                    </w:p>
                  </w:txbxContent>
                </v:textbox>
                <w10:wrap type="square"/>
              </v:shape>
            </w:pict>
          </mc:Fallback>
        </mc:AlternateContent>
      </w:r>
    </w:p>
    <w:p w14:paraId="58625453" w14:textId="77777777" w:rsidR="00EC72F5" w:rsidRPr="00EC72F5" w:rsidRDefault="00EC72F5" w:rsidP="00EC72F5">
      <w:pPr>
        <w:tabs>
          <w:tab w:val="left" w:pos="432"/>
        </w:tabs>
        <w:spacing w:before="120" w:after="0" w:line="240" w:lineRule="auto"/>
        <w:rPr>
          <w:rFonts w:eastAsia="Times New Roman" w:cs="Arial"/>
          <w:b/>
        </w:rPr>
      </w:pPr>
      <w:r>
        <w:rPr>
          <w:rFonts w:eastAsia="Times New Roman" w:cs="Arial"/>
        </w:rPr>
        <w:tab/>
      </w:r>
      <w:r w:rsidRPr="00EC72F5">
        <w:rPr>
          <w:rFonts w:eastAsia="Times New Roman" w:cs="Arial"/>
          <w:b/>
        </w:rPr>
        <w:tab/>
        <w:t xml:space="preserve">C. </w:t>
      </w:r>
      <w:r w:rsidRPr="00EC72F5">
        <w:rPr>
          <w:rFonts w:eastAsia="Times New Roman" w:cs="Arial"/>
          <w:b/>
        </w:rPr>
        <w:tab/>
        <w:t xml:space="preserve">Finances </w:t>
      </w:r>
    </w:p>
    <w:p w14:paraId="4F49DDBA" w14:textId="77777777" w:rsidR="00EC72F5" w:rsidRPr="00947F40" w:rsidRDefault="00EC72F5" w:rsidP="00EC72F5">
      <w:pPr>
        <w:widowControl w:val="0"/>
        <w:numPr>
          <w:ilvl w:val="0"/>
          <w:numId w:val="10"/>
        </w:numPr>
        <w:autoSpaceDE w:val="0"/>
        <w:autoSpaceDN w:val="0"/>
        <w:adjustRightInd w:val="0"/>
        <w:spacing w:before="120" w:after="85" w:line="240" w:lineRule="atLeast"/>
        <w:jc w:val="both"/>
        <w:rPr>
          <w:rFonts w:eastAsia="Times New Roman" w:cs="Arial"/>
        </w:rPr>
      </w:pPr>
      <w:r w:rsidRPr="00947F40">
        <w:rPr>
          <w:rFonts w:eastAsia="Times New Roman" w:cs="Arial"/>
        </w:rPr>
        <w:t>A detailed organization current annual budget (for the year reflected in the grant request), showing both income and expenses.</w:t>
      </w:r>
    </w:p>
    <w:p w14:paraId="5FCBFFC9" w14:textId="77777777" w:rsidR="00EC72F5" w:rsidRPr="00947F40" w:rsidRDefault="00EC72F5" w:rsidP="00EC72F5">
      <w:pPr>
        <w:widowControl w:val="0"/>
        <w:numPr>
          <w:ilvl w:val="0"/>
          <w:numId w:val="10"/>
        </w:numPr>
        <w:autoSpaceDE w:val="0"/>
        <w:autoSpaceDN w:val="0"/>
        <w:adjustRightInd w:val="0"/>
        <w:spacing w:before="120" w:after="85" w:line="240" w:lineRule="atLeast"/>
        <w:jc w:val="both"/>
        <w:rPr>
          <w:rFonts w:eastAsia="Times New Roman" w:cs="Arial"/>
        </w:rPr>
      </w:pPr>
      <w:r w:rsidRPr="00947F40">
        <w:rPr>
          <w:rFonts w:eastAsia="Times New Roman" w:cs="Arial"/>
        </w:rPr>
        <w:t>Most recent, completed full year organizational financial statements: 1) Balance Sheet or Statement of Financial Position; and 2) Profit &amp; Loss Statement or a Statement of Activities.</w:t>
      </w:r>
    </w:p>
    <w:p w14:paraId="3020AC58" w14:textId="77777777" w:rsidR="00EC72F5" w:rsidRPr="00947F40" w:rsidRDefault="00EC72F5" w:rsidP="00EC72F5">
      <w:pPr>
        <w:widowControl w:val="0"/>
        <w:numPr>
          <w:ilvl w:val="0"/>
          <w:numId w:val="10"/>
        </w:numPr>
        <w:autoSpaceDE w:val="0"/>
        <w:autoSpaceDN w:val="0"/>
        <w:adjustRightInd w:val="0"/>
        <w:spacing w:before="120" w:after="85" w:line="240" w:lineRule="atLeast"/>
        <w:jc w:val="both"/>
        <w:rPr>
          <w:rFonts w:eastAsia="Times New Roman" w:cs="Arial"/>
        </w:rPr>
      </w:pPr>
      <w:r w:rsidRPr="00947F40">
        <w:rPr>
          <w:rFonts w:eastAsia="Times New Roman" w:cs="Arial"/>
        </w:rPr>
        <w:t>Most recent audited financial statements, including management letter.</w:t>
      </w:r>
    </w:p>
    <w:p w14:paraId="70807C24" w14:textId="77777777" w:rsidR="00EC72F5" w:rsidRDefault="00EC72F5" w:rsidP="00947F40">
      <w:pPr>
        <w:widowControl w:val="0"/>
        <w:numPr>
          <w:ilvl w:val="0"/>
          <w:numId w:val="10"/>
        </w:numPr>
        <w:autoSpaceDE w:val="0"/>
        <w:autoSpaceDN w:val="0"/>
        <w:adjustRightInd w:val="0"/>
        <w:spacing w:before="120" w:after="85" w:line="240" w:lineRule="atLeast"/>
        <w:jc w:val="both"/>
        <w:rPr>
          <w:rFonts w:eastAsia="Times New Roman" w:cs="Arial"/>
        </w:rPr>
      </w:pPr>
      <w:r w:rsidRPr="00947F40">
        <w:rPr>
          <w:rFonts w:eastAsia="Times New Roman" w:cs="Arial"/>
        </w:rPr>
        <w:t>Current year-to-date organizational financial statements: 1) Balance Sheet or Statement of Financial Position; and 2) Profit &amp; Loss Statement or Statement of Activities.</w:t>
      </w:r>
    </w:p>
    <w:p w14:paraId="0C27588F" w14:textId="77777777" w:rsidR="000930BE" w:rsidRDefault="000930BE" w:rsidP="000930BE">
      <w:pPr>
        <w:widowControl w:val="0"/>
        <w:autoSpaceDE w:val="0"/>
        <w:autoSpaceDN w:val="0"/>
        <w:adjustRightInd w:val="0"/>
        <w:spacing w:before="120" w:after="85" w:line="240" w:lineRule="atLeast"/>
        <w:ind w:left="720"/>
        <w:jc w:val="both"/>
        <w:rPr>
          <w:rFonts w:eastAsia="Times New Roman" w:cs="Arial"/>
        </w:rPr>
      </w:pPr>
    </w:p>
    <w:p w14:paraId="5C7D1394" w14:textId="77777777" w:rsidR="00A71D29" w:rsidRPr="00947F40" w:rsidRDefault="00A71D29" w:rsidP="000930BE">
      <w:pPr>
        <w:widowControl w:val="0"/>
        <w:autoSpaceDE w:val="0"/>
        <w:autoSpaceDN w:val="0"/>
        <w:adjustRightInd w:val="0"/>
        <w:spacing w:before="120" w:after="85" w:line="240" w:lineRule="atLeast"/>
        <w:ind w:left="720"/>
        <w:jc w:val="both"/>
        <w:rPr>
          <w:rFonts w:eastAsia="Times New Roman" w:cs="Arial"/>
        </w:rPr>
      </w:pPr>
    </w:p>
    <w:p w14:paraId="4565065B" w14:textId="77777777" w:rsidR="00EC72F5" w:rsidRPr="009C0FE3" w:rsidRDefault="00EC72F5" w:rsidP="00EC72F5">
      <w:pPr>
        <w:spacing w:after="0" w:line="240" w:lineRule="auto"/>
        <w:ind w:left="1080" w:hanging="540"/>
        <w:rPr>
          <w:rFonts w:eastAsia="Times New Roman" w:cs="Arial"/>
          <w:b/>
        </w:rPr>
      </w:pPr>
      <w:r w:rsidRPr="009C0FE3">
        <w:rPr>
          <w:rFonts w:eastAsia="Times New Roman" w:cs="Arial"/>
          <w:b/>
        </w:rPr>
        <w:lastRenderedPageBreak/>
        <w:t>D.</w:t>
      </w:r>
      <w:r w:rsidRPr="009C0FE3">
        <w:rPr>
          <w:rFonts w:eastAsia="Times New Roman" w:cs="Arial"/>
          <w:b/>
        </w:rPr>
        <w:tab/>
        <w:t>Other</w:t>
      </w:r>
    </w:p>
    <w:p w14:paraId="4FB1B8FC" w14:textId="77777777" w:rsidR="00EC72F5" w:rsidRDefault="00EC72F5" w:rsidP="00EC72F5">
      <w:pPr>
        <w:widowControl w:val="0"/>
        <w:numPr>
          <w:ilvl w:val="0"/>
          <w:numId w:val="10"/>
        </w:numPr>
        <w:autoSpaceDE w:val="0"/>
        <w:autoSpaceDN w:val="0"/>
        <w:adjustRightInd w:val="0"/>
        <w:spacing w:before="120" w:after="85" w:line="240" w:lineRule="atLeast"/>
        <w:jc w:val="both"/>
        <w:rPr>
          <w:rFonts w:eastAsia="Times New Roman" w:cs="Times New Roman"/>
          <w:sz w:val="24"/>
          <w:szCs w:val="24"/>
        </w:rPr>
      </w:pPr>
      <w:r w:rsidRPr="009C0FE3">
        <w:rPr>
          <w:rFonts w:eastAsia="Times New Roman" w:cs="Times New Roman"/>
          <w:sz w:val="24"/>
          <w:szCs w:val="24"/>
        </w:rPr>
        <w:t>Please submit a letter outlining all the insurance and current policy limits that your organization maintains.</w:t>
      </w:r>
    </w:p>
    <w:p w14:paraId="701272E9" w14:textId="77777777" w:rsidR="00EC72F5" w:rsidRDefault="00EC72F5" w:rsidP="00EC72F5">
      <w:pPr>
        <w:widowControl w:val="0"/>
        <w:autoSpaceDE w:val="0"/>
        <w:autoSpaceDN w:val="0"/>
        <w:adjustRightInd w:val="0"/>
        <w:spacing w:before="120" w:after="85" w:line="240" w:lineRule="atLeast"/>
        <w:jc w:val="both"/>
        <w:rPr>
          <w:rFonts w:eastAsia="Times New Roman" w:cs="Times New Roman"/>
          <w:sz w:val="24"/>
          <w:szCs w:val="24"/>
        </w:rPr>
      </w:pPr>
    </w:p>
    <w:p w14:paraId="0ECF4CE8" w14:textId="77777777" w:rsidR="00EC72F5" w:rsidRPr="009C0FE3" w:rsidRDefault="00EC72F5" w:rsidP="00EC72F5">
      <w:pPr>
        <w:spacing w:after="0" w:line="240" w:lineRule="auto"/>
        <w:ind w:left="540" w:hanging="540"/>
        <w:rPr>
          <w:rFonts w:eastAsia="Times New Roman" w:cs="Arial"/>
          <w:b/>
        </w:rPr>
      </w:pPr>
      <w:r w:rsidRPr="009C0FE3">
        <w:rPr>
          <w:rFonts w:eastAsia="Times New Roman" w:cs="Arial"/>
          <w:b/>
        </w:rPr>
        <w:t>II.</w:t>
      </w:r>
      <w:r w:rsidRPr="009C0FE3">
        <w:rPr>
          <w:rFonts w:eastAsia="Times New Roman" w:cs="Arial"/>
          <w:b/>
        </w:rPr>
        <w:tab/>
      </w:r>
      <w:r>
        <w:rPr>
          <w:rFonts w:eastAsia="Times New Roman" w:cs="Arial"/>
          <w:b/>
          <w:u w:val="single"/>
        </w:rPr>
        <w:t>Narrative (1 - 2</w:t>
      </w:r>
      <w:r w:rsidRPr="009C0FE3">
        <w:rPr>
          <w:rFonts w:eastAsia="Times New Roman" w:cs="Arial"/>
          <w:b/>
          <w:u w:val="single"/>
        </w:rPr>
        <w:t xml:space="preserve"> pages addressing the items in Part A and B below)</w:t>
      </w:r>
    </w:p>
    <w:p w14:paraId="41C6284A" w14:textId="77777777" w:rsidR="00EC72F5" w:rsidRPr="009C0FE3" w:rsidRDefault="00EC72F5" w:rsidP="00EC72F5">
      <w:pPr>
        <w:widowControl w:val="0"/>
        <w:autoSpaceDE w:val="0"/>
        <w:autoSpaceDN w:val="0"/>
        <w:adjustRightInd w:val="0"/>
        <w:spacing w:after="0" w:line="240" w:lineRule="auto"/>
        <w:ind w:left="1080" w:hanging="540"/>
        <w:rPr>
          <w:rFonts w:eastAsia="Times New Roman" w:cs="Arial"/>
          <w:b/>
          <w:color w:val="221E1F"/>
        </w:rPr>
      </w:pPr>
      <w:r w:rsidRPr="009C0FE3">
        <w:rPr>
          <w:rFonts w:eastAsia="Times New Roman" w:cs="Arial"/>
          <w:b/>
          <w:color w:val="221E1F"/>
        </w:rPr>
        <w:t>A.</w:t>
      </w:r>
      <w:r w:rsidRPr="009C0FE3">
        <w:rPr>
          <w:rFonts w:eastAsia="Times New Roman" w:cs="Arial"/>
          <w:b/>
          <w:color w:val="221E1F"/>
        </w:rPr>
        <w:tab/>
        <w:t xml:space="preserve">Introduction and Background of Organization (incorporating the following points): </w:t>
      </w:r>
    </w:p>
    <w:p w14:paraId="6A0467B6" w14:textId="77777777" w:rsidR="00EC72F5" w:rsidRPr="009C0FE3" w:rsidRDefault="00EC72F5" w:rsidP="00EC72F5">
      <w:pPr>
        <w:spacing w:after="0" w:line="240" w:lineRule="auto"/>
        <w:ind w:left="1080"/>
        <w:jc w:val="both"/>
        <w:rPr>
          <w:rFonts w:eastAsia="Times New Roman" w:cs="Arial"/>
        </w:rPr>
      </w:pPr>
      <w:r w:rsidRPr="009C0FE3">
        <w:rPr>
          <w:rFonts w:eastAsia="Times New Roman" w:cs="Arial"/>
        </w:rPr>
        <w:t xml:space="preserve">Please describe </w:t>
      </w:r>
      <w:r>
        <w:rPr>
          <w:rFonts w:eastAsia="Times New Roman" w:cs="Arial"/>
        </w:rPr>
        <w:t>the</w:t>
      </w:r>
      <w:r w:rsidRPr="009C0FE3">
        <w:rPr>
          <w:rFonts w:eastAsia="Times New Roman" w:cs="Arial"/>
        </w:rPr>
        <w:t xml:space="preserve"> organization</w:t>
      </w:r>
      <w:r>
        <w:rPr>
          <w:rFonts w:eastAsia="Times New Roman" w:cs="Arial"/>
        </w:rPr>
        <w:t>.</w:t>
      </w:r>
      <w:r w:rsidRPr="009C0FE3">
        <w:rPr>
          <w:rFonts w:eastAsia="Times New Roman" w:cs="Arial"/>
        </w:rPr>
        <w:t xml:space="preserve"> </w:t>
      </w:r>
    </w:p>
    <w:p w14:paraId="460BA03C" w14:textId="77777777" w:rsidR="00EC72F5" w:rsidRPr="009C0FE3" w:rsidRDefault="00EC72F5" w:rsidP="00EC72F5">
      <w:pPr>
        <w:widowControl w:val="0"/>
        <w:numPr>
          <w:ilvl w:val="0"/>
          <w:numId w:val="10"/>
        </w:numPr>
        <w:autoSpaceDE w:val="0"/>
        <w:autoSpaceDN w:val="0"/>
        <w:adjustRightInd w:val="0"/>
        <w:spacing w:before="120" w:after="85" w:line="240" w:lineRule="atLeast"/>
        <w:jc w:val="both"/>
        <w:rPr>
          <w:rFonts w:eastAsia="Times New Roman" w:cs="Arial"/>
        </w:rPr>
      </w:pPr>
      <w:r w:rsidRPr="009C0FE3">
        <w:rPr>
          <w:rFonts w:eastAsia="Times New Roman" w:cs="Arial"/>
        </w:rPr>
        <w:t xml:space="preserve">Briefly describe the agency’s organization’s history and major accomplishments. Please describe at least one similar project in which you have demonstrated achieving successful outcomes.  </w:t>
      </w:r>
    </w:p>
    <w:p w14:paraId="470F05F2" w14:textId="77777777" w:rsidR="00EC72F5" w:rsidRPr="00947F40" w:rsidRDefault="00EC72F5" w:rsidP="00EC72F5">
      <w:pPr>
        <w:widowControl w:val="0"/>
        <w:numPr>
          <w:ilvl w:val="0"/>
          <w:numId w:val="10"/>
        </w:numPr>
        <w:autoSpaceDE w:val="0"/>
        <w:autoSpaceDN w:val="0"/>
        <w:adjustRightInd w:val="0"/>
        <w:spacing w:after="0" w:line="240" w:lineRule="auto"/>
        <w:rPr>
          <w:rFonts w:eastAsia="Times New Roman" w:cs="Arial"/>
        </w:rPr>
      </w:pPr>
      <w:r w:rsidRPr="00947F40">
        <w:rPr>
          <w:rFonts w:eastAsia="Times New Roman" w:cs="Arial"/>
        </w:rPr>
        <w:t xml:space="preserve">Describe your organizations long range program and financial plans.  </w:t>
      </w:r>
    </w:p>
    <w:p w14:paraId="26640130" w14:textId="77777777" w:rsidR="00EC72F5" w:rsidRPr="009C0FE3" w:rsidRDefault="00EC72F5" w:rsidP="00EC72F5">
      <w:pPr>
        <w:widowControl w:val="0"/>
        <w:numPr>
          <w:ilvl w:val="0"/>
          <w:numId w:val="10"/>
        </w:numPr>
        <w:autoSpaceDE w:val="0"/>
        <w:autoSpaceDN w:val="0"/>
        <w:adjustRightInd w:val="0"/>
        <w:spacing w:before="120" w:after="85" w:line="240" w:lineRule="atLeast"/>
        <w:jc w:val="both"/>
        <w:rPr>
          <w:rFonts w:eastAsia="Times New Roman" w:cs="Arial"/>
        </w:rPr>
      </w:pPr>
      <w:r w:rsidRPr="009C0FE3">
        <w:rPr>
          <w:rFonts w:eastAsia="Times New Roman" w:cs="Arial"/>
        </w:rPr>
        <w:t xml:space="preserve">Describe your current programs and activities. </w:t>
      </w:r>
    </w:p>
    <w:p w14:paraId="658E53F8" w14:textId="77777777" w:rsidR="00DD7138" w:rsidRPr="000C4F71" w:rsidRDefault="000C4F71" w:rsidP="000C4F71">
      <w:pPr>
        <w:widowControl w:val="0"/>
        <w:numPr>
          <w:ilvl w:val="0"/>
          <w:numId w:val="10"/>
        </w:numPr>
        <w:autoSpaceDE w:val="0"/>
        <w:autoSpaceDN w:val="0"/>
        <w:adjustRightInd w:val="0"/>
        <w:spacing w:before="120" w:after="85" w:line="240" w:lineRule="atLeast"/>
        <w:jc w:val="both"/>
        <w:rPr>
          <w:rFonts w:eastAsia="Times New Roman" w:cs="Arial"/>
          <w:color w:val="221E1F"/>
        </w:rPr>
      </w:pPr>
      <w:r w:rsidRPr="009C0FE3">
        <w:rPr>
          <w:rFonts w:eastAsia="Times New Roman" w:cs="Times New Roman"/>
          <w:noProof/>
          <w:sz w:val="24"/>
          <w:szCs w:val="20"/>
        </w:rPr>
        <mc:AlternateContent>
          <mc:Choice Requires="wps">
            <w:drawing>
              <wp:anchor distT="0" distB="0" distL="114300" distR="114300" simplePos="0" relativeHeight="251659264" behindDoc="0" locked="0" layoutInCell="1" allowOverlap="1" wp14:anchorId="7D6E2B7E" wp14:editId="06877AB0">
                <wp:simplePos x="0" y="0"/>
                <wp:positionH relativeFrom="column">
                  <wp:posOffset>3424555</wp:posOffset>
                </wp:positionH>
                <wp:positionV relativeFrom="paragraph">
                  <wp:posOffset>536575</wp:posOffset>
                </wp:positionV>
                <wp:extent cx="2399665" cy="339725"/>
                <wp:effectExtent l="0" t="0" r="19685" b="222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339725"/>
                        </a:xfrm>
                        <a:prstGeom prst="rect">
                          <a:avLst/>
                        </a:prstGeom>
                        <a:solidFill>
                          <a:srgbClr val="FFFFFF"/>
                        </a:solidFill>
                        <a:ln w="9525">
                          <a:solidFill>
                            <a:srgbClr val="000000"/>
                          </a:solidFill>
                          <a:miter lim="800000"/>
                          <a:headEnd/>
                          <a:tailEnd/>
                        </a:ln>
                      </wps:spPr>
                      <wps:txbx>
                        <w:txbxContent>
                          <w:p w14:paraId="7D8C5A80" w14:textId="77777777" w:rsidR="002C30CC" w:rsidRPr="00BC560E" w:rsidRDefault="002C30CC" w:rsidP="009C0FE3">
                            <w:pPr>
                              <w:autoSpaceDE w:val="0"/>
                              <w:autoSpaceDN w:val="0"/>
                              <w:adjustRightInd w:val="0"/>
                              <w:jc w:val="center"/>
                              <w:rPr>
                                <w:rFonts w:ascii="Gill Sans MT" w:hAnsi="Gill Sans MT" w:cs="JansonText-Roman"/>
                                <w:i/>
                              </w:rPr>
                            </w:pPr>
                            <w:r>
                              <w:rPr>
                                <w:rFonts w:ascii="Gill Sans MT" w:hAnsi="Gill Sans MT" w:cs="GillSansMT-Bold"/>
                                <w:b/>
                                <w:bCs/>
                                <w:sz w:val="28"/>
                                <w:szCs w:val="28"/>
                              </w:rPr>
                              <w:t xml:space="preserve">TIP - </w:t>
                            </w:r>
                            <w:r w:rsidRPr="00BC560E">
                              <w:rPr>
                                <w:rFonts w:ascii="Gill Sans MT" w:hAnsi="Gill Sans MT" w:cs="JansonText-Roman"/>
                                <w:i/>
                              </w:rPr>
                              <w:t xml:space="preserve">Be clear and succinct.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E2B7E" id="Text Box 4" o:spid="_x0000_s1027" type="#_x0000_t202" style="position:absolute;left:0;text-align:left;margin-left:269.65pt;margin-top:42.25pt;width:188.9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7HFwIAADIEAAAOAAAAZHJzL2Uyb0RvYy54bWysU9tu2zAMfR+wfxD0vjj3NkacokuXYUB3&#10;Abp9gCLLsTBZ1Cgldvf1o2Q3zS7YwzA9CKIoHZKHh+ubrjHspNBrsAWfjMacKSuh1PZQ8C+fd6+u&#10;OfNB2FIYsKrgj8rzm83LF+vW5WoKNZhSISMQ6/PWFbwOweVZ5mWtGuFH4JQlZwXYiEAmHrISRUvo&#10;jcmm4/EyawFLhyCV93R71zv5JuFXlZLhY1V5FZgpOOUW0o5p38c926xFfkDhai2HNMQ/ZNEIbSno&#10;GepOBMGOqH+DarRE8FCFkYQmg6rSUqUaqJrJ+JdqHmrhVKqFyPHuTJP/f7Dyw+nBfUIWutfQUQNT&#10;Ed7dg/zqmYVtLexB3SJCWytRUuBJpCxrnc+Hr5Fqn/sIsm/fQ0lNFscACairsImsUJ2M0KkBj2fS&#10;VReYpMvpbLVaLhecSfLNZqur6SKFEPnTb4c+vFXQsHgoOFJTE7o43fsQsxH505MYzIPR5U4bkww8&#10;7LcG2UmQAHZpDeg/PTOWtQVfLSj23yHGaf0JotGBlGx0U/Dr8yORR9re2DLpLAht+jOlbOzAY6Su&#10;JzF0+47pciA50rqH8pGIReiFS4NGhxrwO2ctibbg/ttRoOLMvLPUnNVkPo8qT8Z8cTUlAy89+0uP&#10;sJKgCh4464/b0E/G0aE+1BSpl4OFW2popRPXz1kN6ZMwUwuGIYrKv7TTq+dR3/wAAAD//wMAUEsD&#10;BBQABgAIAAAAIQBymtUa3wAAAAoBAAAPAAAAZHJzL2Rvd25yZXYueG1sTI/BTsMwDEDvSPxDZCQu&#10;iKVb2daWphNCAsENBoJr1nhtReKUJuvK3+Od4Gj56fm53EzOihGH0HlSMJ8lIJBqbzpqFLy/PVxn&#10;IELUZLT1hAp+MMCmOj8rdWH8kV5x3MZGsIRCoRW0MfaFlKFu0ekw8z0S7/Z+cDryODTSDPrIcmfl&#10;IklW0umO+EKre7xvsf7aHpyC7OZp/AzP6ctHvdrbPF6tx8fvQanLi+nuFkTEKf7BcMrndKi4aecP&#10;ZIKwCpZpnjJ6ki1BMJDP1wsQOybTLAFZlfL/C9UvAAAA//8DAFBLAQItABQABgAIAAAAIQC2gziS&#10;/gAAAOEBAAATAAAAAAAAAAAAAAAAAAAAAABbQ29udGVudF9UeXBlc10ueG1sUEsBAi0AFAAGAAgA&#10;AAAhADj9If/WAAAAlAEAAAsAAAAAAAAAAAAAAAAALwEAAF9yZWxzLy5yZWxzUEsBAi0AFAAGAAgA&#10;AAAhAF0xrscXAgAAMgQAAA4AAAAAAAAAAAAAAAAALgIAAGRycy9lMm9Eb2MueG1sUEsBAi0AFAAG&#10;AAgAAAAhAHKa1RrfAAAACgEAAA8AAAAAAAAAAAAAAAAAcQQAAGRycy9kb3ducmV2LnhtbFBLBQYA&#10;AAAABAAEAPMAAAB9BQAAAAA=&#10;">
                <v:textbox>
                  <w:txbxContent>
                    <w:p w14:paraId="7D8C5A80" w14:textId="77777777" w:rsidR="002C30CC" w:rsidRPr="00BC560E" w:rsidRDefault="002C30CC" w:rsidP="009C0FE3">
                      <w:pPr>
                        <w:autoSpaceDE w:val="0"/>
                        <w:autoSpaceDN w:val="0"/>
                        <w:adjustRightInd w:val="0"/>
                        <w:jc w:val="center"/>
                        <w:rPr>
                          <w:rFonts w:ascii="Gill Sans MT" w:hAnsi="Gill Sans MT" w:cs="JansonText-Roman"/>
                          <w:i/>
                        </w:rPr>
                      </w:pPr>
                      <w:r>
                        <w:rPr>
                          <w:rFonts w:ascii="Gill Sans MT" w:hAnsi="Gill Sans MT" w:cs="GillSansMT-Bold"/>
                          <w:b/>
                          <w:bCs/>
                          <w:sz w:val="28"/>
                          <w:szCs w:val="28"/>
                        </w:rPr>
                        <w:t xml:space="preserve">TIP - </w:t>
                      </w:r>
                      <w:r w:rsidRPr="00BC560E">
                        <w:rPr>
                          <w:rFonts w:ascii="Gill Sans MT" w:hAnsi="Gill Sans MT" w:cs="JansonText-Roman"/>
                          <w:i/>
                        </w:rPr>
                        <w:t xml:space="preserve">Be clear and succinct. </w:t>
                      </w:r>
                    </w:p>
                  </w:txbxContent>
                </v:textbox>
                <w10:wrap type="square"/>
              </v:shape>
            </w:pict>
          </mc:Fallback>
        </mc:AlternateContent>
      </w:r>
      <w:r w:rsidR="00EC72F5" w:rsidRPr="009C0FE3">
        <w:rPr>
          <w:rFonts w:eastAsia="Times New Roman" w:cs="Arial"/>
        </w:rPr>
        <w:t>Who is your constituency (be specific about demographics such as race, gender, ethnicity, age, sexual orientation and people with disabilities)? How are they actively involved in your work and how</w:t>
      </w:r>
      <w:r w:rsidR="00EC72F5" w:rsidRPr="009C0FE3">
        <w:rPr>
          <w:rFonts w:eastAsia="Times New Roman" w:cs="Arial"/>
          <w:color w:val="221E1F"/>
        </w:rPr>
        <w:t xml:space="preserve"> do they beneﬁt from this program and/or your organization? </w:t>
      </w:r>
    </w:p>
    <w:p w14:paraId="20384084" w14:textId="77777777" w:rsidR="00DD7138" w:rsidRDefault="00DD7138" w:rsidP="00EC72F5">
      <w:pPr>
        <w:widowControl w:val="0"/>
        <w:autoSpaceDE w:val="0"/>
        <w:autoSpaceDN w:val="0"/>
        <w:adjustRightInd w:val="0"/>
        <w:spacing w:after="0" w:line="240" w:lineRule="auto"/>
        <w:ind w:left="1080" w:hanging="540"/>
        <w:rPr>
          <w:rFonts w:eastAsia="Times New Roman" w:cs="Arial"/>
          <w:b/>
          <w:color w:val="221E1F"/>
        </w:rPr>
      </w:pPr>
    </w:p>
    <w:p w14:paraId="290FBF40" w14:textId="77777777" w:rsidR="00EC72F5" w:rsidRPr="009C0FE3" w:rsidRDefault="00EC72F5" w:rsidP="00EC72F5">
      <w:pPr>
        <w:widowControl w:val="0"/>
        <w:autoSpaceDE w:val="0"/>
        <w:autoSpaceDN w:val="0"/>
        <w:adjustRightInd w:val="0"/>
        <w:spacing w:after="0" w:line="240" w:lineRule="auto"/>
        <w:ind w:left="1080" w:hanging="540"/>
        <w:rPr>
          <w:rFonts w:eastAsia="Times New Roman" w:cs="Arial"/>
          <w:b/>
          <w:color w:val="221E1F"/>
        </w:rPr>
      </w:pPr>
      <w:r w:rsidRPr="009C0FE3">
        <w:rPr>
          <w:rFonts w:eastAsia="Times New Roman" w:cs="Arial"/>
          <w:b/>
          <w:color w:val="221E1F"/>
        </w:rPr>
        <w:t>B.</w:t>
      </w:r>
      <w:r w:rsidRPr="009C0FE3">
        <w:rPr>
          <w:rFonts w:eastAsia="Times New Roman" w:cs="Arial"/>
          <w:b/>
          <w:color w:val="221E1F"/>
        </w:rPr>
        <w:tab/>
        <w:t xml:space="preserve">Describe Your Request (incorporating the following points): </w:t>
      </w:r>
    </w:p>
    <w:p w14:paraId="5C28D609" w14:textId="77777777" w:rsidR="00EC72F5" w:rsidRPr="009C0FE3" w:rsidRDefault="00EC72F5" w:rsidP="00EC72F5">
      <w:pPr>
        <w:widowControl w:val="0"/>
        <w:numPr>
          <w:ilvl w:val="0"/>
          <w:numId w:val="10"/>
        </w:numPr>
        <w:autoSpaceDE w:val="0"/>
        <w:autoSpaceDN w:val="0"/>
        <w:adjustRightInd w:val="0"/>
        <w:spacing w:before="120" w:after="85" w:line="240" w:lineRule="atLeast"/>
        <w:jc w:val="both"/>
        <w:rPr>
          <w:rFonts w:eastAsia="Times New Roman" w:cs="Arial"/>
        </w:rPr>
      </w:pPr>
      <w:r w:rsidRPr="009C0FE3">
        <w:rPr>
          <w:rFonts w:eastAsia="Times New Roman" w:cs="Arial"/>
        </w:rPr>
        <w:t>Provide a brief comprehensive statement describing the pro</w:t>
      </w:r>
      <w:r w:rsidR="00666F43">
        <w:rPr>
          <w:rFonts w:eastAsia="Times New Roman" w:cs="Arial"/>
        </w:rPr>
        <w:t>ject</w:t>
      </w:r>
      <w:r w:rsidRPr="009C0FE3">
        <w:rPr>
          <w:rFonts w:eastAsia="Times New Roman" w:cs="Arial"/>
        </w:rPr>
        <w:t xml:space="preserve"> you would like funded.</w:t>
      </w:r>
    </w:p>
    <w:p w14:paraId="25A804AB" w14:textId="77777777" w:rsidR="00EC72F5" w:rsidRPr="009C0FE3" w:rsidRDefault="00EC72F5" w:rsidP="00EC72F5">
      <w:pPr>
        <w:widowControl w:val="0"/>
        <w:numPr>
          <w:ilvl w:val="0"/>
          <w:numId w:val="10"/>
        </w:numPr>
        <w:autoSpaceDE w:val="0"/>
        <w:autoSpaceDN w:val="0"/>
        <w:adjustRightInd w:val="0"/>
        <w:spacing w:before="120" w:after="85" w:line="240" w:lineRule="atLeast"/>
        <w:jc w:val="both"/>
        <w:rPr>
          <w:rFonts w:eastAsia="Times New Roman" w:cs="Arial"/>
        </w:rPr>
      </w:pPr>
      <w:r w:rsidRPr="009C0FE3">
        <w:rPr>
          <w:rFonts w:eastAsia="Times New Roman" w:cs="Arial"/>
        </w:rPr>
        <w:t>What activities/strategies are involved</w:t>
      </w:r>
      <w:r w:rsidR="00666F43">
        <w:rPr>
          <w:rFonts w:eastAsia="Times New Roman" w:cs="Arial"/>
        </w:rPr>
        <w:t xml:space="preserve"> in your project</w:t>
      </w:r>
      <w:r w:rsidRPr="009C0FE3">
        <w:rPr>
          <w:rFonts w:eastAsia="Times New Roman" w:cs="Arial"/>
        </w:rPr>
        <w:t xml:space="preserve">?  </w:t>
      </w:r>
    </w:p>
    <w:p w14:paraId="39C7CF17" w14:textId="77777777" w:rsidR="00EC72F5" w:rsidRPr="009C0FE3" w:rsidRDefault="00EC72F5" w:rsidP="00EC72F5">
      <w:pPr>
        <w:widowControl w:val="0"/>
        <w:numPr>
          <w:ilvl w:val="0"/>
          <w:numId w:val="10"/>
        </w:numPr>
        <w:autoSpaceDE w:val="0"/>
        <w:autoSpaceDN w:val="0"/>
        <w:adjustRightInd w:val="0"/>
        <w:spacing w:before="240" w:after="85" w:line="240" w:lineRule="atLeast"/>
        <w:jc w:val="both"/>
        <w:rPr>
          <w:rFonts w:eastAsia="Times New Roman" w:cs="Arial"/>
        </w:rPr>
      </w:pPr>
      <w:r w:rsidRPr="009C0FE3">
        <w:rPr>
          <w:rFonts w:eastAsia="Times New Roman" w:cs="Arial"/>
        </w:rPr>
        <w:t>What vision and exp</w:t>
      </w:r>
      <w:r w:rsidR="00666F43">
        <w:rPr>
          <w:rFonts w:eastAsia="Times New Roman" w:cs="Arial"/>
        </w:rPr>
        <w:t>ected outcomes will your project</w:t>
      </w:r>
      <w:r w:rsidRPr="009C0FE3">
        <w:rPr>
          <w:rFonts w:eastAsia="Times New Roman" w:cs="Arial"/>
        </w:rPr>
        <w:t xml:space="preserve"> address.</w:t>
      </w:r>
    </w:p>
    <w:p w14:paraId="41607D52" w14:textId="77777777" w:rsidR="00EC72F5" w:rsidRPr="009C0FE3" w:rsidRDefault="00666F43" w:rsidP="00EC72F5">
      <w:pPr>
        <w:widowControl w:val="0"/>
        <w:numPr>
          <w:ilvl w:val="0"/>
          <w:numId w:val="10"/>
        </w:numPr>
        <w:autoSpaceDE w:val="0"/>
        <w:autoSpaceDN w:val="0"/>
        <w:adjustRightInd w:val="0"/>
        <w:spacing w:before="120" w:after="85" w:line="240" w:lineRule="atLeast"/>
        <w:jc w:val="both"/>
        <w:rPr>
          <w:rFonts w:eastAsia="Times New Roman" w:cs="Arial"/>
        </w:rPr>
      </w:pPr>
      <w:r>
        <w:rPr>
          <w:rFonts w:eastAsia="Times New Roman" w:cs="Arial"/>
        </w:rPr>
        <w:t>How does your project</w:t>
      </w:r>
      <w:r w:rsidR="00EC72F5" w:rsidRPr="009C0FE3">
        <w:rPr>
          <w:rFonts w:eastAsia="Times New Roman" w:cs="Arial"/>
        </w:rPr>
        <w:t xml:space="preserve"> meet the </w:t>
      </w:r>
      <w:r w:rsidR="00EC72F5">
        <w:rPr>
          <w:rFonts w:eastAsia="Times New Roman" w:cs="Arial"/>
        </w:rPr>
        <w:t>Characteristics of Applying Agencies/Organizations</w:t>
      </w:r>
      <w:r w:rsidR="00EC72F5" w:rsidRPr="009C0FE3">
        <w:rPr>
          <w:rFonts w:eastAsia="Times New Roman" w:cs="Arial"/>
        </w:rPr>
        <w:t xml:space="preserve"> listed in Section </w:t>
      </w:r>
      <w:smartTag w:uri="urn:schemas-microsoft-com:office:smarttags" w:element="stockticker">
        <w:r w:rsidR="00EC72F5" w:rsidRPr="009C0FE3">
          <w:rPr>
            <w:rFonts w:eastAsia="Times New Roman" w:cs="Arial"/>
          </w:rPr>
          <w:t>III</w:t>
        </w:r>
      </w:smartTag>
      <w:r w:rsidR="00EC72F5" w:rsidRPr="009C0FE3">
        <w:rPr>
          <w:rFonts w:eastAsia="Times New Roman" w:cs="Arial"/>
        </w:rPr>
        <w:t>?</w:t>
      </w:r>
    </w:p>
    <w:p w14:paraId="2DB49612" w14:textId="77777777" w:rsidR="00EC72F5" w:rsidRPr="009C0FE3" w:rsidRDefault="00666F43" w:rsidP="00EC72F5">
      <w:pPr>
        <w:widowControl w:val="0"/>
        <w:numPr>
          <w:ilvl w:val="0"/>
          <w:numId w:val="10"/>
        </w:numPr>
        <w:autoSpaceDE w:val="0"/>
        <w:autoSpaceDN w:val="0"/>
        <w:adjustRightInd w:val="0"/>
        <w:spacing w:before="120" w:after="85" w:line="240" w:lineRule="atLeast"/>
        <w:jc w:val="both"/>
        <w:rPr>
          <w:rFonts w:eastAsia="Times New Roman" w:cs="Arial"/>
        </w:rPr>
      </w:pPr>
      <w:r>
        <w:rPr>
          <w:rFonts w:eastAsia="Times New Roman" w:cs="Arial"/>
        </w:rPr>
        <w:t>How does your project</w:t>
      </w:r>
      <w:r w:rsidR="00EC72F5" w:rsidRPr="009C0FE3">
        <w:rPr>
          <w:rFonts w:eastAsia="Times New Roman" w:cs="Arial"/>
        </w:rPr>
        <w:t xml:space="preserve"> meet the </w:t>
      </w:r>
      <w:r w:rsidR="00EC72F5">
        <w:rPr>
          <w:rFonts w:eastAsia="Times New Roman" w:cs="Arial"/>
        </w:rPr>
        <w:t>Priority Areas</w:t>
      </w:r>
      <w:r w:rsidR="00EC72F5" w:rsidRPr="009C0FE3">
        <w:rPr>
          <w:rFonts w:eastAsia="Times New Roman" w:cs="Arial"/>
        </w:rPr>
        <w:t xml:space="preserve">? </w:t>
      </w:r>
    </w:p>
    <w:p w14:paraId="03EDFDDE" w14:textId="77777777" w:rsidR="00EC72F5" w:rsidRPr="009C0FE3" w:rsidRDefault="00EC72F5" w:rsidP="00EC72F5">
      <w:pPr>
        <w:widowControl w:val="0"/>
        <w:numPr>
          <w:ilvl w:val="0"/>
          <w:numId w:val="10"/>
        </w:numPr>
        <w:autoSpaceDE w:val="0"/>
        <w:autoSpaceDN w:val="0"/>
        <w:adjustRightInd w:val="0"/>
        <w:spacing w:before="120" w:after="85" w:line="240" w:lineRule="atLeast"/>
        <w:jc w:val="both"/>
        <w:rPr>
          <w:rFonts w:eastAsia="Times New Roman" w:cs="Arial"/>
        </w:rPr>
      </w:pPr>
      <w:r w:rsidRPr="009C0FE3">
        <w:rPr>
          <w:rFonts w:eastAsia="Times New Roman" w:cs="Arial"/>
        </w:rPr>
        <w:t>Describe why you decid</w:t>
      </w:r>
      <w:r w:rsidR="00666F43">
        <w:rPr>
          <w:rFonts w:eastAsia="Times New Roman" w:cs="Arial"/>
        </w:rPr>
        <w:t>ed to pursue this project</w:t>
      </w:r>
      <w:r w:rsidRPr="009C0FE3">
        <w:rPr>
          <w:rFonts w:eastAsia="Times New Roman" w:cs="Arial"/>
        </w:rPr>
        <w:t xml:space="preserve"> and whether it is new or an expansion of an existing program. </w:t>
      </w:r>
    </w:p>
    <w:p w14:paraId="5C30F282" w14:textId="77777777" w:rsidR="00EC72F5" w:rsidRDefault="00EC72F5" w:rsidP="00EC72F5">
      <w:pPr>
        <w:widowControl w:val="0"/>
        <w:numPr>
          <w:ilvl w:val="0"/>
          <w:numId w:val="10"/>
        </w:numPr>
        <w:autoSpaceDE w:val="0"/>
        <w:autoSpaceDN w:val="0"/>
        <w:adjustRightInd w:val="0"/>
        <w:spacing w:before="120" w:after="85" w:line="240" w:lineRule="atLeast"/>
        <w:jc w:val="both"/>
        <w:rPr>
          <w:rFonts w:eastAsia="Times New Roman" w:cs="Arial"/>
          <w:color w:val="221E1F"/>
        </w:rPr>
      </w:pPr>
      <w:r w:rsidRPr="009C0FE3">
        <w:rPr>
          <w:rFonts w:eastAsia="Times New Roman" w:cs="Arial"/>
        </w:rPr>
        <w:t>Review the Application Criteria to ensure your completed</w:t>
      </w:r>
      <w:r w:rsidR="00DD7138">
        <w:rPr>
          <w:rFonts w:eastAsia="Times New Roman" w:cs="Arial"/>
          <w:color w:val="221E1F"/>
        </w:rPr>
        <w:t xml:space="preserve"> application meets the criteria. </w:t>
      </w:r>
    </w:p>
    <w:p w14:paraId="5CD43C4B" w14:textId="77777777" w:rsidR="00DD7138" w:rsidRDefault="00DD7138" w:rsidP="00DD7138">
      <w:pPr>
        <w:widowControl w:val="0"/>
        <w:autoSpaceDE w:val="0"/>
        <w:autoSpaceDN w:val="0"/>
        <w:adjustRightInd w:val="0"/>
        <w:spacing w:before="120" w:after="85" w:line="240" w:lineRule="atLeast"/>
        <w:jc w:val="both"/>
        <w:rPr>
          <w:rFonts w:eastAsia="Times New Roman" w:cs="Arial"/>
          <w:color w:val="221E1F"/>
        </w:rPr>
      </w:pPr>
      <w:r w:rsidRPr="009C0FE3">
        <w:rPr>
          <w:rFonts w:eastAsia="Times New Roman" w:cs="Times New Roman"/>
          <w:noProof/>
          <w:color w:val="000000"/>
          <w:sz w:val="24"/>
          <w:szCs w:val="24"/>
        </w:rPr>
        <mc:AlternateContent>
          <mc:Choice Requires="wps">
            <w:drawing>
              <wp:anchor distT="0" distB="0" distL="114300" distR="114300" simplePos="0" relativeHeight="251658239" behindDoc="0" locked="0" layoutInCell="1" allowOverlap="1" wp14:anchorId="167A536F" wp14:editId="6DDF8437">
                <wp:simplePos x="0" y="0"/>
                <wp:positionH relativeFrom="column">
                  <wp:posOffset>3999230</wp:posOffset>
                </wp:positionH>
                <wp:positionV relativeFrom="paragraph">
                  <wp:posOffset>120489</wp:posOffset>
                </wp:positionV>
                <wp:extent cx="2400935" cy="337820"/>
                <wp:effectExtent l="0" t="0" r="1841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37820"/>
                        </a:xfrm>
                        <a:prstGeom prst="rect">
                          <a:avLst/>
                        </a:prstGeom>
                        <a:solidFill>
                          <a:srgbClr val="FFFFFF"/>
                        </a:solidFill>
                        <a:ln w="9525">
                          <a:solidFill>
                            <a:srgbClr val="000000"/>
                          </a:solidFill>
                          <a:miter lim="800000"/>
                          <a:headEnd/>
                          <a:tailEnd/>
                        </a:ln>
                      </wps:spPr>
                      <wps:txbx>
                        <w:txbxContent>
                          <w:p w14:paraId="10D0537E" w14:textId="77777777" w:rsidR="002C30CC" w:rsidRPr="00BC560E" w:rsidRDefault="002C30CC" w:rsidP="009C0FE3">
                            <w:pPr>
                              <w:autoSpaceDE w:val="0"/>
                              <w:autoSpaceDN w:val="0"/>
                              <w:adjustRightInd w:val="0"/>
                              <w:jc w:val="center"/>
                              <w:rPr>
                                <w:rFonts w:ascii="Gill Sans MT" w:hAnsi="Gill Sans MT" w:cs="JansonText-Roman"/>
                                <w:i/>
                              </w:rPr>
                            </w:pPr>
                            <w:r>
                              <w:rPr>
                                <w:rFonts w:ascii="Gill Sans MT" w:hAnsi="Gill Sans MT" w:cs="GillSansMT-Bold"/>
                                <w:b/>
                                <w:bCs/>
                                <w:sz w:val="28"/>
                                <w:szCs w:val="28"/>
                              </w:rPr>
                              <w:t xml:space="preserve">TIP - </w:t>
                            </w:r>
                            <w:r w:rsidRPr="00BC560E">
                              <w:rPr>
                                <w:rFonts w:ascii="Gill Sans MT" w:hAnsi="Gill Sans MT" w:cs="JansonText-Roman"/>
                                <w:i/>
                              </w:rPr>
                              <w:t>Set measurable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A536F" id="Text Box 3" o:spid="_x0000_s1028" type="#_x0000_t202" style="position:absolute;left:0;text-align:left;margin-left:314.9pt;margin-top:9.5pt;width:189.05pt;height:26.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7fGwIAADIEAAAOAAAAZHJzL2Uyb0RvYy54bWysU9tu2zAMfR+wfxD0vti5rYkRp+jSZRjQ&#10;XYBuH6DIcixMFjVKid19fSk5TYNuexmmB4ESqUPy8Gh13beGHRV6Dbbk41HOmbISKm33Jf/+bftm&#10;wZkPwlbCgFUlf1CeX69fv1p1rlATaMBUChmBWF90ruRNCK7IMi8b1Qo/AqcsOWvAVgQ64j6rUHSE&#10;3ppskudvsw6wcghSeU+3t4OTrxN+XSsZvtS1V4GZklNtIe2Y9l3cs/VKFHsUrtHyVIb4hypaoS0l&#10;PUPdiiDYAfVvUK2WCB7qMJLQZlDXWqrUA3Uzzl90c98Ip1IvRI53Z5r8/4OVn4/37iuy0L+DngaY&#10;mvDuDuQPzyxsGmH36gYRukaJihKPI2VZ53xxehqp9oWPILvuE1Q0ZHEIkID6GtvICvXJCJ0G8HAm&#10;XfWBSbqczPJ8OZ1zJsk3nV4tJmkqmSieXjv04YOClkWj5EhDTejieOdDrEYUTyExmQejq602Jh1w&#10;v9sYZEdBAtimlRp4EWYs60q+nE/mAwF/hcjT+hNEqwMp2ei25ItzkCgibe9tlXQWhDaDTSUbe+Ix&#10;UjeQGPpdz3RFnMQEkdYdVA9ELMIgXPpoZDSAvzjrSLQl9z8PAhVn5qOl4SzHs1lUeTrM5ldEJcNL&#10;z+7SI6wkqJIHzgZzE4afcXCo9w1lGuRg4YYGWuvE9XNVp/JJmGkEp08UlX95TlHPX339CAAA//8D&#10;AFBLAwQUAAYACAAAACEAj/nEDd8AAAAKAQAADwAAAGRycy9kb3ducmV2LnhtbEyPwU7DMBBE70j8&#10;g7VIXBC1CShpQpwKIYHgBgW1VzfeJhH2OthuGv4e9wTH0Yxm3tSr2Ro2oQ+DIwk3CwEMqXV6oE7C&#10;58fT9RJYiIq0Mo5Qwg8GWDXnZ7WqtDvSO07r2LFUQqFSEvoYx4rz0PZoVVi4ESl5e+etikn6jmuv&#10;jqncGp4JkXOrBkoLvRrxscf2a32wEpZ3L9M2vN6+bdp8b8p4VUzP317Ky4v54R5YxDn+heGEn9Ch&#10;SUw7dyAdmJGQZ2VCj8ko06dTQIiiBLaTUGQZ8Kbm/y80vwAAAP//AwBQSwECLQAUAAYACAAAACEA&#10;toM4kv4AAADhAQAAEwAAAAAAAAAAAAAAAAAAAAAAW0NvbnRlbnRfVHlwZXNdLnhtbFBLAQItABQA&#10;BgAIAAAAIQA4/SH/1gAAAJQBAAALAAAAAAAAAAAAAAAAAC8BAABfcmVscy8ucmVsc1BLAQItABQA&#10;BgAIAAAAIQDGEc7fGwIAADIEAAAOAAAAAAAAAAAAAAAAAC4CAABkcnMvZTJvRG9jLnhtbFBLAQIt&#10;ABQABgAIAAAAIQCP+cQN3wAAAAoBAAAPAAAAAAAAAAAAAAAAAHUEAABkcnMvZG93bnJldi54bWxQ&#10;SwUGAAAAAAQABADzAAAAgQUAAAAA&#10;">
                <v:textbox>
                  <w:txbxContent>
                    <w:p w14:paraId="10D0537E" w14:textId="77777777" w:rsidR="002C30CC" w:rsidRPr="00BC560E" w:rsidRDefault="002C30CC" w:rsidP="009C0FE3">
                      <w:pPr>
                        <w:autoSpaceDE w:val="0"/>
                        <w:autoSpaceDN w:val="0"/>
                        <w:adjustRightInd w:val="0"/>
                        <w:jc w:val="center"/>
                        <w:rPr>
                          <w:rFonts w:ascii="Gill Sans MT" w:hAnsi="Gill Sans MT" w:cs="JansonText-Roman"/>
                          <w:i/>
                        </w:rPr>
                      </w:pPr>
                      <w:r>
                        <w:rPr>
                          <w:rFonts w:ascii="Gill Sans MT" w:hAnsi="Gill Sans MT" w:cs="GillSansMT-Bold"/>
                          <w:b/>
                          <w:bCs/>
                          <w:sz w:val="28"/>
                          <w:szCs w:val="28"/>
                        </w:rPr>
                        <w:t xml:space="preserve">TIP - </w:t>
                      </w:r>
                      <w:r w:rsidRPr="00BC560E">
                        <w:rPr>
                          <w:rFonts w:ascii="Gill Sans MT" w:hAnsi="Gill Sans MT" w:cs="JansonText-Roman"/>
                          <w:i/>
                        </w:rPr>
                        <w:t>Set measurable goals.</w:t>
                      </w:r>
                    </w:p>
                  </w:txbxContent>
                </v:textbox>
              </v:shape>
            </w:pict>
          </mc:Fallback>
        </mc:AlternateContent>
      </w:r>
    </w:p>
    <w:p w14:paraId="5519E5A2" w14:textId="77777777" w:rsidR="00DD7138" w:rsidRDefault="00DD7138" w:rsidP="00DD7138">
      <w:pPr>
        <w:widowControl w:val="0"/>
        <w:autoSpaceDE w:val="0"/>
        <w:autoSpaceDN w:val="0"/>
        <w:adjustRightInd w:val="0"/>
        <w:spacing w:before="120" w:after="85" w:line="240" w:lineRule="atLeast"/>
        <w:jc w:val="both"/>
        <w:rPr>
          <w:rFonts w:eastAsia="Times New Roman" w:cs="Arial"/>
          <w:color w:val="221E1F"/>
        </w:rPr>
      </w:pPr>
    </w:p>
    <w:p w14:paraId="5D8B5044" w14:textId="77777777" w:rsidR="00DD7138" w:rsidRPr="009C0FE3" w:rsidRDefault="00DD7138" w:rsidP="00DD7138">
      <w:pPr>
        <w:widowControl w:val="0"/>
        <w:autoSpaceDE w:val="0"/>
        <w:autoSpaceDN w:val="0"/>
        <w:adjustRightInd w:val="0"/>
        <w:spacing w:after="130" w:line="240" w:lineRule="auto"/>
        <w:ind w:left="540" w:hanging="540"/>
        <w:rPr>
          <w:rFonts w:eastAsia="Times New Roman" w:cs="Arial"/>
          <w:b/>
          <w:color w:val="221E1F"/>
        </w:rPr>
      </w:pPr>
      <w:smartTag w:uri="urn:schemas-microsoft-com:office:smarttags" w:element="stockticker">
        <w:r w:rsidRPr="009C0FE3">
          <w:rPr>
            <w:rFonts w:eastAsia="Times New Roman" w:cs="Arial"/>
            <w:b/>
            <w:color w:val="221E1F"/>
          </w:rPr>
          <w:t>III</w:t>
        </w:r>
      </w:smartTag>
      <w:r w:rsidRPr="009C0FE3">
        <w:rPr>
          <w:rFonts w:eastAsia="Times New Roman" w:cs="Arial"/>
          <w:b/>
          <w:color w:val="221E1F"/>
        </w:rPr>
        <w:t>.</w:t>
      </w:r>
      <w:r w:rsidRPr="009C0FE3">
        <w:rPr>
          <w:rFonts w:eastAsia="Times New Roman" w:cs="Arial"/>
          <w:b/>
          <w:color w:val="221E1F"/>
        </w:rPr>
        <w:tab/>
      </w:r>
      <w:r w:rsidRPr="009C0FE3">
        <w:rPr>
          <w:rFonts w:eastAsia="Times New Roman" w:cs="Arial"/>
          <w:b/>
          <w:color w:val="221E1F"/>
          <w:u w:val="single"/>
        </w:rPr>
        <w:t xml:space="preserve">Reminders for Applicants  </w:t>
      </w:r>
    </w:p>
    <w:p w14:paraId="4493276E" w14:textId="77777777" w:rsidR="00DD7138" w:rsidRPr="009C0FE3" w:rsidRDefault="00DD7138" w:rsidP="00DD7138">
      <w:pPr>
        <w:widowControl w:val="0"/>
        <w:numPr>
          <w:ilvl w:val="0"/>
          <w:numId w:val="10"/>
        </w:numPr>
        <w:autoSpaceDE w:val="0"/>
        <w:autoSpaceDN w:val="0"/>
        <w:adjustRightInd w:val="0"/>
        <w:spacing w:before="120" w:after="85" w:line="240" w:lineRule="atLeast"/>
        <w:jc w:val="both"/>
        <w:rPr>
          <w:rFonts w:eastAsia="Times New Roman" w:cs="Arial"/>
        </w:rPr>
      </w:pPr>
      <w:r w:rsidRPr="009C0FE3">
        <w:rPr>
          <w:rFonts w:eastAsia="Times New Roman" w:cs="Arial"/>
        </w:rPr>
        <w:t xml:space="preserve">Send one unbound original and </w:t>
      </w:r>
      <w:r>
        <w:rPr>
          <w:rFonts w:eastAsia="Times New Roman" w:cs="Arial"/>
        </w:rPr>
        <w:t>3</w:t>
      </w:r>
      <w:r w:rsidRPr="009C0FE3">
        <w:rPr>
          <w:rFonts w:eastAsia="Times New Roman" w:cs="Arial"/>
        </w:rPr>
        <w:t xml:space="preserve"> complete copies of your application.</w:t>
      </w:r>
    </w:p>
    <w:p w14:paraId="5C5C81EC" w14:textId="77777777" w:rsidR="00DD7138" w:rsidRPr="009C0FE3" w:rsidRDefault="00DD7138" w:rsidP="00DD7138">
      <w:pPr>
        <w:widowControl w:val="0"/>
        <w:numPr>
          <w:ilvl w:val="0"/>
          <w:numId w:val="10"/>
        </w:numPr>
        <w:autoSpaceDE w:val="0"/>
        <w:autoSpaceDN w:val="0"/>
        <w:adjustRightInd w:val="0"/>
        <w:spacing w:before="120" w:after="85" w:line="240" w:lineRule="atLeast"/>
        <w:jc w:val="both"/>
        <w:rPr>
          <w:rFonts w:eastAsia="Times New Roman" w:cs="Arial"/>
        </w:rPr>
      </w:pPr>
      <w:r w:rsidRPr="009C0FE3">
        <w:rPr>
          <w:rFonts w:eastAsia="Times New Roman" w:cs="Arial"/>
        </w:rPr>
        <w:t>Use standard typeface no smaller than 11 points.  Use 1” margins. Single spaced</w:t>
      </w:r>
    </w:p>
    <w:p w14:paraId="63F12834" w14:textId="77777777" w:rsidR="00DD7138" w:rsidRPr="009C0FE3" w:rsidRDefault="00DD7138" w:rsidP="00DD7138">
      <w:pPr>
        <w:widowControl w:val="0"/>
        <w:numPr>
          <w:ilvl w:val="0"/>
          <w:numId w:val="10"/>
        </w:numPr>
        <w:autoSpaceDE w:val="0"/>
        <w:autoSpaceDN w:val="0"/>
        <w:adjustRightInd w:val="0"/>
        <w:spacing w:before="120" w:after="85" w:line="240" w:lineRule="atLeast"/>
        <w:jc w:val="both"/>
        <w:rPr>
          <w:rFonts w:eastAsia="Times New Roman" w:cs="Arial"/>
        </w:rPr>
      </w:pPr>
      <w:r w:rsidRPr="009C0FE3">
        <w:rPr>
          <w:rFonts w:eastAsia="Times New Roman" w:cs="Arial"/>
        </w:rPr>
        <w:t>Use 8 ½ x 11” white paper only.  Print your application single-sided.</w:t>
      </w:r>
    </w:p>
    <w:p w14:paraId="35A03B31" w14:textId="77777777" w:rsidR="00DD7138" w:rsidRPr="009C0FE3" w:rsidRDefault="00DD7138" w:rsidP="00DD7138">
      <w:pPr>
        <w:widowControl w:val="0"/>
        <w:numPr>
          <w:ilvl w:val="0"/>
          <w:numId w:val="10"/>
        </w:numPr>
        <w:autoSpaceDE w:val="0"/>
        <w:autoSpaceDN w:val="0"/>
        <w:adjustRightInd w:val="0"/>
        <w:spacing w:before="120" w:after="85" w:line="240" w:lineRule="atLeast"/>
        <w:jc w:val="both"/>
        <w:rPr>
          <w:rFonts w:eastAsia="Times New Roman" w:cs="Arial"/>
        </w:rPr>
      </w:pPr>
      <w:r w:rsidRPr="009C0FE3">
        <w:rPr>
          <w:rFonts w:eastAsia="Times New Roman" w:cs="Arial"/>
        </w:rPr>
        <w:t>Do not bind your application or put your application in a presentation folder.</w:t>
      </w:r>
    </w:p>
    <w:p w14:paraId="5F0B9AA5" w14:textId="77777777" w:rsidR="00DD7138" w:rsidRPr="009C0FE3" w:rsidRDefault="00DD7138" w:rsidP="00DD7138">
      <w:pPr>
        <w:widowControl w:val="0"/>
        <w:numPr>
          <w:ilvl w:val="0"/>
          <w:numId w:val="10"/>
        </w:numPr>
        <w:autoSpaceDE w:val="0"/>
        <w:autoSpaceDN w:val="0"/>
        <w:adjustRightInd w:val="0"/>
        <w:spacing w:before="120" w:after="85" w:line="240" w:lineRule="atLeast"/>
        <w:jc w:val="both"/>
        <w:rPr>
          <w:rFonts w:eastAsia="Times New Roman" w:cs="Arial"/>
        </w:rPr>
      </w:pPr>
      <w:r w:rsidRPr="009C0FE3">
        <w:rPr>
          <w:rFonts w:eastAsia="Times New Roman" w:cs="Arial"/>
        </w:rPr>
        <w:t>Clip the original application together with a single clip.  Do not staple any portion of the original application.  Copies may be stapled.</w:t>
      </w:r>
    </w:p>
    <w:p w14:paraId="5B388F98" w14:textId="77777777" w:rsidR="00DD7138" w:rsidRPr="007E3BC4" w:rsidRDefault="00DD7138" w:rsidP="00DD7138">
      <w:pPr>
        <w:widowControl w:val="0"/>
        <w:numPr>
          <w:ilvl w:val="0"/>
          <w:numId w:val="10"/>
        </w:numPr>
        <w:autoSpaceDE w:val="0"/>
        <w:autoSpaceDN w:val="0"/>
        <w:adjustRightInd w:val="0"/>
        <w:spacing w:before="120" w:after="85" w:line="240" w:lineRule="atLeast"/>
        <w:jc w:val="both"/>
        <w:rPr>
          <w:rFonts w:eastAsia="Times New Roman" w:cs="Arial"/>
          <w:b/>
        </w:rPr>
      </w:pPr>
      <w:r w:rsidRPr="007E3BC4">
        <w:rPr>
          <w:rFonts w:eastAsia="Times New Roman" w:cs="Arial"/>
          <w:b/>
        </w:rPr>
        <w:t>Faxed applications are not accepted</w:t>
      </w:r>
    </w:p>
    <w:p w14:paraId="23E9AA63" w14:textId="77777777" w:rsidR="00DD7138" w:rsidRPr="00DD7138" w:rsidRDefault="00DD7138" w:rsidP="00DD7138">
      <w:pPr>
        <w:widowControl w:val="0"/>
        <w:numPr>
          <w:ilvl w:val="0"/>
          <w:numId w:val="10"/>
        </w:numPr>
        <w:autoSpaceDE w:val="0"/>
        <w:autoSpaceDN w:val="0"/>
        <w:adjustRightInd w:val="0"/>
        <w:spacing w:before="120" w:after="85" w:line="240" w:lineRule="atLeast"/>
        <w:jc w:val="both"/>
        <w:rPr>
          <w:rFonts w:eastAsia="Times New Roman" w:cs="Arial"/>
        </w:rPr>
        <w:sectPr w:rsidR="00DD7138" w:rsidRPr="00DD7138" w:rsidSect="00BF73F1">
          <w:footerReference w:type="default" r:id="rId13"/>
          <w:footerReference w:type="first" r:id="rId14"/>
          <w:footnotePr>
            <w:numRestart w:val="eachPage"/>
          </w:footnotePr>
          <w:pgSz w:w="12240" w:h="15840" w:code="1"/>
          <w:pgMar w:top="1260" w:right="900" w:bottom="1080" w:left="1152" w:header="432" w:footer="432" w:gutter="0"/>
          <w:cols w:space="720"/>
          <w:titlePg/>
        </w:sectPr>
      </w:pPr>
    </w:p>
    <w:p w14:paraId="563A6E95" w14:textId="77777777" w:rsidR="00DD7138" w:rsidRPr="00607F18" w:rsidRDefault="00DD7138" w:rsidP="00DD7138">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sz w:val="36"/>
          <w:szCs w:val="36"/>
        </w:rPr>
      </w:pPr>
      <w:bookmarkStart w:id="7" w:name="_Toc104096148"/>
      <w:bookmarkStart w:id="8" w:name="_Toc104099528"/>
      <w:bookmarkStart w:id="9" w:name="_Toc160529105"/>
      <w:r w:rsidRPr="00607F18">
        <w:rPr>
          <w:rFonts w:eastAsia="Times New Roman"/>
          <w:sz w:val="36"/>
          <w:szCs w:val="36"/>
        </w:rPr>
        <w:lastRenderedPageBreak/>
        <w:t xml:space="preserve">APPENDIX B – </w:t>
      </w:r>
      <w:bookmarkEnd w:id="7"/>
      <w:bookmarkEnd w:id="8"/>
      <w:bookmarkEnd w:id="9"/>
      <w:r w:rsidRPr="00607F18">
        <w:rPr>
          <w:rFonts w:eastAsia="Times New Roman"/>
          <w:sz w:val="36"/>
          <w:szCs w:val="36"/>
        </w:rPr>
        <w:t>COVER SHEET</w:t>
      </w:r>
    </w:p>
    <w:p w14:paraId="1AB12312" w14:textId="77777777" w:rsidR="00DD7138" w:rsidRPr="00607F18" w:rsidRDefault="00DD7138" w:rsidP="00DD7138">
      <w:pPr>
        <w:pBdr>
          <w:bottom w:val="single" w:sz="12" w:space="0" w:color="auto"/>
        </w:pBdr>
        <w:spacing w:after="0" w:line="240" w:lineRule="auto"/>
        <w:outlineLvl w:val="0"/>
        <w:rPr>
          <w:rFonts w:ascii="Arial" w:eastAsia="Times New Roman" w:hAnsi="Arial" w:cs="Arial"/>
          <w:bCs/>
          <w:smallCaps/>
          <w:sz w:val="32"/>
          <w:szCs w:val="32"/>
        </w:rPr>
      </w:pPr>
    </w:p>
    <w:p w14:paraId="189B3452" w14:textId="77777777" w:rsidR="00DD7138" w:rsidRPr="00607F18" w:rsidRDefault="00DD7138" w:rsidP="00DD7138">
      <w:pPr>
        <w:spacing w:after="0" w:line="240" w:lineRule="auto"/>
        <w:rPr>
          <w:rFonts w:ascii="Arial" w:eastAsia="Times New Roman" w:hAnsi="Arial" w:cs="Arial"/>
          <w:sz w:val="32"/>
          <w:szCs w:val="32"/>
        </w:rPr>
      </w:pPr>
    </w:p>
    <w:p w14:paraId="1532EBE8" w14:textId="77777777" w:rsidR="00DD7138" w:rsidRPr="00607F18" w:rsidRDefault="00DD7138" w:rsidP="00DD7138">
      <w:pPr>
        <w:spacing w:after="0" w:line="240" w:lineRule="auto"/>
        <w:jc w:val="both"/>
        <w:rPr>
          <w:rFonts w:eastAsia="Times New Roman" w:cs="Arial"/>
          <w:b/>
        </w:rPr>
      </w:pPr>
      <w:r w:rsidRPr="00607F18">
        <w:rPr>
          <w:rFonts w:eastAsia="Times New Roman" w:cs="Arial"/>
        </w:rPr>
        <w:t xml:space="preserve">Please provide the information requested on this form.  Please do not type “see attached” on any item.  You may print this form on your computer, or type directly on the form.  Please </w:t>
      </w:r>
      <w:r w:rsidRPr="00607F18">
        <w:rPr>
          <w:rFonts w:eastAsia="Times New Roman" w:cs="Arial"/>
          <w:b/>
        </w:rPr>
        <w:t>clip the original application together with a single clip.</w:t>
      </w:r>
    </w:p>
    <w:p w14:paraId="5D90ED02" w14:textId="77777777" w:rsidR="00DD7138" w:rsidRPr="00607F18" w:rsidRDefault="00DD7138" w:rsidP="00DD7138">
      <w:pPr>
        <w:spacing w:after="0" w:line="240" w:lineRule="auto"/>
        <w:rPr>
          <w:rFonts w:eastAsia="Times New Roman" w:cs="Arial"/>
        </w:rPr>
      </w:pPr>
    </w:p>
    <w:p w14:paraId="1BE15BBE" w14:textId="77777777" w:rsidR="00DD7138" w:rsidRPr="00607F18" w:rsidRDefault="00DD7138" w:rsidP="00DD7138">
      <w:pPr>
        <w:spacing w:after="0" w:line="240" w:lineRule="auto"/>
        <w:ind w:left="360" w:hanging="360"/>
        <w:rPr>
          <w:rFonts w:eastAsia="Times New Roman" w:cs="Arial"/>
          <w:i/>
        </w:rPr>
      </w:pPr>
      <w:r w:rsidRPr="00607F18">
        <w:rPr>
          <w:rFonts w:eastAsia="Times New Roman" w:cs="Arial"/>
        </w:rPr>
        <w:t>A.</w:t>
      </w:r>
      <w:r w:rsidRPr="00607F18">
        <w:rPr>
          <w:rFonts w:eastAsia="Times New Roman" w:cs="Arial"/>
        </w:rPr>
        <w:tab/>
      </w:r>
      <w:r w:rsidRPr="00607F18">
        <w:rPr>
          <w:rFonts w:eastAsia="Times New Roman" w:cs="Arial"/>
          <w:u w:val="single"/>
        </w:rPr>
        <w:t xml:space="preserve">ORGANIZATION </w:t>
      </w:r>
      <w:smartTag w:uri="urn:schemas-microsoft-com:office:smarttags" w:element="stockticker">
        <w:r w:rsidRPr="00607F18">
          <w:rPr>
            <w:rFonts w:eastAsia="Times New Roman" w:cs="Arial"/>
            <w:u w:val="single"/>
          </w:rPr>
          <w:t>AND</w:t>
        </w:r>
      </w:smartTag>
      <w:r w:rsidRPr="00607F18">
        <w:rPr>
          <w:rFonts w:eastAsia="Times New Roman" w:cs="Arial"/>
          <w:u w:val="single"/>
        </w:rPr>
        <w:t xml:space="preserve"> PROGRAM/PROGRAM INFORMATION</w:t>
      </w:r>
    </w:p>
    <w:p w14:paraId="2F893EB9" w14:textId="77777777" w:rsidR="00DD7138" w:rsidRPr="00607F18" w:rsidRDefault="00DD7138" w:rsidP="00DD7138">
      <w:pPr>
        <w:spacing w:after="0" w:line="240" w:lineRule="auto"/>
        <w:rPr>
          <w:rFonts w:eastAsia="Times New Roman" w:cs="Arial"/>
        </w:rPr>
      </w:pPr>
    </w:p>
    <w:p w14:paraId="3F38099C" w14:textId="77777777" w:rsidR="00DD7138" w:rsidRPr="00607F18" w:rsidRDefault="00DD7138" w:rsidP="00DD7138">
      <w:pPr>
        <w:numPr>
          <w:ilvl w:val="0"/>
          <w:numId w:val="11"/>
        </w:numPr>
        <w:tabs>
          <w:tab w:val="num" w:pos="360"/>
          <w:tab w:val="left" w:pos="5760"/>
        </w:tabs>
        <w:spacing w:after="0" w:line="240" w:lineRule="auto"/>
        <w:ind w:hanging="720"/>
        <w:rPr>
          <w:rFonts w:eastAsia="Times New Roman" w:cs="Arial"/>
        </w:rPr>
      </w:pPr>
      <w:r w:rsidRPr="00607F18">
        <w:rPr>
          <w:rFonts w:eastAsia="Times New Roman" w:cs="Arial"/>
        </w:rPr>
        <w:t>Lead Agency legal organization name:</w:t>
      </w:r>
    </w:p>
    <w:p w14:paraId="63D58DAC" w14:textId="77777777" w:rsidR="00DD7138" w:rsidRPr="00607F18" w:rsidRDefault="00DD7138" w:rsidP="00DD7138">
      <w:pPr>
        <w:tabs>
          <w:tab w:val="left" w:pos="5760"/>
        </w:tabs>
        <w:spacing w:after="0" w:line="240" w:lineRule="auto"/>
        <w:rPr>
          <w:rFonts w:eastAsia="Times New Roman" w:cs="Arial"/>
        </w:rPr>
      </w:pPr>
    </w:p>
    <w:p w14:paraId="12A8DDD2" w14:textId="77777777" w:rsidR="00DD7138" w:rsidRPr="00607F18" w:rsidRDefault="00DD7138" w:rsidP="00DD7138">
      <w:pPr>
        <w:tabs>
          <w:tab w:val="left" w:pos="5760"/>
        </w:tabs>
        <w:spacing w:after="0" w:line="240" w:lineRule="auto"/>
        <w:rPr>
          <w:rFonts w:eastAsia="Times New Roman" w:cs="Arial"/>
        </w:rPr>
      </w:pPr>
    </w:p>
    <w:p w14:paraId="73528F10" w14:textId="77777777" w:rsidR="00DD7138" w:rsidRPr="00607F18" w:rsidRDefault="00DD7138" w:rsidP="00DD7138">
      <w:pPr>
        <w:tabs>
          <w:tab w:val="left" w:pos="5760"/>
        </w:tabs>
        <w:spacing w:after="0" w:line="240" w:lineRule="auto"/>
        <w:rPr>
          <w:rFonts w:eastAsia="Times New Roman" w:cs="Arial"/>
        </w:rPr>
      </w:pPr>
      <w:r>
        <w:rPr>
          <w:rFonts w:eastAsia="Times New Roman" w:cs="Arial"/>
        </w:rPr>
        <w:t>2</w:t>
      </w:r>
      <w:r w:rsidRPr="00607F18">
        <w:rPr>
          <w:rFonts w:eastAsia="Times New Roman" w:cs="Arial"/>
        </w:rPr>
        <w:t>. Year organization was founded:</w:t>
      </w:r>
    </w:p>
    <w:p w14:paraId="4147477B" w14:textId="77777777" w:rsidR="00DD7138" w:rsidRPr="00607F18" w:rsidRDefault="00DD7138" w:rsidP="00DD7138">
      <w:pPr>
        <w:tabs>
          <w:tab w:val="left" w:pos="5760"/>
        </w:tabs>
        <w:spacing w:after="0" w:line="240" w:lineRule="auto"/>
        <w:rPr>
          <w:rFonts w:eastAsia="Times New Roman" w:cs="Arial"/>
        </w:rPr>
      </w:pPr>
    </w:p>
    <w:p w14:paraId="668E1E76" w14:textId="77777777" w:rsidR="00DD7138" w:rsidRPr="00607F18" w:rsidRDefault="00DD7138" w:rsidP="00DD7138">
      <w:pPr>
        <w:tabs>
          <w:tab w:val="left" w:pos="5760"/>
        </w:tabs>
        <w:spacing w:after="0" w:line="240" w:lineRule="auto"/>
        <w:rPr>
          <w:rFonts w:eastAsia="Times New Roman" w:cs="Arial"/>
        </w:rPr>
      </w:pPr>
    </w:p>
    <w:p w14:paraId="75337A78" w14:textId="77777777" w:rsidR="00DD7138" w:rsidRPr="00607F18" w:rsidRDefault="00DD7138" w:rsidP="00DD7138">
      <w:pPr>
        <w:tabs>
          <w:tab w:val="left" w:pos="2160"/>
          <w:tab w:val="left" w:pos="5760"/>
        </w:tabs>
        <w:spacing w:after="0" w:line="240" w:lineRule="auto"/>
        <w:rPr>
          <w:rFonts w:eastAsia="Times New Roman" w:cs="Arial"/>
        </w:rPr>
      </w:pPr>
      <w:r>
        <w:rPr>
          <w:rFonts w:eastAsia="Times New Roman" w:cs="Arial"/>
        </w:rPr>
        <w:t>3</w:t>
      </w:r>
      <w:r w:rsidRPr="00607F18">
        <w:rPr>
          <w:rFonts w:eastAsia="Times New Roman" w:cs="Arial"/>
        </w:rPr>
        <w:t>. Tax exempt status:</w:t>
      </w:r>
    </w:p>
    <w:p w14:paraId="52EE331F" w14:textId="77777777" w:rsidR="00DD7138" w:rsidRPr="00607F18" w:rsidRDefault="00DD7138" w:rsidP="00DD7138">
      <w:pPr>
        <w:tabs>
          <w:tab w:val="left" w:pos="2160"/>
          <w:tab w:val="left" w:pos="5760"/>
        </w:tabs>
        <w:spacing w:after="0" w:line="240" w:lineRule="auto"/>
        <w:rPr>
          <w:rFonts w:eastAsia="Times New Roman" w:cs="Arial"/>
        </w:rPr>
      </w:pPr>
      <w:r w:rsidRPr="00607F18">
        <w:rPr>
          <w:rFonts w:eastAsia="Times New Roman" w:cs="Arial"/>
        </w:rPr>
        <w:t xml:space="preserve">___ 501 (c) (3) nonprofit </w:t>
      </w:r>
    </w:p>
    <w:p w14:paraId="172C0AE6" w14:textId="77777777" w:rsidR="00DD7138" w:rsidRPr="00607F18" w:rsidRDefault="00DD7138" w:rsidP="00DD7138">
      <w:pPr>
        <w:tabs>
          <w:tab w:val="left" w:pos="2160"/>
          <w:tab w:val="left" w:pos="5760"/>
        </w:tabs>
        <w:spacing w:after="0" w:line="240" w:lineRule="auto"/>
        <w:rPr>
          <w:rFonts w:eastAsia="Times New Roman" w:cs="Arial"/>
        </w:rPr>
      </w:pPr>
      <w:r w:rsidRPr="00607F18">
        <w:rPr>
          <w:rFonts w:eastAsia="Times New Roman" w:cs="Arial"/>
        </w:rPr>
        <w:t>___ California State Attorney General Registration #: ________________</w:t>
      </w:r>
    </w:p>
    <w:p w14:paraId="0FAADCD8" w14:textId="77777777" w:rsidR="00DD7138" w:rsidRPr="00607F18" w:rsidRDefault="00DD7138" w:rsidP="00DD7138">
      <w:pPr>
        <w:tabs>
          <w:tab w:val="left" w:pos="2610"/>
        </w:tabs>
        <w:spacing w:after="0" w:line="240" w:lineRule="auto"/>
        <w:ind w:left="5220"/>
        <w:rPr>
          <w:rFonts w:eastAsia="Times New Roman" w:cs="Arial"/>
        </w:rPr>
      </w:pPr>
      <w:r w:rsidRPr="00607F18">
        <w:rPr>
          <w:rFonts w:eastAsia="Times New Roman" w:cs="Arial"/>
        </w:rPr>
        <w:t>(same # as Franchise Tax Board #)</w:t>
      </w:r>
    </w:p>
    <w:p w14:paraId="28E7024B" w14:textId="77777777" w:rsidR="00DD7138" w:rsidRPr="00607F18" w:rsidRDefault="00DD7138" w:rsidP="00DD7138">
      <w:pPr>
        <w:tabs>
          <w:tab w:val="left" w:pos="2160"/>
          <w:tab w:val="left" w:pos="5760"/>
        </w:tabs>
        <w:spacing w:after="0" w:line="240" w:lineRule="auto"/>
        <w:ind w:left="2160" w:hanging="2160"/>
        <w:rPr>
          <w:rFonts w:eastAsia="Times New Roman" w:cs="Arial"/>
          <w:i/>
        </w:rPr>
      </w:pPr>
      <w:r w:rsidRPr="00607F18">
        <w:rPr>
          <w:rFonts w:eastAsia="Times New Roman" w:cs="Arial"/>
        </w:rPr>
        <w:t>___ Other status: ____________________________________________</w:t>
      </w:r>
    </w:p>
    <w:p w14:paraId="414FB716" w14:textId="77777777" w:rsidR="00DD7138" w:rsidRPr="00607F18" w:rsidRDefault="00DD7138" w:rsidP="00DD7138">
      <w:pPr>
        <w:tabs>
          <w:tab w:val="left" w:pos="5760"/>
        </w:tabs>
        <w:spacing w:after="0" w:line="240" w:lineRule="auto"/>
        <w:rPr>
          <w:rFonts w:eastAsia="Times New Roman" w:cs="Arial"/>
        </w:rPr>
      </w:pPr>
    </w:p>
    <w:p w14:paraId="2A2F978B" w14:textId="77777777" w:rsidR="00DD7138" w:rsidRPr="00607F18" w:rsidRDefault="00DD7138" w:rsidP="00DD7138">
      <w:pPr>
        <w:tabs>
          <w:tab w:val="left" w:pos="5760"/>
        </w:tabs>
        <w:spacing w:after="0" w:line="240" w:lineRule="auto"/>
        <w:rPr>
          <w:rFonts w:eastAsia="Times New Roman" w:cs="Arial"/>
        </w:rPr>
      </w:pPr>
    </w:p>
    <w:p w14:paraId="7ED56D15" w14:textId="77777777" w:rsidR="00DD7138" w:rsidRPr="00607F18" w:rsidRDefault="00DD7138" w:rsidP="00DD7138">
      <w:pPr>
        <w:tabs>
          <w:tab w:val="left" w:pos="5760"/>
        </w:tabs>
        <w:spacing w:after="0" w:line="240" w:lineRule="auto"/>
        <w:rPr>
          <w:rFonts w:eastAsia="Times New Roman" w:cs="Arial"/>
        </w:rPr>
      </w:pPr>
      <w:r>
        <w:rPr>
          <w:rFonts w:eastAsia="Times New Roman" w:cs="Arial"/>
        </w:rPr>
        <w:t>4</w:t>
      </w:r>
      <w:r w:rsidRPr="00607F18">
        <w:rPr>
          <w:rFonts w:eastAsia="Times New Roman" w:cs="Arial"/>
        </w:rPr>
        <w:t>. Lead Agency organization address:</w:t>
      </w:r>
      <w:r w:rsidRPr="00607F18">
        <w:rPr>
          <w:rFonts w:eastAsia="Times New Roman" w:cs="Arial"/>
        </w:rPr>
        <w:tab/>
      </w:r>
    </w:p>
    <w:p w14:paraId="5CC6CAAB" w14:textId="77777777" w:rsidR="00DD7138" w:rsidRPr="00607F18" w:rsidRDefault="00DD7138" w:rsidP="00DD7138">
      <w:pPr>
        <w:tabs>
          <w:tab w:val="left" w:pos="5760"/>
        </w:tabs>
        <w:spacing w:after="0" w:line="240" w:lineRule="auto"/>
        <w:rPr>
          <w:rFonts w:eastAsia="Times New Roman" w:cs="Arial"/>
        </w:rPr>
      </w:pPr>
    </w:p>
    <w:p w14:paraId="5159EEB1" w14:textId="77777777" w:rsidR="00DD7138" w:rsidRPr="00607F18" w:rsidRDefault="00DD7138" w:rsidP="00DD7138">
      <w:pPr>
        <w:tabs>
          <w:tab w:val="left" w:pos="5760"/>
        </w:tabs>
        <w:spacing w:after="0" w:line="240" w:lineRule="auto"/>
        <w:rPr>
          <w:rFonts w:eastAsia="Times New Roman" w:cs="Arial"/>
        </w:rPr>
      </w:pPr>
    </w:p>
    <w:p w14:paraId="0226DDB6" w14:textId="77777777" w:rsidR="00DD7138" w:rsidRPr="00607F18" w:rsidRDefault="00DD7138" w:rsidP="00DD7138">
      <w:pPr>
        <w:tabs>
          <w:tab w:val="left" w:pos="5760"/>
        </w:tabs>
        <w:spacing w:after="0" w:line="240" w:lineRule="auto"/>
        <w:rPr>
          <w:rFonts w:eastAsia="Times New Roman" w:cs="Arial"/>
        </w:rPr>
      </w:pPr>
      <w:r>
        <w:rPr>
          <w:rFonts w:eastAsia="Times New Roman" w:cs="Arial"/>
        </w:rPr>
        <w:t>5</w:t>
      </w:r>
      <w:r w:rsidRPr="00607F18">
        <w:rPr>
          <w:rFonts w:eastAsia="Times New Roman" w:cs="Arial"/>
        </w:rPr>
        <w:t>. Telephone:</w:t>
      </w:r>
    </w:p>
    <w:p w14:paraId="281447B1" w14:textId="77777777" w:rsidR="00DD7138" w:rsidRPr="00607F18" w:rsidRDefault="00DD7138" w:rsidP="00DD7138">
      <w:pPr>
        <w:tabs>
          <w:tab w:val="left" w:pos="5760"/>
        </w:tabs>
        <w:spacing w:after="0" w:line="240" w:lineRule="auto"/>
        <w:rPr>
          <w:rFonts w:eastAsia="Times New Roman" w:cs="Arial"/>
        </w:rPr>
      </w:pPr>
    </w:p>
    <w:p w14:paraId="2D0F0A1A" w14:textId="77777777" w:rsidR="00DD7138" w:rsidRPr="00607F18" w:rsidRDefault="00DD7138" w:rsidP="00DD7138">
      <w:pPr>
        <w:tabs>
          <w:tab w:val="left" w:pos="5760"/>
        </w:tabs>
        <w:spacing w:after="0" w:line="240" w:lineRule="auto"/>
        <w:rPr>
          <w:rFonts w:eastAsia="Times New Roman" w:cs="Arial"/>
        </w:rPr>
      </w:pPr>
    </w:p>
    <w:p w14:paraId="350345C9" w14:textId="77777777" w:rsidR="00DD7138" w:rsidRPr="00607F18" w:rsidRDefault="00DD7138" w:rsidP="00DD7138">
      <w:pPr>
        <w:tabs>
          <w:tab w:val="left" w:pos="5760"/>
        </w:tabs>
        <w:spacing w:after="0" w:line="240" w:lineRule="auto"/>
        <w:rPr>
          <w:rFonts w:eastAsia="Times New Roman" w:cs="Arial"/>
        </w:rPr>
      </w:pPr>
      <w:r>
        <w:rPr>
          <w:rFonts w:eastAsia="Times New Roman" w:cs="Arial"/>
        </w:rPr>
        <w:t>6</w:t>
      </w:r>
      <w:r w:rsidRPr="00607F18">
        <w:rPr>
          <w:rFonts w:eastAsia="Times New Roman" w:cs="Arial"/>
        </w:rPr>
        <w:t xml:space="preserve">. Fax: </w:t>
      </w:r>
    </w:p>
    <w:p w14:paraId="59990EA7" w14:textId="77777777" w:rsidR="00DD7138" w:rsidRPr="00607F18" w:rsidRDefault="00DD7138" w:rsidP="00DD7138">
      <w:pPr>
        <w:tabs>
          <w:tab w:val="left" w:pos="5760"/>
        </w:tabs>
        <w:spacing w:after="0" w:line="240" w:lineRule="auto"/>
        <w:rPr>
          <w:rFonts w:eastAsia="Times New Roman" w:cs="Arial"/>
        </w:rPr>
      </w:pPr>
    </w:p>
    <w:p w14:paraId="5FD40651" w14:textId="77777777" w:rsidR="00DD7138" w:rsidRPr="00607F18" w:rsidRDefault="00DD7138" w:rsidP="00DD7138">
      <w:pPr>
        <w:tabs>
          <w:tab w:val="left" w:pos="5760"/>
        </w:tabs>
        <w:spacing w:after="0" w:line="240" w:lineRule="auto"/>
        <w:rPr>
          <w:rFonts w:eastAsia="Times New Roman" w:cs="Arial"/>
        </w:rPr>
      </w:pPr>
    </w:p>
    <w:p w14:paraId="64032F9C" w14:textId="77777777" w:rsidR="00DD7138" w:rsidRPr="00607F18" w:rsidRDefault="00DD7138" w:rsidP="00DD7138">
      <w:pPr>
        <w:tabs>
          <w:tab w:val="left" w:pos="5760"/>
        </w:tabs>
        <w:spacing w:after="0" w:line="240" w:lineRule="auto"/>
        <w:rPr>
          <w:rFonts w:eastAsia="Times New Roman" w:cs="Arial"/>
        </w:rPr>
      </w:pPr>
      <w:r>
        <w:rPr>
          <w:rFonts w:eastAsia="Times New Roman" w:cs="Arial"/>
        </w:rPr>
        <w:t>7</w:t>
      </w:r>
      <w:r w:rsidRPr="00607F18">
        <w:rPr>
          <w:rFonts w:eastAsia="Times New Roman" w:cs="Arial"/>
        </w:rPr>
        <w:t>. Organization website:</w:t>
      </w:r>
    </w:p>
    <w:p w14:paraId="694659DF" w14:textId="77777777" w:rsidR="00DD7138" w:rsidRPr="00607F18" w:rsidRDefault="00DD7138" w:rsidP="00DD7138">
      <w:pPr>
        <w:tabs>
          <w:tab w:val="left" w:pos="5760"/>
        </w:tabs>
        <w:spacing w:after="0" w:line="240" w:lineRule="auto"/>
        <w:rPr>
          <w:rFonts w:eastAsia="Times New Roman" w:cs="Arial"/>
        </w:rPr>
      </w:pPr>
    </w:p>
    <w:p w14:paraId="4AF2B6EC" w14:textId="77777777" w:rsidR="00DD7138" w:rsidRPr="00607F18" w:rsidRDefault="00DD7138" w:rsidP="00DD7138">
      <w:pPr>
        <w:tabs>
          <w:tab w:val="left" w:pos="5760"/>
        </w:tabs>
        <w:spacing w:after="0" w:line="240" w:lineRule="auto"/>
        <w:rPr>
          <w:rFonts w:eastAsia="Times New Roman" w:cs="Arial"/>
        </w:rPr>
      </w:pPr>
    </w:p>
    <w:p w14:paraId="5C605FB0" w14:textId="77777777" w:rsidR="00DD7138" w:rsidRPr="00607F18" w:rsidRDefault="00DD7138" w:rsidP="00DD7138">
      <w:pPr>
        <w:tabs>
          <w:tab w:val="left" w:pos="6480"/>
        </w:tabs>
        <w:spacing w:after="0" w:line="240" w:lineRule="auto"/>
        <w:rPr>
          <w:rFonts w:eastAsia="Times New Roman" w:cs="Arial"/>
        </w:rPr>
      </w:pPr>
      <w:r>
        <w:rPr>
          <w:rFonts w:eastAsia="Times New Roman" w:cs="Arial"/>
        </w:rPr>
        <w:t>8</w:t>
      </w:r>
      <w:r w:rsidRPr="00607F18">
        <w:rPr>
          <w:rFonts w:eastAsia="Times New Roman" w:cs="Arial"/>
        </w:rPr>
        <w:t>. Executive Director or principal officer:</w:t>
      </w:r>
    </w:p>
    <w:p w14:paraId="7843C89D" w14:textId="77777777" w:rsidR="00DD7138" w:rsidRPr="00607F18" w:rsidRDefault="00DD7138" w:rsidP="00DD7138">
      <w:pPr>
        <w:tabs>
          <w:tab w:val="left" w:pos="6480"/>
        </w:tabs>
        <w:spacing w:after="0" w:line="240" w:lineRule="auto"/>
        <w:rPr>
          <w:rFonts w:eastAsia="Times New Roman" w:cs="Arial"/>
        </w:rPr>
      </w:pPr>
    </w:p>
    <w:p w14:paraId="5B741B88" w14:textId="77777777" w:rsidR="00DD7138" w:rsidRPr="00607F18" w:rsidRDefault="00DD7138" w:rsidP="00DD7138">
      <w:pPr>
        <w:tabs>
          <w:tab w:val="left" w:pos="6480"/>
        </w:tabs>
        <w:spacing w:after="0" w:line="240" w:lineRule="auto"/>
        <w:rPr>
          <w:rFonts w:eastAsia="Times New Roman" w:cs="Arial"/>
        </w:rPr>
      </w:pPr>
    </w:p>
    <w:p w14:paraId="10510AD9" w14:textId="77777777" w:rsidR="00DD7138" w:rsidRPr="00607F18" w:rsidRDefault="00DD7138" w:rsidP="00DD7138">
      <w:pPr>
        <w:tabs>
          <w:tab w:val="left" w:pos="6480"/>
        </w:tabs>
        <w:spacing w:after="0" w:line="240" w:lineRule="auto"/>
        <w:rPr>
          <w:rFonts w:eastAsia="Times New Roman" w:cs="Arial"/>
        </w:rPr>
      </w:pPr>
      <w:r>
        <w:rPr>
          <w:rFonts w:eastAsia="Times New Roman" w:cs="Arial"/>
        </w:rPr>
        <w:t>9</w:t>
      </w:r>
      <w:r w:rsidRPr="00607F18">
        <w:rPr>
          <w:rFonts w:eastAsia="Times New Roman" w:cs="Arial"/>
        </w:rPr>
        <w:t>. Email:</w:t>
      </w:r>
    </w:p>
    <w:p w14:paraId="1019E387" w14:textId="77777777" w:rsidR="00DD7138" w:rsidRPr="00607F18" w:rsidRDefault="00DD7138" w:rsidP="00DD7138">
      <w:pPr>
        <w:tabs>
          <w:tab w:val="left" w:pos="6480"/>
        </w:tabs>
        <w:spacing w:after="0" w:line="240" w:lineRule="auto"/>
        <w:rPr>
          <w:rFonts w:eastAsia="Times New Roman" w:cs="Arial"/>
        </w:rPr>
      </w:pPr>
    </w:p>
    <w:p w14:paraId="4C3A6A77" w14:textId="77777777" w:rsidR="00DD7138" w:rsidRPr="00607F18" w:rsidRDefault="00DD7138" w:rsidP="00DD7138">
      <w:pPr>
        <w:tabs>
          <w:tab w:val="left" w:pos="6480"/>
        </w:tabs>
        <w:spacing w:after="0" w:line="240" w:lineRule="auto"/>
        <w:rPr>
          <w:rFonts w:eastAsia="Times New Roman" w:cs="Arial"/>
        </w:rPr>
      </w:pPr>
    </w:p>
    <w:p w14:paraId="78132873" w14:textId="77777777" w:rsidR="00DD7138" w:rsidRDefault="00DD7138" w:rsidP="00DD7138">
      <w:pPr>
        <w:tabs>
          <w:tab w:val="left" w:pos="6480"/>
        </w:tabs>
        <w:spacing w:after="0" w:line="240" w:lineRule="auto"/>
        <w:rPr>
          <w:rFonts w:eastAsia="Times New Roman" w:cs="Arial"/>
        </w:rPr>
      </w:pPr>
      <w:r w:rsidRPr="00607F18">
        <w:rPr>
          <w:rFonts w:eastAsia="Times New Roman" w:cs="Arial"/>
        </w:rPr>
        <w:t>1</w:t>
      </w:r>
      <w:r>
        <w:rPr>
          <w:rFonts w:eastAsia="Times New Roman" w:cs="Arial"/>
        </w:rPr>
        <w:t>0</w:t>
      </w:r>
      <w:r w:rsidRPr="00607F18">
        <w:rPr>
          <w:rFonts w:eastAsia="Times New Roman" w:cs="Arial"/>
        </w:rPr>
        <w:t>. Contact for this application:</w:t>
      </w:r>
    </w:p>
    <w:p w14:paraId="1203C016" w14:textId="77777777" w:rsidR="00DD7138" w:rsidRDefault="00DD7138" w:rsidP="00DD7138">
      <w:pPr>
        <w:tabs>
          <w:tab w:val="left" w:pos="6480"/>
        </w:tabs>
        <w:spacing w:after="0" w:line="240" w:lineRule="auto"/>
        <w:rPr>
          <w:rFonts w:eastAsia="Times New Roman" w:cs="Arial"/>
        </w:rPr>
      </w:pPr>
    </w:p>
    <w:p w14:paraId="34ECCCA8" w14:textId="77777777" w:rsidR="00DD7138" w:rsidRDefault="00DD7138" w:rsidP="00DD7138">
      <w:pPr>
        <w:tabs>
          <w:tab w:val="left" w:pos="6480"/>
        </w:tabs>
        <w:spacing w:after="0" w:line="240" w:lineRule="auto"/>
        <w:rPr>
          <w:rFonts w:eastAsia="Times New Roman" w:cs="Arial"/>
        </w:rPr>
      </w:pPr>
    </w:p>
    <w:p w14:paraId="7B741980" w14:textId="77777777" w:rsidR="00DD7138" w:rsidRPr="00607F18" w:rsidRDefault="00DD7138" w:rsidP="00DD7138">
      <w:pPr>
        <w:tabs>
          <w:tab w:val="left" w:pos="6480"/>
        </w:tabs>
        <w:spacing w:after="0" w:line="240" w:lineRule="auto"/>
        <w:outlineLvl w:val="0"/>
        <w:rPr>
          <w:rFonts w:eastAsia="Times New Roman" w:cs="Arial"/>
        </w:rPr>
      </w:pPr>
      <w:r w:rsidRPr="00607F18">
        <w:rPr>
          <w:rFonts w:eastAsia="Times New Roman" w:cs="Arial"/>
        </w:rPr>
        <w:t>1</w:t>
      </w:r>
      <w:r>
        <w:rPr>
          <w:rFonts w:eastAsia="Times New Roman" w:cs="Arial"/>
        </w:rPr>
        <w:t>1</w:t>
      </w:r>
      <w:r w:rsidRPr="00607F18">
        <w:rPr>
          <w:rFonts w:eastAsia="Times New Roman" w:cs="Arial"/>
        </w:rPr>
        <w:t>. Daytime telephone:</w:t>
      </w:r>
    </w:p>
    <w:p w14:paraId="300346DA" w14:textId="77777777" w:rsidR="009C0FE3" w:rsidRPr="00F75FC4" w:rsidRDefault="009C0FE3" w:rsidP="00F75FC4">
      <w:pPr>
        <w:rPr>
          <w:rFonts w:eastAsia="Times New Roman" w:cs="Arial"/>
        </w:rPr>
        <w:sectPr w:rsidR="009C0FE3" w:rsidRPr="00F75FC4" w:rsidSect="00BF73F1">
          <w:footnotePr>
            <w:numRestart w:val="eachPage"/>
          </w:footnotePr>
          <w:pgSz w:w="12240" w:h="15840" w:code="1"/>
          <w:pgMar w:top="1260" w:right="900" w:bottom="1080" w:left="1152" w:header="432" w:footer="432" w:gutter="0"/>
          <w:cols w:space="720"/>
          <w:titlePg/>
        </w:sectPr>
      </w:pPr>
    </w:p>
    <w:p w14:paraId="08C1DCB6" w14:textId="77777777" w:rsidR="00DD7138" w:rsidRPr="00607F18" w:rsidRDefault="00DD7138" w:rsidP="00DD7138">
      <w:pPr>
        <w:tabs>
          <w:tab w:val="left" w:pos="1980"/>
          <w:tab w:val="left" w:pos="4290"/>
          <w:tab w:val="left" w:pos="5720"/>
          <w:tab w:val="left" w:pos="7590"/>
        </w:tabs>
        <w:spacing w:after="0" w:line="240" w:lineRule="auto"/>
        <w:rPr>
          <w:rFonts w:eastAsia="Times New Roman" w:cs="Arial"/>
        </w:rPr>
      </w:pPr>
      <w:r w:rsidRPr="00607F18">
        <w:rPr>
          <w:rFonts w:eastAsia="Times New Roman" w:cs="Arial"/>
        </w:rPr>
        <w:lastRenderedPageBreak/>
        <w:t>1</w:t>
      </w:r>
      <w:r>
        <w:rPr>
          <w:rFonts w:eastAsia="Times New Roman" w:cs="Arial"/>
        </w:rPr>
        <w:t>2</w:t>
      </w:r>
      <w:r w:rsidRPr="00607F18">
        <w:rPr>
          <w:rFonts w:eastAsia="Times New Roman" w:cs="Arial"/>
        </w:rPr>
        <w:t>. Mailing address, if different from above:</w:t>
      </w:r>
    </w:p>
    <w:p w14:paraId="103CD87C" w14:textId="77777777" w:rsidR="00DD7138" w:rsidRPr="00607F18" w:rsidRDefault="00DD7138" w:rsidP="00DD7138">
      <w:pPr>
        <w:tabs>
          <w:tab w:val="left" w:pos="1980"/>
          <w:tab w:val="left" w:pos="4290"/>
          <w:tab w:val="left" w:pos="5720"/>
          <w:tab w:val="left" w:pos="7590"/>
        </w:tabs>
        <w:spacing w:after="0" w:line="240" w:lineRule="auto"/>
        <w:rPr>
          <w:rFonts w:eastAsia="Times New Roman" w:cs="Arial"/>
        </w:rPr>
      </w:pPr>
    </w:p>
    <w:p w14:paraId="0949C087" w14:textId="77777777" w:rsidR="00DD7138" w:rsidRPr="00607F18" w:rsidRDefault="00DD7138" w:rsidP="00DD7138">
      <w:pPr>
        <w:tabs>
          <w:tab w:val="left" w:pos="1980"/>
          <w:tab w:val="left" w:pos="4290"/>
          <w:tab w:val="left" w:pos="5720"/>
          <w:tab w:val="left" w:pos="7590"/>
        </w:tabs>
        <w:spacing w:after="0" w:line="240" w:lineRule="auto"/>
        <w:rPr>
          <w:rFonts w:eastAsia="Times New Roman" w:cs="Arial"/>
        </w:rPr>
      </w:pPr>
    </w:p>
    <w:p w14:paraId="6D6BA659" w14:textId="77777777" w:rsidR="00DD7138" w:rsidRPr="00607F18" w:rsidRDefault="00DD7138" w:rsidP="00DD7138">
      <w:pPr>
        <w:tabs>
          <w:tab w:val="left" w:pos="1980"/>
          <w:tab w:val="left" w:pos="4290"/>
          <w:tab w:val="left" w:pos="5720"/>
          <w:tab w:val="left" w:pos="7590"/>
        </w:tabs>
        <w:spacing w:after="0" w:line="240" w:lineRule="auto"/>
        <w:rPr>
          <w:rFonts w:eastAsia="Times New Roman" w:cs="Arial"/>
        </w:rPr>
      </w:pPr>
      <w:r w:rsidRPr="00607F18">
        <w:rPr>
          <w:rFonts w:eastAsia="Times New Roman" w:cs="Arial"/>
        </w:rPr>
        <w:t>1</w:t>
      </w:r>
      <w:r>
        <w:rPr>
          <w:rFonts w:eastAsia="Times New Roman" w:cs="Arial"/>
        </w:rPr>
        <w:t>3</w:t>
      </w:r>
      <w:r w:rsidRPr="00607F18">
        <w:rPr>
          <w:rFonts w:eastAsia="Times New Roman" w:cs="Arial"/>
        </w:rPr>
        <w:t>. Total Amount requested: _____________________</w:t>
      </w:r>
    </w:p>
    <w:p w14:paraId="55D9A415" w14:textId="77777777" w:rsidR="00DD7138" w:rsidRPr="00607F18" w:rsidRDefault="00DD7138" w:rsidP="00DD7138">
      <w:pPr>
        <w:tabs>
          <w:tab w:val="left" w:pos="1980"/>
          <w:tab w:val="left" w:pos="4290"/>
          <w:tab w:val="left" w:pos="5720"/>
          <w:tab w:val="left" w:pos="7590"/>
        </w:tabs>
        <w:spacing w:after="0" w:line="240" w:lineRule="auto"/>
        <w:rPr>
          <w:rFonts w:eastAsia="Times New Roman" w:cs="Arial"/>
        </w:rPr>
      </w:pPr>
    </w:p>
    <w:p w14:paraId="1978AE4C" w14:textId="77777777" w:rsidR="00DD7138" w:rsidRPr="00607F18" w:rsidRDefault="00DD7138" w:rsidP="00DD7138">
      <w:pPr>
        <w:tabs>
          <w:tab w:val="left" w:pos="1980"/>
          <w:tab w:val="left" w:pos="4290"/>
          <w:tab w:val="left" w:pos="5720"/>
          <w:tab w:val="left" w:pos="7590"/>
        </w:tabs>
        <w:spacing w:after="0" w:line="240" w:lineRule="auto"/>
        <w:rPr>
          <w:rFonts w:eastAsia="Times New Roman" w:cs="Arial"/>
        </w:rPr>
      </w:pPr>
    </w:p>
    <w:p w14:paraId="45C345F8" w14:textId="77777777" w:rsidR="00DD7138" w:rsidRPr="00607F18" w:rsidRDefault="00DD7138" w:rsidP="00DD7138">
      <w:pPr>
        <w:tabs>
          <w:tab w:val="left" w:pos="1980"/>
          <w:tab w:val="left" w:pos="4290"/>
          <w:tab w:val="left" w:pos="5720"/>
          <w:tab w:val="left" w:pos="7590"/>
        </w:tabs>
        <w:spacing w:after="0" w:line="240" w:lineRule="auto"/>
        <w:rPr>
          <w:rFonts w:eastAsia="Times New Roman" w:cs="Arial"/>
        </w:rPr>
      </w:pPr>
      <w:r w:rsidRPr="00607F18">
        <w:rPr>
          <w:rFonts w:eastAsia="Times New Roman" w:cs="Arial"/>
        </w:rPr>
        <w:t xml:space="preserve">16.  Period </w:t>
      </w:r>
      <w:r w:rsidR="007E3BC4">
        <w:rPr>
          <w:rFonts w:eastAsia="Times New Roman" w:cs="Arial"/>
        </w:rPr>
        <w:t xml:space="preserve">funding </w:t>
      </w:r>
      <w:r w:rsidRPr="00607F18">
        <w:rPr>
          <w:rFonts w:eastAsia="Times New Roman" w:cs="Arial"/>
        </w:rPr>
        <w:t xml:space="preserve">will cover: </w:t>
      </w:r>
    </w:p>
    <w:p w14:paraId="6F6002F3" w14:textId="06136F3D" w:rsidR="00DD7138" w:rsidRPr="00FD3F65" w:rsidRDefault="00DD7138" w:rsidP="00DD7138">
      <w:pPr>
        <w:tabs>
          <w:tab w:val="left" w:pos="1980"/>
          <w:tab w:val="left" w:pos="4290"/>
          <w:tab w:val="left" w:pos="5720"/>
          <w:tab w:val="left" w:pos="7590"/>
        </w:tabs>
        <w:spacing w:after="0" w:line="240" w:lineRule="auto"/>
        <w:ind w:left="360" w:right="-720" w:hanging="360"/>
        <w:rPr>
          <w:rFonts w:eastAsia="Times New Roman" w:cs="Arial"/>
        </w:rPr>
      </w:pPr>
      <w:r w:rsidRPr="00607F18">
        <w:rPr>
          <w:rFonts w:eastAsia="Times New Roman" w:cs="Arial"/>
        </w:rPr>
        <w:tab/>
        <w:t xml:space="preserve">(Please note:  Maximum </w:t>
      </w:r>
      <w:r w:rsidR="00DB44E6">
        <w:rPr>
          <w:rFonts w:eastAsia="Times New Roman" w:cs="Arial"/>
        </w:rPr>
        <w:t>nine</w:t>
      </w:r>
      <w:r w:rsidR="00FD3F65">
        <w:rPr>
          <w:rFonts w:eastAsia="Times New Roman" w:cs="Arial"/>
        </w:rPr>
        <w:t xml:space="preserve"> month</w:t>
      </w:r>
      <w:r w:rsidRPr="00607F18">
        <w:rPr>
          <w:rFonts w:eastAsia="Times New Roman" w:cs="Arial"/>
        </w:rPr>
        <w:t xml:space="preserve"> grant period between </w:t>
      </w:r>
      <w:r w:rsidR="00DB44E6">
        <w:rPr>
          <w:rFonts w:eastAsia="Times New Roman" w:cs="Arial"/>
        </w:rPr>
        <w:t>January 202</w:t>
      </w:r>
      <w:r w:rsidR="00F37B89">
        <w:rPr>
          <w:rFonts w:eastAsia="Times New Roman" w:cs="Arial"/>
        </w:rPr>
        <w:t>4</w:t>
      </w:r>
      <w:r w:rsidR="00FD3F65" w:rsidRPr="00FD3F65">
        <w:rPr>
          <w:rFonts w:eastAsia="Times New Roman" w:cs="Arial"/>
        </w:rPr>
        <w:t xml:space="preserve"> and </w:t>
      </w:r>
      <w:r w:rsidR="00DB44E6">
        <w:rPr>
          <w:rFonts w:eastAsia="Times New Roman" w:cs="Arial"/>
        </w:rPr>
        <w:t>October</w:t>
      </w:r>
      <w:r w:rsidRPr="00FD3F65">
        <w:rPr>
          <w:rFonts w:eastAsia="Times New Roman" w:cs="Arial"/>
        </w:rPr>
        <w:t xml:space="preserve"> 20</w:t>
      </w:r>
      <w:r w:rsidR="00DB44E6">
        <w:rPr>
          <w:rFonts w:eastAsia="Times New Roman" w:cs="Arial"/>
        </w:rPr>
        <w:t>2</w:t>
      </w:r>
      <w:r w:rsidR="00F37B89">
        <w:rPr>
          <w:rFonts w:eastAsia="Times New Roman" w:cs="Arial"/>
        </w:rPr>
        <w:t>4</w:t>
      </w:r>
      <w:r w:rsidRPr="00FD3F65">
        <w:rPr>
          <w:rFonts w:eastAsia="Times New Roman" w:cs="Arial"/>
        </w:rPr>
        <w:t>)</w:t>
      </w:r>
    </w:p>
    <w:p w14:paraId="515E0589" w14:textId="77777777" w:rsidR="00DD7138" w:rsidRPr="00607F18" w:rsidRDefault="00DD7138" w:rsidP="00DD7138">
      <w:pPr>
        <w:tabs>
          <w:tab w:val="left" w:pos="1980"/>
          <w:tab w:val="left" w:pos="4290"/>
          <w:tab w:val="left" w:pos="5720"/>
          <w:tab w:val="left" w:pos="7590"/>
        </w:tabs>
        <w:spacing w:after="0" w:line="240" w:lineRule="auto"/>
        <w:ind w:left="360" w:right="-720" w:hanging="360"/>
        <w:rPr>
          <w:rFonts w:eastAsia="Times New Roman" w:cs="Arial"/>
        </w:rPr>
      </w:pPr>
    </w:p>
    <w:p w14:paraId="1F0729EB" w14:textId="77777777" w:rsidR="00DD7138" w:rsidRPr="00607F18" w:rsidRDefault="00DD7138" w:rsidP="00DD7138">
      <w:pPr>
        <w:tabs>
          <w:tab w:val="left" w:pos="360"/>
          <w:tab w:val="left" w:pos="2880"/>
          <w:tab w:val="left" w:pos="6480"/>
        </w:tabs>
        <w:spacing w:after="0" w:line="240" w:lineRule="auto"/>
        <w:rPr>
          <w:rFonts w:eastAsia="Times New Roman" w:cs="Arial"/>
        </w:rPr>
      </w:pPr>
    </w:p>
    <w:p w14:paraId="70DFEB58" w14:textId="77777777" w:rsidR="00DD7138" w:rsidRPr="00607F18" w:rsidRDefault="00DD7138" w:rsidP="00DD7138">
      <w:pPr>
        <w:spacing w:after="0" w:line="240" w:lineRule="auto"/>
        <w:rPr>
          <w:rFonts w:eastAsia="Times New Roman" w:cs="Arial"/>
        </w:rPr>
      </w:pPr>
      <w:r w:rsidRPr="00607F18">
        <w:rPr>
          <w:rFonts w:eastAsia="Times New Roman" w:cs="Arial"/>
        </w:rPr>
        <w:t>17. Pro</w:t>
      </w:r>
      <w:r w:rsidR="00663CBC">
        <w:rPr>
          <w:rFonts w:eastAsia="Times New Roman" w:cs="Arial"/>
        </w:rPr>
        <w:t>ject</w:t>
      </w:r>
      <w:r w:rsidRPr="00607F18">
        <w:rPr>
          <w:rFonts w:eastAsia="Times New Roman" w:cs="Arial"/>
        </w:rPr>
        <w:t>/Pro</w:t>
      </w:r>
      <w:r w:rsidR="00663CBC">
        <w:rPr>
          <w:rFonts w:eastAsia="Times New Roman" w:cs="Arial"/>
        </w:rPr>
        <w:t>ject</w:t>
      </w:r>
      <w:r w:rsidRPr="00607F18">
        <w:rPr>
          <w:rFonts w:eastAsia="Times New Roman" w:cs="Arial"/>
        </w:rPr>
        <w:t xml:space="preserve"> Title:</w:t>
      </w:r>
    </w:p>
    <w:p w14:paraId="59547A0A" w14:textId="77777777" w:rsidR="00DD7138" w:rsidRPr="00607F18" w:rsidRDefault="00DD7138" w:rsidP="00DD7138">
      <w:pPr>
        <w:spacing w:after="0" w:line="240" w:lineRule="auto"/>
        <w:rPr>
          <w:rFonts w:eastAsia="Times New Roman" w:cs="Arial"/>
        </w:rPr>
      </w:pPr>
    </w:p>
    <w:p w14:paraId="18DAC134" w14:textId="77777777" w:rsidR="00DD7138" w:rsidRPr="00607F18" w:rsidRDefault="00DD7138" w:rsidP="00DD7138">
      <w:pPr>
        <w:spacing w:after="0" w:line="240" w:lineRule="auto"/>
        <w:rPr>
          <w:rFonts w:eastAsia="Times New Roman" w:cs="Arial"/>
        </w:rPr>
      </w:pPr>
    </w:p>
    <w:p w14:paraId="1B32AD20" w14:textId="77777777" w:rsidR="00DD7138" w:rsidRPr="00FD3F65" w:rsidRDefault="00DD7138" w:rsidP="00DD7138">
      <w:pPr>
        <w:spacing w:after="0" w:line="240" w:lineRule="auto"/>
        <w:rPr>
          <w:rFonts w:eastAsia="Times New Roman" w:cs="Arial"/>
        </w:rPr>
      </w:pPr>
      <w:r w:rsidRPr="00FD3F65">
        <w:rPr>
          <w:rFonts w:eastAsia="Times New Roman" w:cs="Arial"/>
        </w:rPr>
        <w:t xml:space="preserve">18.  Total </w:t>
      </w:r>
      <w:r w:rsidR="00663CBC" w:rsidRPr="00FD3F65">
        <w:rPr>
          <w:rFonts w:eastAsia="Times New Roman" w:cs="Arial"/>
        </w:rPr>
        <w:t>Project</w:t>
      </w:r>
      <w:r w:rsidRPr="00FD3F65">
        <w:rPr>
          <w:rFonts w:eastAsia="Times New Roman" w:cs="Arial"/>
        </w:rPr>
        <w:t xml:space="preserve"> </w:t>
      </w:r>
      <w:r w:rsidR="00663CBC" w:rsidRPr="00FD3F65">
        <w:rPr>
          <w:rFonts w:eastAsia="Times New Roman" w:cs="Arial"/>
        </w:rPr>
        <w:t>b</w:t>
      </w:r>
      <w:r w:rsidRPr="00FD3F65">
        <w:rPr>
          <w:rFonts w:eastAsia="Times New Roman" w:cs="Arial"/>
        </w:rPr>
        <w:t>udget for year:</w:t>
      </w:r>
    </w:p>
    <w:p w14:paraId="0228782D" w14:textId="77777777" w:rsidR="00DD7138" w:rsidRPr="00FD3F65" w:rsidRDefault="00DD7138" w:rsidP="00DD7138">
      <w:pPr>
        <w:spacing w:after="0" w:line="240" w:lineRule="auto"/>
        <w:rPr>
          <w:rFonts w:eastAsia="Times New Roman" w:cs="Arial"/>
        </w:rPr>
      </w:pPr>
    </w:p>
    <w:p w14:paraId="6596F7C4" w14:textId="77777777" w:rsidR="00DD7138" w:rsidRPr="00FD3F65" w:rsidRDefault="00DD7138" w:rsidP="00DD7138">
      <w:pPr>
        <w:spacing w:after="0" w:line="240" w:lineRule="auto"/>
        <w:rPr>
          <w:rFonts w:eastAsia="Times New Roman" w:cs="Arial"/>
        </w:rPr>
      </w:pPr>
    </w:p>
    <w:p w14:paraId="6BABF47E" w14:textId="77777777" w:rsidR="00DD7138" w:rsidRPr="00FD3F65" w:rsidRDefault="00DD7138" w:rsidP="00DD7138">
      <w:pPr>
        <w:spacing w:after="0" w:line="240" w:lineRule="auto"/>
        <w:rPr>
          <w:rFonts w:eastAsia="Times New Roman" w:cs="Arial"/>
        </w:rPr>
      </w:pPr>
      <w:r w:rsidRPr="00FD3F65">
        <w:rPr>
          <w:rFonts w:eastAsia="Times New Roman" w:cs="Arial"/>
        </w:rPr>
        <w:t>19.  Total organizational budget (current year):</w:t>
      </w:r>
    </w:p>
    <w:p w14:paraId="3ECF71E5" w14:textId="77777777" w:rsidR="00DD7138" w:rsidRPr="00607F18" w:rsidRDefault="00DD7138" w:rsidP="00DD7138">
      <w:pPr>
        <w:spacing w:after="0" w:line="240" w:lineRule="auto"/>
        <w:rPr>
          <w:rFonts w:eastAsia="Times New Roman" w:cs="Arial"/>
        </w:rPr>
      </w:pPr>
    </w:p>
    <w:p w14:paraId="37513C3A" w14:textId="77777777" w:rsidR="00DD7138" w:rsidRPr="00607F18" w:rsidRDefault="00DD7138" w:rsidP="00DD7138">
      <w:pPr>
        <w:spacing w:after="0" w:line="240" w:lineRule="auto"/>
        <w:rPr>
          <w:rFonts w:eastAsia="Times New Roman" w:cs="Arial"/>
        </w:rPr>
      </w:pPr>
    </w:p>
    <w:p w14:paraId="42805556" w14:textId="77777777" w:rsidR="00DD7138" w:rsidRPr="00607F18" w:rsidRDefault="00DD7138" w:rsidP="00DD7138">
      <w:pPr>
        <w:spacing w:after="0" w:line="240" w:lineRule="auto"/>
        <w:rPr>
          <w:rFonts w:eastAsia="Times New Roman" w:cs="Arial"/>
        </w:rPr>
      </w:pPr>
      <w:r w:rsidRPr="00607F18">
        <w:rPr>
          <w:rFonts w:eastAsia="Times New Roman" w:cs="Arial"/>
        </w:rPr>
        <w:t>20.  Summary of the organization’s mission (two to three sentences):</w:t>
      </w:r>
    </w:p>
    <w:p w14:paraId="50569D08" w14:textId="77777777" w:rsidR="00DD7138" w:rsidRPr="00607F18" w:rsidRDefault="00DD7138" w:rsidP="00DD7138">
      <w:pPr>
        <w:spacing w:after="0" w:line="240" w:lineRule="auto"/>
        <w:rPr>
          <w:rFonts w:eastAsia="Times New Roman" w:cs="Arial"/>
        </w:rPr>
      </w:pPr>
    </w:p>
    <w:p w14:paraId="25D31F1D" w14:textId="77777777" w:rsidR="00DD7138" w:rsidRPr="00607F18" w:rsidRDefault="00DD7138" w:rsidP="00DD7138">
      <w:pPr>
        <w:spacing w:after="0" w:line="240" w:lineRule="auto"/>
        <w:rPr>
          <w:rFonts w:eastAsia="Times New Roman" w:cs="Arial"/>
        </w:rPr>
      </w:pPr>
    </w:p>
    <w:p w14:paraId="2F5D61E5" w14:textId="77777777" w:rsidR="00DD7138" w:rsidRPr="00607F18" w:rsidRDefault="00DD7138" w:rsidP="00DD7138">
      <w:pPr>
        <w:spacing w:after="0" w:line="240" w:lineRule="auto"/>
        <w:rPr>
          <w:rFonts w:eastAsia="Times New Roman" w:cs="Arial"/>
        </w:rPr>
      </w:pPr>
      <w:r w:rsidRPr="00607F18">
        <w:rPr>
          <w:rFonts w:eastAsia="Times New Roman" w:cs="Arial"/>
        </w:rPr>
        <w:t xml:space="preserve">21 Summary of the </w:t>
      </w:r>
      <w:r w:rsidR="00FD498B">
        <w:rPr>
          <w:rFonts w:eastAsia="Times New Roman" w:cs="Arial"/>
        </w:rPr>
        <w:t>project</w:t>
      </w:r>
      <w:r w:rsidRPr="00607F18">
        <w:rPr>
          <w:rFonts w:eastAsia="Times New Roman" w:cs="Arial"/>
        </w:rPr>
        <w:t xml:space="preserve"> or </w:t>
      </w:r>
      <w:r w:rsidR="007E3BC4">
        <w:rPr>
          <w:rFonts w:eastAsia="Times New Roman" w:cs="Arial"/>
        </w:rPr>
        <w:t>funding</w:t>
      </w:r>
      <w:r w:rsidRPr="00607F18">
        <w:rPr>
          <w:rFonts w:eastAsia="Times New Roman" w:cs="Arial"/>
        </w:rPr>
        <w:t xml:space="preserve"> request (two to three sentences):</w:t>
      </w:r>
    </w:p>
    <w:p w14:paraId="2C81572C" w14:textId="77777777" w:rsidR="00DD7138" w:rsidRPr="00607F18" w:rsidRDefault="00DD7138" w:rsidP="00DD7138">
      <w:pPr>
        <w:spacing w:after="0" w:line="240" w:lineRule="auto"/>
        <w:rPr>
          <w:rFonts w:eastAsia="Times New Roman" w:cs="Arial"/>
        </w:rPr>
      </w:pPr>
    </w:p>
    <w:p w14:paraId="78FA09AC" w14:textId="77777777" w:rsidR="00DD7138" w:rsidRPr="00607F18" w:rsidRDefault="00DD7138" w:rsidP="00DD7138">
      <w:pPr>
        <w:spacing w:after="0" w:line="240" w:lineRule="auto"/>
        <w:rPr>
          <w:rFonts w:eastAsia="Times New Roman" w:cs="Arial"/>
        </w:rPr>
      </w:pPr>
    </w:p>
    <w:p w14:paraId="2B5211C2" w14:textId="77777777" w:rsidR="00DD7138" w:rsidRPr="00607F18" w:rsidRDefault="00DD7138" w:rsidP="00DD7138">
      <w:pPr>
        <w:spacing w:after="0" w:line="240" w:lineRule="auto"/>
        <w:rPr>
          <w:rFonts w:eastAsia="Times New Roman" w:cs="Arial"/>
        </w:rPr>
      </w:pPr>
      <w:r w:rsidRPr="00607F18">
        <w:rPr>
          <w:rFonts w:eastAsia="Times New Roman" w:cs="Arial"/>
        </w:rPr>
        <w:t>22.  Fiscal Year Ending Date:</w:t>
      </w:r>
    </w:p>
    <w:p w14:paraId="06800623" w14:textId="77777777" w:rsidR="00DD7138" w:rsidRPr="00607F18" w:rsidRDefault="00DD7138" w:rsidP="00DD7138">
      <w:pPr>
        <w:spacing w:after="0" w:line="240" w:lineRule="auto"/>
        <w:rPr>
          <w:rFonts w:eastAsia="Times New Roman" w:cs="Arial"/>
        </w:rPr>
      </w:pPr>
    </w:p>
    <w:p w14:paraId="78782B34" w14:textId="77777777" w:rsidR="00DD7138" w:rsidRPr="00607F18" w:rsidRDefault="00DD7138" w:rsidP="00DD7138">
      <w:pPr>
        <w:spacing w:after="0" w:line="240" w:lineRule="auto"/>
        <w:rPr>
          <w:rFonts w:eastAsia="Times New Roman" w:cs="Arial"/>
        </w:rPr>
      </w:pPr>
    </w:p>
    <w:p w14:paraId="351E5676" w14:textId="77777777" w:rsidR="00DD7138" w:rsidRPr="00607F18" w:rsidRDefault="00DD7138" w:rsidP="00DD7138">
      <w:pPr>
        <w:spacing w:after="0" w:line="240" w:lineRule="auto"/>
        <w:ind w:left="360" w:hanging="360"/>
        <w:rPr>
          <w:rFonts w:eastAsia="Times New Roman" w:cs="Arial"/>
        </w:rPr>
      </w:pPr>
      <w:r w:rsidRPr="00607F18">
        <w:rPr>
          <w:rFonts w:eastAsia="Times New Roman" w:cs="Arial"/>
        </w:rPr>
        <w:t>B.</w:t>
      </w:r>
      <w:r w:rsidRPr="00607F18">
        <w:rPr>
          <w:rFonts w:eastAsia="Times New Roman" w:cs="Arial"/>
        </w:rPr>
        <w:tab/>
      </w:r>
      <w:r w:rsidRPr="00607F18">
        <w:rPr>
          <w:rFonts w:eastAsia="Times New Roman" w:cs="Arial"/>
          <w:u w:val="single"/>
        </w:rPr>
        <w:t>ORGANIZATION AGREEMENT and SIGNATURE</w:t>
      </w:r>
    </w:p>
    <w:p w14:paraId="67E7CE59" w14:textId="77777777" w:rsidR="00DD7138" w:rsidRPr="00607F18" w:rsidRDefault="00DD7138" w:rsidP="00DD7138">
      <w:pPr>
        <w:spacing w:after="0" w:line="240" w:lineRule="auto"/>
        <w:outlineLvl w:val="0"/>
        <w:rPr>
          <w:rFonts w:eastAsia="Times New Roman" w:cs="Arial"/>
          <w:bCs/>
        </w:rPr>
      </w:pPr>
    </w:p>
    <w:p w14:paraId="42E4123C" w14:textId="77777777" w:rsidR="00DD7138" w:rsidRPr="00607F18" w:rsidRDefault="00DD7138" w:rsidP="00DD7138">
      <w:pPr>
        <w:spacing w:after="0" w:line="240" w:lineRule="auto"/>
        <w:jc w:val="both"/>
        <w:rPr>
          <w:rFonts w:eastAsia="Times New Roman" w:cs="Arial"/>
          <w:b/>
        </w:rPr>
      </w:pPr>
      <w:r w:rsidRPr="00607F18">
        <w:rPr>
          <w:rFonts w:eastAsia="Times New Roman" w:cs="Arial"/>
          <w:b/>
        </w:rPr>
        <w:t xml:space="preserve">The organization hereby agrees that funds, if granted, will be used only for the purpose described. </w:t>
      </w:r>
    </w:p>
    <w:p w14:paraId="429C62D6" w14:textId="77777777" w:rsidR="00DD7138" w:rsidRPr="00607F18" w:rsidRDefault="00DD7138" w:rsidP="00DD7138">
      <w:pPr>
        <w:spacing w:after="0" w:line="240" w:lineRule="auto"/>
        <w:jc w:val="both"/>
        <w:rPr>
          <w:rFonts w:eastAsia="Times New Roman" w:cs="Arial"/>
        </w:rPr>
      </w:pPr>
    </w:p>
    <w:p w14:paraId="048879D2" w14:textId="77777777" w:rsidR="00DD7138" w:rsidRPr="00607F18" w:rsidRDefault="00DD7138" w:rsidP="00DD7138">
      <w:pPr>
        <w:spacing w:after="0" w:line="240" w:lineRule="auto"/>
        <w:jc w:val="both"/>
        <w:rPr>
          <w:rFonts w:eastAsia="Times New Roman" w:cs="Arial"/>
          <w:b/>
        </w:rPr>
      </w:pPr>
      <w:r w:rsidRPr="00607F18">
        <w:rPr>
          <w:rFonts w:eastAsia="Times New Roman" w:cs="Arial"/>
          <w:b/>
        </w:rPr>
        <w:t xml:space="preserve">Organization warrants that no funds requested shall be used to supplant existing funds from any sources for any purpose. </w:t>
      </w:r>
    </w:p>
    <w:p w14:paraId="02B62B1C" w14:textId="77777777" w:rsidR="00DD7138" w:rsidRPr="00607F18" w:rsidRDefault="00DD7138" w:rsidP="00DD7138">
      <w:pPr>
        <w:spacing w:after="0" w:line="240" w:lineRule="auto"/>
        <w:rPr>
          <w:rFonts w:eastAsia="Times New Roman" w:cs="Arial"/>
        </w:rPr>
      </w:pPr>
    </w:p>
    <w:p w14:paraId="21A07F08" w14:textId="77777777" w:rsidR="00DD7138" w:rsidRPr="00607F18" w:rsidRDefault="00DD7138" w:rsidP="00DD7138">
      <w:pPr>
        <w:spacing w:after="0" w:line="240" w:lineRule="auto"/>
        <w:rPr>
          <w:rFonts w:eastAsia="Times New Roman" w:cs="Arial"/>
        </w:rPr>
      </w:pPr>
      <w:r w:rsidRPr="00607F18">
        <w:rPr>
          <w:rFonts w:eastAsia="Times New Roman" w:cs="Arial"/>
        </w:rPr>
        <w:t>______________________________________________________</w:t>
      </w:r>
    </w:p>
    <w:p w14:paraId="25360FAE" w14:textId="77777777" w:rsidR="00DD7138" w:rsidRPr="00607F18" w:rsidRDefault="00DD7138" w:rsidP="00DD7138">
      <w:pPr>
        <w:spacing w:after="0" w:line="240" w:lineRule="auto"/>
        <w:rPr>
          <w:rFonts w:eastAsia="Times New Roman" w:cs="Arial"/>
        </w:rPr>
      </w:pPr>
      <w:r w:rsidRPr="00607F18">
        <w:rPr>
          <w:rFonts w:eastAsia="Times New Roman" w:cs="Arial"/>
        </w:rPr>
        <w:t xml:space="preserve">Signature of authorized representative </w:t>
      </w:r>
    </w:p>
    <w:p w14:paraId="2604526A" w14:textId="77777777" w:rsidR="00DD7138" w:rsidRPr="00607F18" w:rsidRDefault="00DD7138" w:rsidP="00DD7138">
      <w:pPr>
        <w:spacing w:after="0" w:line="240" w:lineRule="auto"/>
        <w:rPr>
          <w:rFonts w:eastAsia="Times New Roman" w:cs="Arial"/>
        </w:rPr>
      </w:pPr>
    </w:p>
    <w:p w14:paraId="0EDA7BEF" w14:textId="77777777" w:rsidR="00DD7138" w:rsidRPr="00607F18" w:rsidRDefault="00DD7138" w:rsidP="00DD7138">
      <w:pPr>
        <w:tabs>
          <w:tab w:val="left" w:pos="7020"/>
        </w:tabs>
        <w:spacing w:after="0" w:line="240" w:lineRule="auto"/>
        <w:rPr>
          <w:rFonts w:eastAsia="Times New Roman" w:cs="Arial"/>
        </w:rPr>
      </w:pPr>
      <w:r w:rsidRPr="00607F18">
        <w:rPr>
          <w:rFonts w:eastAsia="Times New Roman" w:cs="Arial"/>
        </w:rPr>
        <w:t>______________________________________________</w:t>
      </w:r>
      <w:r w:rsidRPr="00607F18">
        <w:rPr>
          <w:rFonts w:eastAsia="Times New Roman" w:cs="Arial"/>
        </w:rPr>
        <w:tab/>
        <w:t>_____________</w:t>
      </w:r>
    </w:p>
    <w:p w14:paraId="6ED147FA" w14:textId="77777777" w:rsidR="00DD7138" w:rsidRPr="00607F18" w:rsidRDefault="00DD7138" w:rsidP="00DD7138">
      <w:pPr>
        <w:tabs>
          <w:tab w:val="left" w:pos="7020"/>
        </w:tabs>
        <w:spacing w:after="0" w:line="240" w:lineRule="auto"/>
        <w:rPr>
          <w:rFonts w:eastAsia="Times New Roman" w:cs="Arial"/>
        </w:rPr>
      </w:pPr>
      <w:r w:rsidRPr="00607F18">
        <w:rPr>
          <w:rFonts w:eastAsia="Times New Roman" w:cs="Arial"/>
        </w:rPr>
        <w:t>Print Name and Title</w:t>
      </w:r>
      <w:r w:rsidRPr="00607F18">
        <w:rPr>
          <w:rFonts w:eastAsia="Times New Roman" w:cs="Arial"/>
        </w:rPr>
        <w:tab/>
        <w:t>Date</w:t>
      </w:r>
    </w:p>
    <w:p w14:paraId="6DC33EF3" w14:textId="77777777" w:rsidR="00DD7138" w:rsidRDefault="00DD7138" w:rsidP="00DD7138">
      <w:pPr>
        <w:tabs>
          <w:tab w:val="left" w:pos="6480"/>
        </w:tabs>
        <w:spacing w:after="0" w:line="240" w:lineRule="auto"/>
        <w:rPr>
          <w:rFonts w:eastAsia="Times New Roman" w:cs="Arial"/>
        </w:rPr>
      </w:pPr>
    </w:p>
    <w:p w14:paraId="7652D74D" w14:textId="77777777" w:rsidR="00607F18" w:rsidRDefault="00607F18" w:rsidP="007C1103">
      <w:pPr>
        <w:pStyle w:val="NoSpacing"/>
        <w:ind w:firstLine="360"/>
        <w:rPr>
          <w:b/>
          <w:sz w:val="26"/>
          <w:szCs w:val="26"/>
        </w:rPr>
      </w:pPr>
    </w:p>
    <w:p w14:paraId="631A9BE2" w14:textId="77777777" w:rsidR="00607F18" w:rsidRPr="00DD7138" w:rsidRDefault="00607F18" w:rsidP="003B3B7C">
      <w:pPr>
        <w:rPr>
          <w:b/>
          <w:sz w:val="26"/>
          <w:szCs w:val="26"/>
        </w:rPr>
        <w:sectPr w:rsidR="00607F18" w:rsidRPr="00DD7138" w:rsidSect="00BF73F1">
          <w:pgSz w:w="12240" w:h="15840"/>
          <w:pgMar w:top="1440" w:right="1800" w:bottom="720" w:left="1800" w:header="720" w:footer="720" w:gutter="0"/>
          <w:cols w:space="720"/>
          <w:docGrid w:linePitch="360"/>
        </w:sectPr>
      </w:pPr>
      <w:r>
        <w:rPr>
          <w:b/>
          <w:sz w:val="26"/>
          <w:szCs w:val="26"/>
        </w:rPr>
        <w:br w:type="page"/>
      </w:r>
    </w:p>
    <w:p w14:paraId="0EDB1122" w14:textId="77777777" w:rsidR="004A0FF1" w:rsidRPr="003F7581" w:rsidRDefault="003F7581" w:rsidP="003F7581">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sz w:val="36"/>
          <w:szCs w:val="36"/>
        </w:rPr>
      </w:pPr>
      <w:r w:rsidRPr="003F7581">
        <w:rPr>
          <w:sz w:val="36"/>
          <w:szCs w:val="36"/>
        </w:rPr>
        <w:lastRenderedPageBreak/>
        <w:t>APPENDIX C –</w:t>
      </w:r>
      <w:r w:rsidR="00B45E23">
        <w:rPr>
          <w:sz w:val="36"/>
          <w:szCs w:val="36"/>
        </w:rPr>
        <w:t xml:space="preserve"> </w:t>
      </w:r>
      <w:r w:rsidRPr="003F7581">
        <w:rPr>
          <w:sz w:val="36"/>
          <w:szCs w:val="36"/>
        </w:rPr>
        <w:t>EXAMPLE</w:t>
      </w:r>
      <w:r w:rsidR="00B45E23">
        <w:rPr>
          <w:sz w:val="36"/>
          <w:szCs w:val="36"/>
        </w:rPr>
        <w:t>S</w:t>
      </w:r>
    </w:p>
    <w:tbl>
      <w:tblPr>
        <w:tblW w:w="13795" w:type="dxa"/>
        <w:tblInd w:w="-7" w:type="dxa"/>
        <w:tblLook w:val="01E0" w:firstRow="1" w:lastRow="1" w:firstColumn="1" w:lastColumn="1" w:noHBand="0" w:noVBand="0"/>
      </w:tblPr>
      <w:tblGrid>
        <w:gridCol w:w="3085"/>
        <w:gridCol w:w="5990"/>
        <w:gridCol w:w="3267"/>
        <w:gridCol w:w="908"/>
        <w:gridCol w:w="545"/>
      </w:tblGrid>
      <w:tr w:rsidR="004A0FF1" w:rsidRPr="004A0FF1" w14:paraId="2C242E3A" w14:textId="77777777" w:rsidTr="00180308">
        <w:trPr>
          <w:trHeight w:val="20"/>
        </w:trPr>
        <w:tc>
          <w:tcPr>
            <w:tcW w:w="13680" w:type="dxa"/>
            <w:gridSpan w:val="5"/>
            <w:shd w:val="clear" w:color="auto" w:fill="auto"/>
          </w:tcPr>
          <w:p w14:paraId="052D0BA3" w14:textId="77777777" w:rsidR="004A0FF1" w:rsidRPr="004A0FF1" w:rsidRDefault="004A0FF1" w:rsidP="004A0FF1">
            <w:pPr>
              <w:spacing w:after="0" w:line="240" w:lineRule="auto"/>
              <w:rPr>
                <w:rFonts w:ascii="Arial" w:eastAsia="Times New Roman" w:hAnsi="Arial" w:cs="Arial"/>
                <w:sz w:val="18"/>
                <w:szCs w:val="18"/>
              </w:rPr>
            </w:pPr>
          </w:p>
        </w:tc>
      </w:tr>
      <w:tr w:rsidR="004A0FF1" w:rsidRPr="004A0FF1" w14:paraId="1E527404" w14:textId="77777777" w:rsidTr="00180308">
        <w:trPr>
          <w:gridAfter w:val="1"/>
          <w:wAfter w:w="540" w:type="dxa"/>
          <w:trHeight w:val="20"/>
        </w:trPr>
        <w:tc>
          <w:tcPr>
            <w:tcW w:w="13140" w:type="dxa"/>
            <w:gridSpan w:val="4"/>
            <w:shd w:val="clear" w:color="auto" w:fill="auto"/>
          </w:tcPr>
          <w:p w14:paraId="030E41E3" w14:textId="77777777" w:rsidR="007E3BC4" w:rsidRDefault="0010483E" w:rsidP="007E3BC4">
            <w:pPr>
              <w:pStyle w:val="NoSpacing"/>
              <w:ind w:left="720" w:right="612"/>
              <w:jc w:val="both"/>
            </w:pPr>
            <w:r>
              <w:t xml:space="preserve">*The following charts </w:t>
            </w:r>
            <w:r w:rsidR="007E3BC4">
              <w:t xml:space="preserve">provide examples of ways </w:t>
            </w:r>
            <w:r w:rsidR="00947F40">
              <w:t xml:space="preserve">grant funds </w:t>
            </w:r>
            <w:r w:rsidR="007E3BC4">
              <w:t xml:space="preserve">could be used </w:t>
            </w:r>
            <w:r>
              <w:t xml:space="preserve">but </w:t>
            </w:r>
            <w:r w:rsidR="007E3BC4">
              <w:t xml:space="preserve">use of funds is not limited </w:t>
            </w:r>
          </w:p>
          <w:p w14:paraId="55025AA2" w14:textId="77777777" w:rsidR="003F7581" w:rsidRDefault="007E3BC4" w:rsidP="0010483E">
            <w:pPr>
              <w:pStyle w:val="NoSpacing"/>
              <w:ind w:left="720" w:right="612"/>
            </w:pPr>
            <w:r>
              <w:t>to these examples.</w:t>
            </w:r>
          </w:p>
          <w:p w14:paraId="565BE965" w14:textId="77777777" w:rsidR="007E3BC4" w:rsidRDefault="007E3BC4" w:rsidP="0010483E">
            <w:pPr>
              <w:pStyle w:val="NoSpacing"/>
              <w:ind w:left="720" w:right="612"/>
            </w:pPr>
          </w:p>
          <w:p w14:paraId="1F15B1CB" w14:textId="74C95EA3" w:rsidR="004A0FF1" w:rsidRPr="00E007C6" w:rsidRDefault="00E007C6" w:rsidP="00441EB9">
            <w:pPr>
              <w:pStyle w:val="NoSpacing"/>
              <w:ind w:right="612"/>
              <w:rPr>
                <w:b/>
                <w:sz w:val="28"/>
                <w:szCs w:val="28"/>
              </w:rPr>
            </w:pPr>
            <w:r>
              <w:rPr>
                <w:b/>
                <w:sz w:val="28"/>
                <w:szCs w:val="28"/>
              </w:rPr>
              <w:t xml:space="preserve">         </w:t>
            </w:r>
            <w:r w:rsidR="00441EB9">
              <w:rPr>
                <w:b/>
                <w:sz w:val="28"/>
                <w:szCs w:val="28"/>
              </w:rPr>
              <w:t>TOBACCO EDUCATION</w:t>
            </w:r>
            <w:r w:rsidR="004A0FF1" w:rsidRPr="00E007C6">
              <w:rPr>
                <w:b/>
                <w:sz w:val="28"/>
                <w:szCs w:val="28"/>
              </w:rPr>
              <w:t xml:space="preserve"> PROGRAM OUTCOMES EVALUATION </w:t>
            </w:r>
            <w:smartTag w:uri="urn:schemas-microsoft-com:office:smarttags" w:element="stockticker">
              <w:r w:rsidR="004A0FF1" w:rsidRPr="00D547EF">
                <w:rPr>
                  <w:b/>
                  <w:sz w:val="28"/>
                  <w:szCs w:val="28"/>
                </w:rPr>
                <w:t>PLAN</w:t>
              </w:r>
            </w:smartTag>
            <w:r w:rsidR="004A0FF1" w:rsidRPr="00D547EF">
              <w:rPr>
                <w:b/>
                <w:sz w:val="28"/>
                <w:szCs w:val="28"/>
              </w:rPr>
              <w:t xml:space="preserve"> </w:t>
            </w:r>
            <w:r w:rsidR="00441EB9" w:rsidRPr="00D547EF">
              <w:rPr>
                <w:b/>
                <w:sz w:val="28"/>
                <w:szCs w:val="28"/>
              </w:rPr>
              <w:t>20</w:t>
            </w:r>
            <w:r w:rsidR="00DB44E6" w:rsidRPr="00D547EF">
              <w:rPr>
                <w:b/>
                <w:sz w:val="28"/>
                <w:szCs w:val="28"/>
              </w:rPr>
              <w:t>2</w:t>
            </w:r>
            <w:r w:rsidR="00F37B89" w:rsidRPr="00D547EF">
              <w:rPr>
                <w:b/>
                <w:sz w:val="28"/>
                <w:szCs w:val="28"/>
              </w:rPr>
              <w:t>3</w:t>
            </w:r>
            <w:r w:rsidR="00441EB9" w:rsidRPr="00D547EF">
              <w:rPr>
                <w:b/>
                <w:sz w:val="28"/>
                <w:szCs w:val="28"/>
              </w:rPr>
              <w:t>-20</w:t>
            </w:r>
            <w:r w:rsidR="00DB44E6" w:rsidRPr="00D547EF">
              <w:rPr>
                <w:b/>
                <w:sz w:val="28"/>
                <w:szCs w:val="28"/>
              </w:rPr>
              <w:t>2</w:t>
            </w:r>
            <w:r w:rsidR="00F37B89" w:rsidRPr="00D547EF">
              <w:rPr>
                <w:b/>
                <w:sz w:val="28"/>
                <w:szCs w:val="28"/>
              </w:rPr>
              <w:t>4</w:t>
            </w:r>
          </w:p>
        </w:tc>
      </w:tr>
      <w:tr w:rsidR="004A0FF1" w:rsidRPr="004A0FF1" w14:paraId="686D300B" w14:textId="77777777" w:rsidTr="00180308">
        <w:trPr>
          <w:gridAfter w:val="2"/>
          <w:wAfter w:w="1440" w:type="dxa"/>
          <w:trHeight w:val="20"/>
        </w:trPr>
        <w:tc>
          <w:tcPr>
            <w:tcW w:w="3060" w:type="dxa"/>
            <w:shd w:val="clear" w:color="auto" w:fill="auto"/>
            <w:vAlign w:val="bottom"/>
          </w:tcPr>
          <w:p w14:paraId="5C398AED" w14:textId="77777777" w:rsidR="00E007C6" w:rsidRDefault="00E007C6" w:rsidP="003B3B7C">
            <w:pPr>
              <w:pStyle w:val="NoSpacing"/>
              <w:ind w:right="612"/>
              <w:jc w:val="center"/>
            </w:pPr>
          </w:p>
          <w:p w14:paraId="26939F42" w14:textId="77777777" w:rsidR="004A0FF1" w:rsidRPr="004A0FF1" w:rsidRDefault="004A0FF1" w:rsidP="003B3B7C">
            <w:pPr>
              <w:pStyle w:val="NoSpacing"/>
              <w:ind w:right="612"/>
              <w:jc w:val="center"/>
            </w:pPr>
            <w:r w:rsidRPr="004A0FF1">
              <w:t>Agency:</w:t>
            </w:r>
          </w:p>
        </w:tc>
        <w:tc>
          <w:tcPr>
            <w:tcW w:w="5940" w:type="dxa"/>
            <w:tcBorders>
              <w:bottom w:val="single" w:sz="4" w:space="0" w:color="auto"/>
            </w:tcBorders>
            <w:shd w:val="clear" w:color="auto" w:fill="auto"/>
            <w:vAlign w:val="bottom"/>
          </w:tcPr>
          <w:p w14:paraId="085175CE" w14:textId="77777777" w:rsidR="004A0FF1" w:rsidRPr="004A0FF1" w:rsidRDefault="003E0E75" w:rsidP="003E0E75">
            <w:pPr>
              <w:pStyle w:val="NoSpacing"/>
              <w:ind w:right="612"/>
              <w:jc w:val="center"/>
            </w:pPr>
            <w:r>
              <w:t>San Benito County Public Health Services</w:t>
            </w:r>
          </w:p>
        </w:tc>
        <w:tc>
          <w:tcPr>
            <w:tcW w:w="3240" w:type="dxa"/>
            <w:shd w:val="clear" w:color="auto" w:fill="auto"/>
          </w:tcPr>
          <w:p w14:paraId="3821169C" w14:textId="77777777" w:rsidR="004A0FF1" w:rsidRPr="004A0FF1" w:rsidRDefault="004A0FF1" w:rsidP="004A0FF1">
            <w:pPr>
              <w:spacing w:after="0" w:line="240" w:lineRule="auto"/>
              <w:rPr>
                <w:rFonts w:ascii="Arial" w:eastAsia="Times New Roman" w:hAnsi="Arial" w:cs="Arial"/>
                <w:b/>
              </w:rPr>
            </w:pPr>
          </w:p>
        </w:tc>
      </w:tr>
      <w:tr w:rsidR="004A0FF1" w:rsidRPr="004A0FF1" w14:paraId="001D15F5" w14:textId="77777777" w:rsidTr="00180308">
        <w:trPr>
          <w:gridAfter w:val="2"/>
          <w:wAfter w:w="1440" w:type="dxa"/>
          <w:trHeight w:val="20"/>
        </w:trPr>
        <w:tc>
          <w:tcPr>
            <w:tcW w:w="3060" w:type="dxa"/>
            <w:shd w:val="clear" w:color="auto" w:fill="auto"/>
            <w:vAlign w:val="bottom"/>
          </w:tcPr>
          <w:p w14:paraId="3FD8F9E0" w14:textId="77777777" w:rsidR="004A0FF1" w:rsidRPr="004A0FF1" w:rsidRDefault="004A0FF1" w:rsidP="003B3B7C">
            <w:pPr>
              <w:pStyle w:val="NoSpacing"/>
              <w:ind w:right="612"/>
              <w:jc w:val="center"/>
            </w:pPr>
            <w:r w:rsidRPr="004A0FF1">
              <w:t>Program:</w:t>
            </w:r>
          </w:p>
        </w:tc>
        <w:tc>
          <w:tcPr>
            <w:tcW w:w="5940" w:type="dxa"/>
            <w:tcBorders>
              <w:top w:val="single" w:sz="4" w:space="0" w:color="auto"/>
              <w:bottom w:val="single" w:sz="4" w:space="0" w:color="auto"/>
            </w:tcBorders>
            <w:shd w:val="clear" w:color="auto" w:fill="auto"/>
            <w:vAlign w:val="bottom"/>
          </w:tcPr>
          <w:p w14:paraId="01F6E517" w14:textId="77777777" w:rsidR="004A0FF1" w:rsidRPr="004A0FF1" w:rsidRDefault="003E0E75" w:rsidP="003B3B7C">
            <w:pPr>
              <w:pStyle w:val="NoSpacing"/>
              <w:ind w:right="612"/>
              <w:jc w:val="center"/>
            </w:pPr>
            <w:r>
              <w:t>Tobacco Education Program</w:t>
            </w:r>
          </w:p>
        </w:tc>
        <w:tc>
          <w:tcPr>
            <w:tcW w:w="3240" w:type="dxa"/>
            <w:shd w:val="clear" w:color="auto" w:fill="auto"/>
          </w:tcPr>
          <w:p w14:paraId="77BF473E" w14:textId="77777777" w:rsidR="002413DD" w:rsidRPr="004A0FF1" w:rsidRDefault="002413DD" w:rsidP="004A0FF1">
            <w:pPr>
              <w:spacing w:after="0" w:line="240" w:lineRule="auto"/>
              <w:rPr>
                <w:rFonts w:ascii="Arial" w:eastAsia="Times New Roman" w:hAnsi="Arial" w:cs="Arial"/>
                <w:b/>
              </w:rPr>
            </w:pPr>
          </w:p>
        </w:tc>
      </w:tr>
    </w:tbl>
    <w:tbl>
      <w:tblPr>
        <w:tblpPr w:leftFromText="180" w:rightFromText="180" w:vertAnchor="text" w:horzAnchor="margin" w:tblpXSpec="center" w:tblpY="120"/>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115" w:type="dxa"/>
          <w:right w:w="115" w:type="dxa"/>
        </w:tblCellMar>
        <w:tblLook w:val="0000" w:firstRow="0" w:lastRow="0" w:firstColumn="0" w:lastColumn="0" w:noHBand="0" w:noVBand="0"/>
      </w:tblPr>
      <w:tblGrid>
        <w:gridCol w:w="3895"/>
        <w:gridCol w:w="3780"/>
        <w:gridCol w:w="3420"/>
      </w:tblGrid>
      <w:tr w:rsidR="00180308" w:rsidRPr="004A0FF1" w14:paraId="7DEBCD46" w14:textId="77777777" w:rsidTr="00FD498B">
        <w:trPr>
          <w:cantSplit/>
        </w:trPr>
        <w:tc>
          <w:tcPr>
            <w:tcW w:w="3895" w:type="dxa"/>
            <w:tcBorders>
              <w:bottom w:val="double" w:sz="4" w:space="0" w:color="auto"/>
            </w:tcBorders>
            <w:shd w:val="clear" w:color="auto" w:fill="FFC000"/>
            <w:vAlign w:val="center"/>
          </w:tcPr>
          <w:p w14:paraId="76E008EE" w14:textId="77777777" w:rsidR="00180308" w:rsidRPr="00F740D4" w:rsidRDefault="00180308" w:rsidP="00180308">
            <w:pPr>
              <w:spacing w:after="0" w:line="240" w:lineRule="auto"/>
              <w:jc w:val="center"/>
              <w:rPr>
                <w:rFonts w:eastAsia="Times New Roman" w:cs="Arial"/>
              </w:rPr>
            </w:pPr>
            <w:r w:rsidRPr="00F740D4">
              <w:rPr>
                <w:rFonts w:eastAsia="Times New Roman" w:cs="Arial"/>
                <w:b/>
                <w:bCs/>
              </w:rPr>
              <w:t>Flavored Tobacco/ESD and other emerging tobacco products</w:t>
            </w:r>
            <w:r w:rsidRPr="00F740D4">
              <w:rPr>
                <w:rFonts w:eastAsia="Times New Roman" w:cs="Arial"/>
              </w:rPr>
              <w:t xml:space="preserve"> </w:t>
            </w:r>
          </w:p>
        </w:tc>
        <w:tc>
          <w:tcPr>
            <w:tcW w:w="3780" w:type="dxa"/>
            <w:tcBorders>
              <w:bottom w:val="double" w:sz="4" w:space="0" w:color="auto"/>
            </w:tcBorders>
            <w:shd w:val="clear" w:color="auto" w:fill="FFC000"/>
            <w:vAlign w:val="center"/>
          </w:tcPr>
          <w:p w14:paraId="0BC383C2" w14:textId="77777777" w:rsidR="00180308" w:rsidRPr="00F740D4" w:rsidRDefault="00180308" w:rsidP="00180308">
            <w:pPr>
              <w:spacing w:after="0" w:line="240" w:lineRule="auto"/>
              <w:jc w:val="center"/>
              <w:rPr>
                <w:rFonts w:eastAsia="Times New Roman" w:cs="Arial"/>
              </w:rPr>
            </w:pPr>
            <w:r w:rsidRPr="00F740D4">
              <w:rPr>
                <w:rFonts w:eastAsia="Times New Roman" w:cs="Arial"/>
                <w:b/>
                <w:bCs/>
              </w:rPr>
              <w:t xml:space="preserve">Secondhand Smoke </w:t>
            </w:r>
          </w:p>
        </w:tc>
        <w:tc>
          <w:tcPr>
            <w:tcW w:w="3420" w:type="dxa"/>
            <w:tcBorders>
              <w:bottom w:val="double" w:sz="4" w:space="0" w:color="auto"/>
            </w:tcBorders>
            <w:shd w:val="clear" w:color="auto" w:fill="FFC000"/>
            <w:vAlign w:val="center"/>
          </w:tcPr>
          <w:p w14:paraId="66A25D8D" w14:textId="77777777" w:rsidR="00180308" w:rsidRPr="00F740D4" w:rsidRDefault="00180308" w:rsidP="00180308">
            <w:pPr>
              <w:spacing w:after="0" w:line="240" w:lineRule="auto"/>
              <w:jc w:val="center"/>
              <w:rPr>
                <w:rFonts w:eastAsia="Times New Roman" w:cs="Arial"/>
                <w:b/>
                <w:bCs/>
              </w:rPr>
            </w:pPr>
            <w:r w:rsidRPr="00F740D4">
              <w:rPr>
                <w:rFonts w:eastAsia="Times New Roman" w:cs="Arial"/>
                <w:b/>
                <w:bCs/>
                <w:kern w:val="32"/>
              </w:rPr>
              <w:t>Youth Engagement in Tobacco Control</w:t>
            </w:r>
          </w:p>
        </w:tc>
      </w:tr>
      <w:tr w:rsidR="00180308" w:rsidRPr="004A0FF1" w14:paraId="4EFFD4ED" w14:textId="77777777" w:rsidTr="00FD498B">
        <w:trPr>
          <w:trHeight w:val="2840"/>
        </w:trPr>
        <w:tc>
          <w:tcPr>
            <w:tcW w:w="3895" w:type="dxa"/>
          </w:tcPr>
          <w:p w14:paraId="5A2EFB93" w14:textId="77777777" w:rsidR="00180308" w:rsidRPr="00F740D4" w:rsidRDefault="00180308" w:rsidP="00180308">
            <w:pPr>
              <w:spacing w:after="0" w:line="240" w:lineRule="auto"/>
              <w:rPr>
                <w:rFonts w:eastAsia="Times New Roman" w:cs="Arial"/>
                <w:sz w:val="20"/>
                <w:szCs w:val="20"/>
              </w:rPr>
            </w:pPr>
          </w:p>
          <w:p w14:paraId="57762E10" w14:textId="3B7E1424" w:rsidR="0081575F" w:rsidRPr="00F740D4" w:rsidRDefault="0081575F" w:rsidP="00180308">
            <w:pPr>
              <w:spacing w:after="0" w:line="240" w:lineRule="auto"/>
              <w:rPr>
                <w:rFonts w:eastAsia="Times New Roman" w:cs="Arial"/>
                <w:sz w:val="20"/>
                <w:szCs w:val="20"/>
              </w:rPr>
            </w:pPr>
            <w:r w:rsidRPr="00F740D4">
              <w:rPr>
                <w:rFonts w:eastAsia="Times New Roman" w:cs="Arial"/>
                <w:sz w:val="20"/>
                <w:szCs w:val="20"/>
              </w:rPr>
              <w:t xml:space="preserve"> </w:t>
            </w:r>
            <w:r w:rsidRPr="00F740D4">
              <w:rPr>
                <w:rFonts w:eastAsia="Times New Roman" w:cs="Arial"/>
                <w:b/>
                <w:color w:val="FF0000"/>
                <w:sz w:val="20"/>
                <w:szCs w:val="20"/>
              </w:rPr>
              <w:t>By June 30, XXXX,</w:t>
            </w:r>
            <w:r w:rsidRPr="00F740D4">
              <w:rPr>
                <w:rFonts w:eastAsia="Times New Roman" w:cs="Arial"/>
                <w:color w:val="FF0000"/>
                <w:sz w:val="20"/>
                <w:szCs w:val="20"/>
              </w:rPr>
              <w:t xml:space="preserve"> </w:t>
            </w:r>
            <w:r w:rsidRPr="00F740D4">
              <w:rPr>
                <w:rFonts w:eastAsia="Times New Roman" w:cs="Arial"/>
                <w:sz w:val="20"/>
                <w:szCs w:val="20"/>
              </w:rPr>
              <w:t>at least one jurisdiction in San Benito County (e.</w:t>
            </w:r>
            <w:r w:rsidR="00C53D00">
              <w:rPr>
                <w:rFonts w:eastAsia="Times New Roman" w:cs="Arial"/>
                <w:sz w:val="20"/>
                <w:szCs w:val="20"/>
              </w:rPr>
              <w:t>g.</w:t>
            </w:r>
            <w:r w:rsidRPr="00F740D4">
              <w:rPr>
                <w:rFonts w:eastAsia="Times New Roman" w:cs="Arial"/>
                <w:sz w:val="20"/>
                <w:szCs w:val="20"/>
              </w:rPr>
              <w:t xml:space="preserve"> Hollister) will a</w:t>
            </w:r>
            <w:r w:rsidR="00C53D00">
              <w:rPr>
                <w:rFonts w:eastAsia="Times New Roman" w:cs="Arial"/>
                <w:sz w:val="20"/>
                <w:szCs w:val="20"/>
              </w:rPr>
              <w:t xml:space="preserve">dopt and implement </w:t>
            </w:r>
            <w:r w:rsidR="00C53D00" w:rsidRPr="00C53D00">
              <w:rPr>
                <w:rFonts w:eastAsia="Times New Roman" w:cs="Arial"/>
                <w:sz w:val="20"/>
                <w:szCs w:val="20"/>
              </w:rPr>
              <w:t>a policy eliminating the sale and/or distribution of any mentholated cigarettes and other flavored tobacco products, and paraphernalia (e.g., smokeless tobacco products, dissolvable tobacco products, flavored premium cigars such as little cigars, cigarillos, hookah tobacco, e-cigarettes, e-hookah, wrappers). The policy will not criminalize the purchase, use, or possession of tobacco products by individuals.</w:t>
            </w:r>
          </w:p>
        </w:tc>
        <w:tc>
          <w:tcPr>
            <w:tcW w:w="3780" w:type="dxa"/>
          </w:tcPr>
          <w:p w14:paraId="6BD1F8B9" w14:textId="77777777" w:rsidR="00F86884" w:rsidRPr="00F740D4" w:rsidRDefault="00F86884" w:rsidP="00180308">
            <w:pPr>
              <w:spacing w:after="0" w:line="240" w:lineRule="auto"/>
              <w:rPr>
                <w:rFonts w:eastAsia="Times New Roman" w:cs="Arial"/>
                <w:b/>
                <w:color w:val="FF0000"/>
                <w:sz w:val="20"/>
                <w:szCs w:val="20"/>
              </w:rPr>
            </w:pPr>
          </w:p>
          <w:p w14:paraId="713FB409" w14:textId="696ACFBA" w:rsidR="00180308" w:rsidRPr="00F740D4" w:rsidRDefault="00F86884" w:rsidP="00180308">
            <w:pPr>
              <w:spacing w:after="0" w:line="240" w:lineRule="auto"/>
              <w:rPr>
                <w:rFonts w:eastAsia="Times New Roman" w:cs="Arial"/>
                <w:sz w:val="20"/>
                <w:szCs w:val="20"/>
              </w:rPr>
            </w:pPr>
            <w:r w:rsidRPr="00F740D4">
              <w:rPr>
                <w:rFonts w:eastAsia="Times New Roman" w:cs="Arial"/>
                <w:b/>
                <w:color w:val="FF0000"/>
                <w:sz w:val="20"/>
                <w:szCs w:val="20"/>
              </w:rPr>
              <w:t>By June 30, XXXX,</w:t>
            </w:r>
            <w:r w:rsidR="00DB44E6" w:rsidRPr="00DB44E6">
              <w:rPr>
                <w:rFonts w:ascii="Roboto" w:hAnsi="Roboto"/>
                <w:color w:val="333333"/>
                <w:sz w:val="23"/>
                <w:szCs w:val="23"/>
                <w:shd w:val="clear" w:color="auto" w:fill="FFFFFF"/>
              </w:rPr>
              <w:t xml:space="preserve"> </w:t>
            </w:r>
            <w:r w:rsidR="00DB44E6" w:rsidRPr="00DB44E6">
              <w:rPr>
                <w:rFonts w:eastAsia="Times New Roman" w:cs="Arial"/>
                <w:sz w:val="20"/>
                <w:szCs w:val="20"/>
              </w:rPr>
              <w:t>at least one jurisdiction in San Benito County (e.g. Hollister) will adopt and implement a policy that eliminates smoking (including burning or heating of tobacco and other plant products, natural or synthetic) in all outdoor recreational and non-recreational public places (including parks/beaches, sidewalks, dining, entryways, worksites, event sites, bike lanes/paths, alleys, and parking structures) without designated smoking areas or distances</w:t>
            </w:r>
          </w:p>
        </w:tc>
        <w:tc>
          <w:tcPr>
            <w:tcW w:w="3420" w:type="dxa"/>
            <w:shd w:val="clear" w:color="auto" w:fill="auto"/>
          </w:tcPr>
          <w:p w14:paraId="33EAAD97" w14:textId="77777777" w:rsidR="00180308" w:rsidRPr="00F740D4" w:rsidRDefault="00180308" w:rsidP="00180308">
            <w:pPr>
              <w:spacing w:after="0" w:line="240" w:lineRule="auto"/>
              <w:rPr>
                <w:rFonts w:eastAsia="Times New Roman" w:cs="Arial"/>
                <w:sz w:val="20"/>
                <w:szCs w:val="20"/>
              </w:rPr>
            </w:pPr>
          </w:p>
          <w:p w14:paraId="4D12381F" w14:textId="6C553C4B" w:rsidR="00180308" w:rsidRPr="00F740D4" w:rsidRDefault="001B6A0B" w:rsidP="00180308">
            <w:pPr>
              <w:spacing w:after="0" w:line="240" w:lineRule="auto"/>
              <w:rPr>
                <w:rFonts w:eastAsia="Times New Roman" w:cs="Arial"/>
                <w:sz w:val="20"/>
                <w:szCs w:val="20"/>
              </w:rPr>
            </w:pPr>
            <w:r w:rsidRPr="00F740D4">
              <w:rPr>
                <w:rFonts w:eastAsia="Times New Roman" w:cs="Arial"/>
                <w:b/>
                <w:color w:val="FF0000"/>
                <w:sz w:val="20"/>
                <w:szCs w:val="20"/>
              </w:rPr>
              <w:t>By June 30, XXXX,</w:t>
            </w:r>
            <w:r w:rsidRPr="00F740D4">
              <w:rPr>
                <w:rFonts w:eastAsia="Times New Roman" w:cs="Arial"/>
                <w:color w:val="FF0000"/>
                <w:sz w:val="20"/>
                <w:szCs w:val="20"/>
              </w:rPr>
              <w:t xml:space="preserve"> </w:t>
            </w:r>
            <w:r w:rsidR="00C53D00" w:rsidRPr="00C53D00">
              <w:rPr>
                <w:rFonts w:eastAsia="Times New Roman" w:cs="Arial"/>
                <w:sz w:val="20"/>
                <w:szCs w:val="20"/>
              </w:rPr>
              <w:t>at least 10 San Benito County youth ages 13-18 will be recruited, trained, and engaged to take part in the San Benito Youth Association to enable them to effectively educate the community about tobacco control issues. Trained youth volunteers will increase their tobacco control advocacy skills and knowledge by at least 70 percent, as evidenced by a pre- and post-test measurement, and will participate in a minimum of two tobacco control activities annually.</w:t>
            </w:r>
          </w:p>
        </w:tc>
      </w:tr>
    </w:tbl>
    <w:p w14:paraId="479875DE" w14:textId="77777777" w:rsidR="004A0FF1" w:rsidRPr="004A0FF1" w:rsidRDefault="004A0FF1" w:rsidP="004A0FF1">
      <w:pPr>
        <w:spacing w:after="0" w:line="240" w:lineRule="auto"/>
        <w:rPr>
          <w:rFonts w:ascii="Arial" w:eastAsia="Times New Roman" w:hAnsi="Arial" w:cs="Arial"/>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780"/>
        <w:gridCol w:w="3420"/>
      </w:tblGrid>
      <w:tr w:rsidR="00AD661E" w:rsidRPr="004A0FF1" w14:paraId="25F2F3A4" w14:textId="77777777" w:rsidTr="00FD498B">
        <w:trPr>
          <w:trHeight w:val="574"/>
        </w:trPr>
        <w:tc>
          <w:tcPr>
            <w:tcW w:w="3960" w:type="dxa"/>
            <w:tcBorders>
              <w:top w:val="single" w:sz="4" w:space="0" w:color="auto"/>
              <w:left w:val="single" w:sz="4" w:space="0" w:color="auto"/>
              <w:bottom w:val="single" w:sz="4" w:space="0" w:color="auto"/>
              <w:right w:val="single" w:sz="4" w:space="0" w:color="auto"/>
            </w:tcBorders>
            <w:shd w:val="clear" w:color="auto" w:fill="FFC000"/>
            <w:vAlign w:val="center"/>
          </w:tcPr>
          <w:p w14:paraId="3EEEA376" w14:textId="77777777" w:rsidR="00AD661E" w:rsidRPr="00F740D4" w:rsidRDefault="009F398B" w:rsidP="004A0FF1">
            <w:pPr>
              <w:spacing w:after="0" w:line="240" w:lineRule="auto"/>
              <w:jc w:val="center"/>
              <w:rPr>
                <w:rFonts w:eastAsia="Times New Roman" w:cs="Arial"/>
                <w:b/>
                <w:bCs/>
              </w:rPr>
            </w:pPr>
            <w:r w:rsidRPr="00F740D4">
              <w:rPr>
                <w:rFonts w:eastAsia="Times New Roman" w:cs="Arial"/>
                <w:b/>
                <w:bCs/>
              </w:rPr>
              <w:t>Flavored Tobacco/ESD and other emerging tobacco products</w:t>
            </w:r>
          </w:p>
          <w:p w14:paraId="6401A93A" w14:textId="77777777" w:rsidR="00180308" w:rsidRPr="00F740D4" w:rsidRDefault="00180308" w:rsidP="004A0FF1">
            <w:pPr>
              <w:spacing w:after="0" w:line="240" w:lineRule="auto"/>
              <w:jc w:val="center"/>
              <w:rPr>
                <w:rFonts w:eastAsia="Times New Roman" w:cs="Arial"/>
                <w:b/>
                <w:bCs/>
              </w:rPr>
            </w:pPr>
            <w:r w:rsidRPr="00F740D4">
              <w:rPr>
                <w:rFonts w:eastAsia="Times New Roman" w:cs="Arial"/>
                <w:b/>
                <w:bCs/>
              </w:rPr>
              <w:t>Activity/Strategy Examples</w:t>
            </w:r>
          </w:p>
        </w:tc>
        <w:tc>
          <w:tcPr>
            <w:tcW w:w="3780" w:type="dxa"/>
            <w:tcBorders>
              <w:left w:val="single" w:sz="4" w:space="0" w:color="auto"/>
            </w:tcBorders>
            <w:shd w:val="clear" w:color="auto" w:fill="FFC000"/>
            <w:vAlign w:val="center"/>
          </w:tcPr>
          <w:p w14:paraId="2EC5FB3A" w14:textId="77777777" w:rsidR="00AD661E" w:rsidRPr="00F740D4" w:rsidRDefault="009F398B" w:rsidP="004A0FF1">
            <w:pPr>
              <w:spacing w:after="0" w:line="240" w:lineRule="auto"/>
              <w:jc w:val="center"/>
              <w:rPr>
                <w:rFonts w:eastAsia="Times New Roman" w:cs="Arial"/>
                <w:b/>
                <w:bCs/>
              </w:rPr>
            </w:pPr>
            <w:r w:rsidRPr="00F740D4">
              <w:rPr>
                <w:rFonts w:eastAsia="Times New Roman" w:cs="Arial"/>
                <w:b/>
                <w:bCs/>
              </w:rPr>
              <w:t xml:space="preserve">Secondhand Smoke </w:t>
            </w:r>
          </w:p>
          <w:p w14:paraId="7C439BC9" w14:textId="77777777" w:rsidR="00180308" w:rsidRPr="00F740D4" w:rsidRDefault="00180308" w:rsidP="004A0FF1">
            <w:pPr>
              <w:spacing w:after="0" w:line="240" w:lineRule="auto"/>
              <w:jc w:val="center"/>
              <w:rPr>
                <w:rFonts w:eastAsia="Times New Roman" w:cs="Arial"/>
                <w:b/>
                <w:bCs/>
              </w:rPr>
            </w:pPr>
            <w:r w:rsidRPr="00F740D4">
              <w:rPr>
                <w:rFonts w:eastAsia="Times New Roman" w:cs="Arial"/>
                <w:b/>
                <w:bCs/>
              </w:rPr>
              <w:t>Activity/Strategy Examples</w:t>
            </w:r>
          </w:p>
        </w:tc>
        <w:tc>
          <w:tcPr>
            <w:tcW w:w="3420" w:type="dxa"/>
            <w:shd w:val="clear" w:color="auto" w:fill="FFC000"/>
            <w:vAlign w:val="center"/>
          </w:tcPr>
          <w:p w14:paraId="48BC654E" w14:textId="77777777" w:rsidR="00180308" w:rsidRPr="00F740D4" w:rsidRDefault="00180308" w:rsidP="004A0FF1">
            <w:pPr>
              <w:spacing w:after="0" w:line="240" w:lineRule="auto"/>
              <w:jc w:val="center"/>
              <w:rPr>
                <w:rFonts w:eastAsia="Times New Roman" w:cs="Arial"/>
                <w:b/>
                <w:bCs/>
              </w:rPr>
            </w:pPr>
            <w:r w:rsidRPr="00F740D4">
              <w:rPr>
                <w:rFonts w:eastAsia="Times New Roman" w:cs="Arial"/>
                <w:b/>
                <w:bCs/>
                <w:kern w:val="32"/>
              </w:rPr>
              <w:t>Youth Engagement in Tobacco Control</w:t>
            </w:r>
            <w:r w:rsidRPr="00F740D4">
              <w:rPr>
                <w:rFonts w:eastAsia="Times New Roman" w:cs="Arial"/>
                <w:b/>
                <w:bCs/>
              </w:rPr>
              <w:t xml:space="preserve"> </w:t>
            </w:r>
          </w:p>
          <w:p w14:paraId="7E8741C4" w14:textId="77777777" w:rsidR="00AD661E" w:rsidRPr="00F740D4" w:rsidRDefault="00180308" w:rsidP="004A0FF1">
            <w:pPr>
              <w:spacing w:after="0" w:line="240" w:lineRule="auto"/>
              <w:jc w:val="center"/>
              <w:rPr>
                <w:rFonts w:eastAsia="Times New Roman" w:cs="Arial"/>
                <w:b/>
                <w:bCs/>
                <w:kern w:val="32"/>
              </w:rPr>
            </w:pPr>
            <w:r w:rsidRPr="00F740D4">
              <w:rPr>
                <w:rFonts w:eastAsia="Times New Roman" w:cs="Arial"/>
                <w:b/>
                <w:bCs/>
              </w:rPr>
              <w:t>Activity/Strategy Examples</w:t>
            </w:r>
          </w:p>
        </w:tc>
      </w:tr>
      <w:tr w:rsidR="00AD661E" w:rsidRPr="004A0FF1" w14:paraId="3266F6C3" w14:textId="77777777" w:rsidTr="00FD498B">
        <w:trPr>
          <w:trHeight w:val="1819"/>
        </w:trPr>
        <w:tc>
          <w:tcPr>
            <w:tcW w:w="3960" w:type="dxa"/>
            <w:tcBorders>
              <w:top w:val="single" w:sz="4" w:space="0" w:color="auto"/>
              <w:left w:val="single" w:sz="4" w:space="0" w:color="auto"/>
              <w:bottom w:val="single" w:sz="4" w:space="0" w:color="auto"/>
              <w:right w:val="single" w:sz="4" w:space="0" w:color="auto"/>
            </w:tcBorders>
          </w:tcPr>
          <w:p w14:paraId="7479A2BB" w14:textId="77777777" w:rsidR="00CD4C54" w:rsidRPr="00F740D4" w:rsidRDefault="00CD4C54" w:rsidP="00CA0C11">
            <w:pPr>
              <w:spacing w:after="0" w:line="240" w:lineRule="auto"/>
              <w:rPr>
                <w:rFonts w:eastAsia="Times New Roman" w:cs="Arial"/>
                <w:sz w:val="20"/>
                <w:szCs w:val="20"/>
              </w:rPr>
            </w:pPr>
          </w:p>
          <w:p w14:paraId="7964DD10" w14:textId="77777777" w:rsidR="00EA7205" w:rsidRPr="00F740D4" w:rsidRDefault="00EA7205" w:rsidP="00CA0C11">
            <w:pPr>
              <w:pStyle w:val="ListParagraph"/>
              <w:numPr>
                <w:ilvl w:val="0"/>
                <w:numId w:val="24"/>
              </w:numPr>
              <w:tabs>
                <w:tab w:val="num" w:pos="180"/>
              </w:tabs>
              <w:spacing w:after="0" w:line="240" w:lineRule="auto"/>
              <w:rPr>
                <w:rFonts w:eastAsia="Times New Roman" w:cs="Arial"/>
                <w:sz w:val="20"/>
                <w:szCs w:val="20"/>
              </w:rPr>
            </w:pPr>
            <w:r w:rsidRPr="00F740D4">
              <w:rPr>
                <w:rFonts w:eastAsia="Times New Roman" w:cs="Arial"/>
                <w:sz w:val="20"/>
                <w:szCs w:val="20"/>
              </w:rPr>
              <w:t>Conduct thr</w:t>
            </w:r>
            <w:r w:rsidR="007864E0" w:rsidRPr="00F740D4">
              <w:rPr>
                <w:rFonts w:eastAsia="Times New Roman" w:cs="Arial"/>
                <w:sz w:val="20"/>
                <w:szCs w:val="20"/>
              </w:rPr>
              <w:t xml:space="preserve">ee to four flavored tobacco/ESD </w:t>
            </w:r>
            <w:r w:rsidRPr="00F740D4">
              <w:rPr>
                <w:rFonts w:eastAsia="Times New Roman" w:cs="Arial"/>
                <w:sz w:val="20"/>
                <w:szCs w:val="20"/>
              </w:rPr>
              <w:t>and other emerging tobacco products</w:t>
            </w:r>
            <w:r w:rsidR="00F740D4" w:rsidRPr="00F740D4">
              <w:rPr>
                <w:rFonts w:eastAsia="Times New Roman" w:cs="Arial"/>
                <w:sz w:val="20"/>
                <w:szCs w:val="20"/>
              </w:rPr>
              <w:t xml:space="preserve"> presentations</w:t>
            </w:r>
          </w:p>
          <w:p w14:paraId="2D8195D7" w14:textId="77777777" w:rsidR="00EA7205" w:rsidRPr="00F740D4" w:rsidRDefault="00EA7205" w:rsidP="00CA0C11">
            <w:pPr>
              <w:pStyle w:val="ListParagraph"/>
              <w:rPr>
                <w:rFonts w:eastAsia="Times New Roman" w:cs="Arial"/>
                <w:sz w:val="20"/>
                <w:szCs w:val="20"/>
              </w:rPr>
            </w:pPr>
          </w:p>
          <w:p w14:paraId="5F5E29A7" w14:textId="77777777" w:rsidR="00EA7205" w:rsidRPr="00F740D4" w:rsidRDefault="00EA7205" w:rsidP="00CA0C11">
            <w:pPr>
              <w:pStyle w:val="ListParagraph"/>
              <w:numPr>
                <w:ilvl w:val="0"/>
                <w:numId w:val="24"/>
              </w:numPr>
              <w:spacing w:after="0" w:line="240" w:lineRule="auto"/>
              <w:rPr>
                <w:rFonts w:eastAsia="Times New Roman" w:cs="Arial"/>
                <w:sz w:val="20"/>
                <w:szCs w:val="20"/>
              </w:rPr>
            </w:pPr>
            <w:r w:rsidRPr="00F740D4">
              <w:rPr>
                <w:rFonts w:eastAsia="Times New Roman" w:cs="Arial"/>
                <w:sz w:val="20"/>
                <w:szCs w:val="20"/>
              </w:rPr>
              <w:t xml:space="preserve">Conduct five to six </w:t>
            </w:r>
            <w:r w:rsidR="00F740D4" w:rsidRPr="00F740D4">
              <w:rPr>
                <w:rFonts w:eastAsia="Times New Roman" w:cs="Arial"/>
                <w:sz w:val="20"/>
                <w:szCs w:val="20"/>
              </w:rPr>
              <w:t>Dangers of Tobacco</w:t>
            </w:r>
            <w:r w:rsidRPr="00F740D4">
              <w:rPr>
                <w:rFonts w:eastAsia="Times New Roman" w:cs="Arial"/>
                <w:sz w:val="20"/>
                <w:szCs w:val="20"/>
              </w:rPr>
              <w:t xml:space="preserve"> presentations</w:t>
            </w:r>
          </w:p>
          <w:p w14:paraId="3A70CF9F" w14:textId="77777777" w:rsidR="00EA7205" w:rsidRPr="00F740D4" w:rsidRDefault="00EA7205" w:rsidP="00CA0C11">
            <w:pPr>
              <w:pStyle w:val="ListParagraph"/>
              <w:rPr>
                <w:rFonts w:eastAsia="Times New Roman" w:cs="Arial"/>
                <w:sz w:val="20"/>
                <w:szCs w:val="20"/>
              </w:rPr>
            </w:pPr>
          </w:p>
          <w:p w14:paraId="14D9EC71" w14:textId="6ED7702F" w:rsidR="00EA7205" w:rsidRPr="00F740D4" w:rsidRDefault="00EA7205" w:rsidP="00CA0C11">
            <w:pPr>
              <w:pStyle w:val="ListParagraph"/>
              <w:numPr>
                <w:ilvl w:val="0"/>
                <w:numId w:val="24"/>
              </w:numPr>
              <w:spacing w:after="0" w:line="240" w:lineRule="auto"/>
              <w:rPr>
                <w:rFonts w:eastAsia="Times New Roman" w:cs="Arial"/>
                <w:sz w:val="20"/>
                <w:szCs w:val="20"/>
              </w:rPr>
            </w:pPr>
            <w:r w:rsidRPr="00F740D4">
              <w:rPr>
                <w:rFonts w:eastAsia="Times New Roman" w:cs="Arial"/>
                <w:sz w:val="20"/>
                <w:szCs w:val="20"/>
              </w:rPr>
              <w:t>Conduct three to four Secondhand Smoke presentations</w:t>
            </w:r>
          </w:p>
          <w:p w14:paraId="07507130" w14:textId="77777777" w:rsidR="007864E0" w:rsidRPr="00F740D4" w:rsidRDefault="007864E0" w:rsidP="00CA0C11">
            <w:pPr>
              <w:pStyle w:val="ListParagraph"/>
              <w:rPr>
                <w:rFonts w:eastAsia="Times New Roman" w:cs="Arial"/>
                <w:sz w:val="20"/>
                <w:szCs w:val="20"/>
              </w:rPr>
            </w:pPr>
          </w:p>
          <w:p w14:paraId="3412F284" w14:textId="77777777" w:rsidR="007864E0" w:rsidRPr="00F740D4" w:rsidRDefault="007864E0" w:rsidP="00CA0C11">
            <w:pPr>
              <w:pStyle w:val="ListParagraph"/>
              <w:numPr>
                <w:ilvl w:val="0"/>
                <w:numId w:val="24"/>
              </w:numPr>
              <w:spacing w:after="0" w:line="240" w:lineRule="auto"/>
              <w:rPr>
                <w:rFonts w:eastAsia="Times New Roman" w:cs="Arial"/>
                <w:sz w:val="20"/>
                <w:szCs w:val="20"/>
              </w:rPr>
            </w:pPr>
            <w:r w:rsidRPr="00F740D4">
              <w:rPr>
                <w:rFonts w:eastAsia="Times New Roman" w:cs="Arial"/>
                <w:sz w:val="20"/>
                <w:szCs w:val="20"/>
              </w:rPr>
              <w:t>Participate in two to three c</w:t>
            </w:r>
            <w:r w:rsidR="00F740D4" w:rsidRPr="00F740D4">
              <w:rPr>
                <w:rFonts w:eastAsia="Times New Roman" w:cs="Arial"/>
                <w:sz w:val="20"/>
                <w:szCs w:val="20"/>
              </w:rPr>
              <w:t>ommunity outreach events (i.e. Farmers M</w:t>
            </w:r>
            <w:r w:rsidRPr="00F740D4">
              <w:rPr>
                <w:rFonts w:eastAsia="Times New Roman" w:cs="Arial"/>
                <w:sz w:val="20"/>
                <w:szCs w:val="20"/>
              </w:rPr>
              <w:t xml:space="preserve">arket, </w:t>
            </w:r>
            <w:r w:rsidR="000A3F65" w:rsidRPr="00F740D4">
              <w:rPr>
                <w:rFonts w:eastAsia="Times New Roman" w:cs="Arial"/>
                <w:sz w:val="20"/>
                <w:szCs w:val="20"/>
              </w:rPr>
              <w:t>Kids at the Park, health fairs, etc.)</w:t>
            </w:r>
          </w:p>
          <w:p w14:paraId="55EE6EA5" w14:textId="77777777" w:rsidR="00287F22" w:rsidRPr="00F740D4" w:rsidRDefault="00287F22" w:rsidP="00CA0C11">
            <w:pPr>
              <w:pStyle w:val="ListParagraph"/>
              <w:rPr>
                <w:rFonts w:eastAsia="Times New Roman" w:cs="Arial"/>
                <w:sz w:val="20"/>
                <w:szCs w:val="20"/>
              </w:rPr>
            </w:pPr>
          </w:p>
          <w:p w14:paraId="1A67AFB1" w14:textId="443502EB" w:rsidR="00AD661E" w:rsidRPr="00C4090C" w:rsidRDefault="00287F22" w:rsidP="00C4090C">
            <w:pPr>
              <w:pStyle w:val="ListParagraph"/>
              <w:numPr>
                <w:ilvl w:val="0"/>
                <w:numId w:val="24"/>
              </w:numPr>
              <w:spacing w:after="0" w:line="240" w:lineRule="auto"/>
              <w:rPr>
                <w:rFonts w:eastAsia="Times New Roman" w:cs="Arial"/>
                <w:sz w:val="20"/>
                <w:szCs w:val="20"/>
              </w:rPr>
            </w:pPr>
            <w:r w:rsidRPr="00F740D4">
              <w:rPr>
                <w:rFonts w:eastAsia="Times New Roman" w:cs="Arial"/>
                <w:sz w:val="20"/>
                <w:szCs w:val="20"/>
              </w:rPr>
              <w:t>Post 15-20 social media post</w:t>
            </w:r>
            <w:r w:rsidR="00F740D4" w:rsidRPr="00F740D4">
              <w:rPr>
                <w:rFonts w:eastAsia="Times New Roman" w:cs="Arial"/>
                <w:sz w:val="20"/>
                <w:szCs w:val="20"/>
              </w:rPr>
              <w:t>s</w:t>
            </w:r>
            <w:r w:rsidRPr="00F740D4">
              <w:rPr>
                <w:rFonts w:eastAsia="Times New Roman" w:cs="Arial"/>
                <w:sz w:val="20"/>
                <w:szCs w:val="20"/>
              </w:rPr>
              <w:t xml:space="preserve"> on flavored tobacco</w:t>
            </w:r>
            <w:r w:rsidR="00F740D4" w:rsidRPr="00F740D4">
              <w:rPr>
                <w:rFonts w:eastAsia="Times New Roman" w:cs="Arial"/>
                <w:sz w:val="20"/>
                <w:szCs w:val="20"/>
              </w:rPr>
              <w:t>,</w:t>
            </w:r>
            <w:r w:rsidRPr="00F740D4">
              <w:rPr>
                <w:rFonts w:eastAsia="Times New Roman" w:cs="Arial"/>
                <w:sz w:val="20"/>
                <w:szCs w:val="20"/>
              </w:rPr>
              <w:t xml:space="preserve"> ESD</w:t>
            </w:r>
            <w:r w:rsidR="00F740D4" w:rsidRPr="00F740D4">
              <w:rPr>
                <w:rFonts w:eastAsia="Times New Roman" w:cs="Arial"/>
                <w:sz w:val="20"/>
                <w:szCs w:val="20"/>
              </w:rPr>
              <w:t>s</w:t>
            </w:r>
            <w:r w:rsidRPr="00F740D4">
              <w:rPr>
                <w:rFonts w:eastAsia="Times New Roman" w:cs="Arial"/>
                <w:sz w:val="20"/>
                <w:szCs w:val="20"/>
              </w:rPr>
              <w:t xml:space="preserve"> and other emerging tobacco products</w:t>
            </w:r>
          </w:p>
        </w:tc>
        <w:tc>
          <w:tcPr>
            <w:tcW w:w="3780" w:type="dxa"/>
            <w:tcBorders>
              <w:left w:val="single" w:sz="4" w:space="0" w:color="auto"/>
            </w:tcBorders>
          </w:tcPr>
          <w:p w14:paraId="16CBD9E4" w14:textId="77777777" w:rsidR="00F740D4" w:rsidRPr="00F740D4" w:rsidRDefault="00F740D4" w:rsidP="00F740D4">
            <w:pPr>
              <w:pStyle w:val="NoSpacing"/>
              <w:rPr>
                <w:sz w:val="20"/>
                <w:szCs w:val="20"/>
              </w:rPr>
            </w:pPr>
          </w:p>
          <w:p w14:paraId="2572C956" w14:textId="77777777" w:rsidR="00F740D4" w:rsidRPr="00F740D4" w:rsidRDefault="00F740D4" w:rsidP="00F740D4">
            <w:pPr>
              <w:pStyle w:val="NoSpacing"/>
              <w:numPr>
                <w:ilvl w:val="0"/>
                <w:numId w:val="24"/>
              </w:numPr>
              <w:rPr>
                <w:sz w:val="20"/>
                <w:szCs w:val="20"/>
              </w:rPr>
            </w:pPr>
            <w:r w:rsidRPr="00F740D4">
              <w:rPr>
                <w:sz w:val="20"/>
                <w:szCs w:val="20"/>
              </w:rPr>
              <w:t xml:space="preserve">Post 10-15 social media posts on secondhand smoke from flavored tobacco ESDs and other </w:t>
            </w:r>
          </w:p>
          <w:p w14:paraId="3FA2A2FC" w14:textId="77777777" w:rsidR="00F740D4" w:rsidRPr="00F740D4" w:rsidRDefault="00F740D4" w:rsidP="00F740D4">
            <w:pPr>
              <w:pStyle w:val="NoSpacing"/>
              <w:ind w:left="720"/>
              <w:rPr>
                <w:sz w:val="20"/>
                <w:szCs w:val="20"/>
              </w:rPr>
            </w:pPr>
          </w:p>
          <w:p w14:paraId="5D5386F8" w14:textId="3B537C45" w:rsidR="00F740D4" w:rsidRPr="00F740D4" w:rsidRDefault="00C4090C" w:rsidP="00F740D4">
            <w:pPr>
              <w:pStyle w:val="NoSpacing"/>
              <w:numPr>
                <w:ilvl w:val="0"/>
                <w:numId w:val="24"/>
              </w:numPr>
              <w:rPr>
                <w:sz w:val="20"/>
                <w:szCs w:val="20"/>
              </w:rPr>
            </w:pPr>
            <w:r>
              <w:rPr>
                <w:sz w:val="20"/>
                <w:szCs w:val="20"/>
              </w:rPr>
              <w:t>Conduct informational presentations to restaurant owners on the harms of secondhand smoke</w:t>
            </w:r>
          </w:p>
          <w:p w14:paraId="686DC7BC" w14:textId="77777777" w:rsidR="00F740D4" w:rsidRPr="00F740D4" w:rsidRDefault="00F740D4" w:rsidP="00F740D4">
            <w:pPr>
              <w:pStyle w:val="NoSpacing"/>
              <w:ind w:left="720"/>
              <w:rPr>
                <w:sz w:val="20"/>
                <w:szCs w:val="20"/>
              </w:rPr>
            </w:pPr>
          </w:p>
          <w:p w14:paraId="569469DC" w14:textId="77777777" w:rsidR="00773DC8" w:rsidRDefault="00F740D4" w:rsidP="00F740D4">
            <w:pPr>
              <w:pStyle w:val="NoSpacing"/>
              <w:numPr>
                <w:ilvl w:val="0"/>
                <w:numId w:val="24"/>
              </w:numPr>
              <w:rPr>
                <w:sz w:val="20"/>
                <w:szCs w:val="20"/>
              </w:rPr>
            </w:pPr>
            <w:r w:rsidRPr="00F740D4">
              <w:rPr>
                <w:sz w:val="20"/>
                <w:szCs w:val="20"/>
              </w:rPr>
              <w:t>Conduct a tobacco litter clean-up</w:t>
            </w:r>
          </w:p>
          <w:p w14:paraId="16AE12B6" w14:textId="77777777" w:rsidR="00666F43" w:rsidRDefault="00666F43" w:rsidP="00666F43">
            <w:pPr>
              <w:pStyle w:val="NoSpacing"/>
              <w:ind w:left="720"/>
              <w:rPr>
                <w:sz w:val="20"/>
                <w:szCs w:val="20"/>
              </w:rPr>
            </w:pPr>
          </w:p>
          <w:p w14:paraId="2F109846" w14:textId="77777777" w:rsidR="00666F43" w:rsidRPr="00F740D4" w:rsidRDefault="00666F43" w:rsidP="00433D4C">
            <w:pPr>
              <w:pStyle w:val="NoSpacing"/>
              <w:numPr>
                <w:ilvl w:val="0"/>
                <w:numId w:val="24"/>
              </w:numPr>
              <w:rPr>
                <w:sz w:val="20"/>
                <w:szCs w:val="20"/>
              </w:rPr>
            </w:pPr>
            <w:r>
              <w:rPr>
                <w:sz w:val="20"/>
                <w:szCs w:val="20"/>
              </w:rPr>
              <w:t>Conduct a PhotoVoice Project</w:t>
            </w:r>
            <w:r w:rsidR="00433D4C">
              <w:rPr>
                <w:sz w:val="20"/>
                <w:szCs w:val="20"/>
              </w:rPr>
              <w:t xml:space="preserve"> (</w:t>
            </w:r>
            <w:r w:rsidR="00433D4C" w:rsidRPr="00433D4C">
              <w:rPr>
                <w:sz w:val="20"/>
                <w:szCs w:val="20"/>
              </w:rPr>
              <w:t>Photovoice is a community art project which uses photography to describe the strengths, weaknesses, and overall health of a community.</w:t>
            </w:r>
            <w:r w:rsidR="00433D4C">
              <w:rPr>
                <w:sz w:val="20"/>
                <w:szCs w:val="20"/>
              </w:rPr>
              <w:t>)</w:t>
            </w:r>
          </w:p>
        </w:tc>
        <w:tc>
          <w:tcPr>
            <w:tcW w:w="3420" w:type="dxa"/>
          </w:tcPr>
          <w:p w14:paraId="2AAE8C33" w14:textId="77777777" w:rsidR="00CA0C11" w:rsidRPr="00F740D4" w:rsidRDefault="00CA0C11" w:rsidP="00CA0C11">
            <w:pPr>
              <w:pStyle w:val="ListParagraph"/>
              <w:spacing w:after="0" w:line="240" w:lineRule="auto"/>
              <w:rPr>
                <w:rFonts w:eastAsia="Times New Roman" w:cs="Arial"/>
                <w:sz w:val="20"/>
                <w:szCs w:val="20"/>
              </w:rPr>
            </w:pPr>
          </w:p>
          <w:p w14:paraId="0545410B" w14:textId="77777777" w:rsidR="00F740D4" w:rsidRPr="00D65AD5" w:rsidRDefault="00F740D4" w:rsidP="00F740D4">
            <w:pPr>
              <w:pStyle w:val="NoSpacing"/>
              <w:numPr>
                <w:ilvl w:val="0"/>
                <w:numId w:val="24"/>
              </w:numPr>
              <w:rPr>
                <w:sz w:val="20"/>
                <w:szCs w:val="20"/>
              </w:rPr>
            </w:pPr>
            <w:r w:rsidRPr="00D65AD5">
              <w:rPr>
                <w:sz w:val="20"/>
                <w:szCs w:val="20"/>
              </w:rPr>
              <w:t>Participate in a city council meeting</w:t>
            </w:r>
          </w:p>
          <w:p w14:paraId="4CDD0588" w14:textId="77777777" w:rsidR="00F740D4" w:rsidRPr="00D65AD5" w:rsidRDefault="00F740D4" w:rsidP="00F740D4">
            <w:pPr>
              <w:pStyle w:val="NoSpacing"/>
              <w:ind w:left="720"/>
              <w:rPr>
                <w:sz w:val="20"/>
                <w:szCs w:val="20"/>
              </w:rPr>
            </w:pPr>
          </w:p>
          <w:p w14:paraId="562A17A2" w14:textId="77777777" w:rsidR="00F740D4" w:rsidRPr="00D65AD5" w:rsidRDefault="00F740D4" w:rsidP="00F740D4">
            <w:pPr>
              <w:pStyle w:val="NoSpacing"/>
              <w:numPr>
                <w:ilvl w:val="0"/>
                <w:numId w:val="24"/>
              </w:numPr>
              <w:rPr>
                <w:sz w:val="20"/>
                <w:szCs w:val="20"/>
              </w:rPr>
            </w:pPr>
            <w:r w:rsidRPr="00D65AD5">
              <w:rPr>
                <w:sz w:val="20"/>
                <w:szCs w:val="20"/>
              </w:rPr>
              <w:t>Train youth to conduct tobacco education presentations</w:t>
            </w:r>
          </w:p>
          <w:p w14:paraId="27D98AE7" w14:textId="77777777" w:rsidR="00F740D4" w:rsidRPr="00D65AD5" w:rsidRDefault="00F740D4" w:rsidP="00F740D4">
            <w:pPr>
              <w:pStyle w:val="NoSpacing"/>
              <w:ind w:left="720"/>
              <w:rPr>
                <w:sz w:val="20"/>
                <w:szCs w:val="20"/>
              </w:rPr>
            </w:pPr>
          </w:p>
          <w:p w14:paraId="3F621FB3" w14:textId="44E671CC" w:rsidR="00180308" w:rsidRPr="00C4090C" w:rsidRDefault="00F740D4" w:rsidP="00CA0C11">
            <w:pPr>
              <w:pStyle w:val="NoSpacing"/>
              <w:numPr>
                <w:ilvl w:val="0"/>
                <w:numId w:val="24"/>
              </w:numPr>
              <w:rPr>
                <w:sz w:val="20"/>
                <w:szCs w:val="20"/>
              </w:rPr>
            </w:pPr>
            <w:r w:rsidRPr="00D65AD5">
              <w:rPr>
                <w:sz w:val="20"/>
                <w:szCs w:val="20"/>
              </w:rPr>
              <w:t xml:space="preserve">Coordinate a Youth Leadership Summit for local youth </w:t>
            </w:r>
          </w:p>
        </w:tc>
      </w:tr>
    </w:tbl>
    <w:p w14:paraId="55ADD61E" w14:textId="77777777" w:rsidR="00E007C6" w:rsidRPr="00E007C6" w:rsidRDefault="00E007C6" w:rsidP="00E007C6">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eastAsia="Times New Roman"/>
          <w:sz w:val="36"/>
          <w:szCs w:val="36"/>
        </w:rPr>
      </w:pPr>
      <w:r w:rsidRPr="00E007C6">
        <w:rPr>
          <w:rFonts w:eastAsia="Times New Roman"/>
          <w:sz w:val="36"/>
          <w:szCs w:val="36"/>
        </w:rPr>
        <w:lastRenderedPageBreak/>
        <w:t xml:space="preserve">APPENDIX D – SCOPE OF WORK GUIDELINES </w:t>
      </w:r>
    </w:p>
    <w:p w14:paraId="08FC2D98" w14:textId="77777777" w:rsidR="00E007C6" w:rsidRPr="00E007C6" w:rsidRDefault="00E007C6" w:rsidP="00E007C6">
      <w:pPr>
        <w:spacing w:after="0" w:line="240" w:lineRule="auto"/>
        <w:rPr>
          <w:rFonts w:eastAsia="Times New Roman" w:cs="Arial"/>
          <w:sz w:val="24"/>
          <w:szCs w:val="24"/>
        </w:rPr>
      </w:pPr>
    </w:p>
    <w:p w14:paraId="4D6DDAE3" w14:textId="77777777" w:rsidR="00E007C6" w:rsidRPr="00E007C6" w:rsidRDefault="00E007C6" w:rsidP="00E007C6">
      <w:pPr>
        <w:spacing w:after="0" w:line="240" w:lineRule="auto"/>
        <w:jc w:val="center"/>
        <w:rPr>
          <w:rFonts w:eastAsia="Times New Roman" w:cs="Arial"/>
          <w:b/>
          <w:sz w:val="24"/>
          <w:szCs w:val="24"/>
        </w:rPr>
      </w:pPr>
      <w:r>
        <w:rPr>
          <w:rFonts w:eastAsia="Times New Roman" w:cs="Arial"/>
          <w:b/>
          <w:sz w:val="24"/>
          <w:szCs w:val="24"/>
        </w:rPr>
        <w:t>San Benito County Tobacco Education Program</w:t>
      </w:r>
    </w:p>
    <w:p w14:paraId="0A7318ED" w14:textId="77777777" w:rsidR="00E007C6" w:rsidRPr="00E007C6" w:rsidRDefault="00E007C6" w:rsidP="00E007C6">
      <w:pPr>
        <w:pBdr>
          <w:bottom w:val="single" w:sz="12" w:space="1" w:color="auto"/>
        </w:pBdr>
        <w:spacing w:after="0" w:line="240" w:lineRule="auto"/>
        <w:jc w:val="center"/>
        <w:rPr>
          <w:rFonts w:eastAsia="Times New Roman" w:cs="Arial"/>
          <w:b/>
          <w:sz w:val="24"/>
          <w:szCs w:val="24"/>
        </w:rPr>
      </w:pPr>
      <w:r w:rsidRPr="00E007C6">
        <w:rPr>
          <w:rFonts w:eastAsia="Times New Roman" w:cs="Arial"/>
          <w:b/>
          <w:sz w:val="24"/>
          <w:szCs w:val="24"/>
        </w:rPr>
        <w:t>Scope of work Guidelines</w:t>
      </w:r>
    </w:p>
    <w:p w14:paraId="7C8FE322" w14:textId="77777777" w:rsidR="00E007C6" w:rsidRPr="00E007C6" w:rsidRDefault="00E007C6" w:rsidP="00E007C6">
      <w:pPr>
        <w:spacing w:after="0" w:line="240" w:lineRule="auto"/>
        <w:rPr>
          <w:rFonts w:eastAsia="Times New Roman" w:cs="Arial"/>
          <w:sz w:val="24"/>
          <w:szCs w:val="24"/>
        </w:rPr>
      </w:pPr>
    </w:p>
    <w:p w14:paraId="3709818B" w14:textId="77777777" w:rsidR="00E007C6" w:rsidRPr="00E007C6" w:rsidRDefault="00E007C6" w:rsidP="00E007C6">
      <w:pPr>
        <w:spacing w:after="0" w:line="240" w:lineRule="auto"/>
        <w:jc w:val="both"/>
        <w:rPr>
          <w:rFonts w:eastAsia="Times New Roman" w:cs="Arial"/>
          <w:sz w:val="24"/>
          <w:szCs w:val="24"/>
        </w:rPr>
      </w:pPr>
      <w:r w:rsidRPr="00E007C6">
        <w:rPr>
          <w:rFonts w:eastAsia="Times New Roman" w:cs="Arial"/>
          <w:b/>
          <w:sz w:val="24"/>
          <w:szCs w:val="24"/>
        </w:rPr>
        <w:t>Purpose:</w:t>
      </w:r>
      <w:r w:rsidRPr="00E007C6">
        <w:rPr>
          <w:rFonts w:eastAsia="Times New Roman" w:cs="Arial"/>
          <w:sz w:val="24"/>
          <w:szCs w:val="24"/>
        </w:rPr>
        <w:t xml:space="preserve">  The Scope of work form should provide an overview of the strategies, activities, timelines, etc. that you wil</w:t>
      </w:r>
      <w:r w:rsidR="00FD498B">
        <w:rPr>
          <w:rFonts w:eastAsia="Times New Roman" w:cs="Arial"/>
          <w:sz w:val="24"/>
          <w:szCs w:val="24"/>
        </w:rPr>
        <w:t>l use to administer your project</w:t>
      </w:r>
      <w:r w:rsidRPr="00E007C6">
        <w:rPr>
          <w:rFonts w:eastAsia="Times New Roman" w:cs="Arial"/>
          <w:sz w:val="24"/>
          <w:szCs w:val="24"/>
        </w:rPr>
        <w:t xml:space="preserve">. </w:t>
      </w:r>
    </w:p>
    <w:p w14:paraId="02BB8472" w14:textId="77777777" w:rsidR="00E007C6" w:rsidRPr="00E007C6" w:rsidRDefault="00E007C6" w:rsidP="00E007C6">
      <w:pPr>
        <w:spacing w:after="0" w:line="240" w:lineRule="auto"/>
        <w:jc w:val="both"/>
        <w:rPr>
          <w:rFonts w:eastAsia="Times New Roman" w:cs="Arial"/>
          <w:sz w:val="24"/>
          <w:szCs w:val="24"/>
        </w:rPr>
      </w:pPr>
    </w:p>
    <w:p w14:paraId="6ED4BFCF" w14:textId="77777777" w:rsidR="00E007C6" w:rsidRDefault="00E007C6" w:rsidP="00E007C6">
      <w:pPr>
        <w:spacing w:after="0" w:line="240" w:lineRule="auto"/>
        <w:jc w:val="both"/>
        <w:rPr>
          <w:rFonts w:eastAsia="Times New Roman" w:cs="Arial"/>
          <w:sz w:val="24"/>
          <w:szCs w:val="24"/>
        </w:rPr>
      </w:pPr>
      <w:r w:rsidRPr="00E007C6">
        <w:rPr>
          <w:rFonts w:eastAsia="Times New Roman" w:cs="Arial"/>
          <w:b/>
          <w:sz w:val="24"/>
          <w:szCs w:val="24"/>
        </w:rPr>
        <w:t>Agency</w:t>
      </w:r>
      <w:r w:rsidRPr="00E007C6">
        <w:rPr>
          <w:rFonts w:eastAsia="Times New Roman" w:cs="Arial"/>
          <w:sz w:val="24"/>
          <w:szCs w:val="24"/>
        </w:rPr>
        <w:t>:  Please submit a Scope of Work (SOW) form for the Lead Agency</w:t>
      </w:r>
      <w:r w:rsidR="002413DD">
        <w:rPr>
          <w:rFonts w:eastAsia="Times New Roman" w:cs="Arial"/>
          <w:sz w:val="24"/>
          <w:szCs w:val="24"/>
        </w:rPr>
        <w:t>.</w:t>
      </w:r>
      <w:r w:rsidRPr="00E007C6">
        <w:rPr>
          <w:rFonts w:eastAsia="Times New Roman" w:cs="Arial"/>
          <w:sz w:val="24"/>
          <w:szCs w:val="24"/>
        </w:rPr>
        <w:t xml:space="preserve"> </w:t>
      </w:r>
    </w:p>
    <w:p w14:paraId="72CF6375" w14:textId="77777777" w:rsidR="002413DD" w:rsidRPr="00E007C6" w:rsidRDefault="002413DD" w:rsidP="00E007C6">
      <w:pPr>
        <w:spacing w:after="0" w:line="240" w:lineRule="auto"/>
        <w:jc w:val="both"/>
        <w:rPr>
          <w:rFonts w:eastAsia="Times New Roman" w:cs="Arial"/>
          <w:sz w:val="24"/>
          <w:szCs w:val="24"/>
        </w:rPr>
      </w:pPr>
    </w:p>
    <w:p w14:paraId="192768A2" w14:textId="77777777" w:rsidR="00E007C6" w:rsidRPr="00E007C6" w:rsidRDefault="00E007C6" w:rsidP="00E007C6">
      <w:pPr>
        <w:spacing w:after="0" w:line="240" w:lineRule="auto"/>
        <w:jc w:val="both"/>
        <w:rPr>
          <w:rFonts w:eastAsia="Times New Roman" w:cs="Arial"/>
          <w:sz w:val="24"/>
          <w:szCs w:val="24"/>
        </w:rPr>
      </w:pPr>
      <w:r w:rsidRPr="00E007C6">
        <w:rPr>
          <w:rFonts w:eastAsia="Times New Roman" w:cs="Arial"/>
          <w:b/>
          <w:sz w:val="24"/>
          <w:szCs w:val="24"/>
        </w:rPr>
        <w:t>Program</w:t>
      </w:r>
      <w:r w:rsidRPr="00E007C6">
        <w:rPr>
          <w:rFonts w:eastAsia="Times New Roman" w:cs="Arial"/>
          <w:sz w:val="24"/>
          <w:szCs w:val="24"/>
        </w:rPr>
        <w:t xml:space="preserve">:  Please list the specific </w:t>
      </w:r>
      <w:r w:rsidR="00FD498B">
        <w:rPr>
          <w:rFonts w:eastAsia="Times New Roman" w:cs="Arial"/>
          <w:sz w:val="24"/>
          <w:szCs w:val="24"/>
        </w:rPr>
        <w:t>Project</w:t>
      </w:r>
      <w:r w:rsidRPr="00E007C6">
        <w:rPr>
          <w:rFonts w:eastAsia="Times New Roman" w:cs="Arial"/>
          <w:sz w:val="24"/>
          <w:szCs w:val="24"/>
        </w:rPr>
        <w:t xml:space="preserve"> you would like funded.  </w:t>
      </w:r>
    </w:p>
    <w:p w14:paraId="17E5BC56" w14:textId="77777777" w:rsidR="00E007C6" w:rsidRPr="00E007C6" w:rsidRDefault="00E007C6" w:rsidP="00E007C6">
      <w:pPr>
        <w:spacing w:after="0" w:line="240" w:lineRule="auto"/>
        <w:jc w:val="both"/>
        <w:rPr>
          <w:rFonts w:eastAsia="Times New Roman" w:cs="Arial"/>
          <w:sz w:val="24"/>
          <w:szCs w:val="24"/>
        </w:rPr>
      </w:pPr>
    </w:p>
    <w:p w14:paraId="6376EC88" w14:textId="77777777" w:rsidR="00E007C6" w:rsidRPr="00E007C6" w:rsidRDefault="00E007C6" w:rsidP="00E007C6">
      <w:pPr>
        <w:spacing w:after="0" w:line="240" w:lineRule="auto"/>
        <w:jc w:val="both"/>
        <w:rPr>
          <w:rFonts w:eastAsia="Times New Roman" w:cs="Arial"/>
          <w:sz w:val="24"/>
          <w:szCs w:val="24"/>
        </w:rPr>
      </w:pPr>
      <w:r w:rsidRPr="00E007C6">
        <w:rPr>
          <w:rFonts w:eastAsia="Times New Roman" w:cs="Arial"/>
          <w:b/>
          <w:sz w:val="24"/>
          <w:szCs w:val="24"/>
        </w:rPr>
        <w:t>Date</w:t>
      </w:r>
      <w:r w:rsidRPr="00E007C6">
        <w:rPr>
          <w:rFonts w:eastAsia="Times New Roman" w:cs="Arial"/>
          <w:sz w:val="24"/>
          <w:szCs w:val="24"/>
        </w:rPr>
        <w:t xml:space="preserve">:  Enter date you completed the form.  Sometimes upon proposal review a Scope of Work Revision is requested.  Having a submission date on the form allows clarity in determining if a SOW is the most recent.  </w:t>
      </w:r>
    </w:p>
    <w:p w14:paraId="645D0D92" w14:textId="77777777" w:rsidR="00E007C6" w:rsidRPr="00E007C6" w:rsidRDefault="00E007C6" w:rsidP="00E007C6">
      <w:pPr>
        <w:spacing w:after="0" w:line="240" w:lineRule="auto"/>
        <w:jc w:val="both"/>
        <w:rPr>
          <w:rFonts w:eastAsia="Times New Roman" w:cs="Arial"/>
          <w:sz w:val="24"/>
          <w:szCs w:val="24"/>
        </w:rPr>
      </w:pPr>
    </w:p>
    <w:p w14:paraId="60DE9705" w14:textId="77777777" w:rsidR="00E007C6" w:rsidRPr="00E007C6" w:rsidRDefault="002413DD" w:rsidP="00E007C6">
      <w:pPr>
        <w:spacing w:after="0" w:line="240" w:lineRule="auto"/>
        <w:jc w:val="both"/>
        <w:rPr>
          <w:rFonts w:eastAsia="Times New Roman" w:cs="Arial"/>
          <w:sz w:val="24"/>
          <w:szCs w:val="24"/>
        </w:rPr>
      </w:pPr>
      <w:r>
        <w:rPr>
          <w:rFonts w:eastAsia="Times New Roman" w:cs="Arial"/>
          <w:b/>
          <w:sz w:val="24"/>
          <w:szCs w:val="24"/>
        </w:rPr>
        <w:t>Priority Area</w:t>
      </w:r>
      <w:r w:rsidR="00E007C6" w:rsidRPr="00E007C6">
        <w:rPr>
          <w:rFonts w:eastAsia="Times New Roman" w:cs="Arial"/>
          <w:sz w:val="24"/>
          <w:szCs w:val="24"/>
        </w:rPr>
        <w:t xml:space="preserve">:  Please select </w:t>
      </w:r>
      <w:r>
        <w:rPr>
          <w:rFonts w:eastAsia="Times New Roman" w:cs="Arial"/>
          <w:sz w:val="24"/>
          <w:szCs w:val="24"/>
        </w:rPr>
        <w:t>a Priority Area from those listed in Section III Requirements</w:t>
      </w:r>
      <w:r w:rsidR="00E007C6" w:rsidRPr="00E007C6">
        <w:rPr>
          <w:rFonts w:eastAsia="Times New Roman" w:cs="Arial"/>
          <w:sz w:val="24"/>
          <w:szCs w:val="24"/>
        </w:rPr>
        <w:t>.</w:t>
      </w:r>
    </w:p>
    <w:p w14:paraId="565473C1" w14:textId="77777777" w:rsidR="00E007C6" w:rsidRPr="00E007C6" w:rsidRDefault="00E007C6" w:rsidP="00E007C6">
      <w:pPr>
        <w:spacing w:after="0" w:line="240" w:lineRule="auto"/>
        <w:jc w:val="both"/>
        <w:rPr>
          <w:rFonts w:eastAsia="Times New Roman" w:cs="Arial"/>
          <w:sz w:val="24"/>
          <w:szCs w:val="24"/>
        </w:rPr>
      </w:pPr>
    </w:p>
    <w:p w14:paraId="00E9A442" w14:textId="77777777" w:rsidR="00E007C6" w:rsidRPr="00E007C6" w:rsidRDefault="00E007C6" w:rsidP="00E007C6">
      <w:pPr>
        <w:spacing w:after="0" w:line="240" w:lineRule="auto"/>
        <w:jc w:val="both"/>
        <w:rPr>
          <w:rFonts w:eastAsia="Times New Roman" w:cs="Arial"/>
          <w:sz w:val="24"/>
          <w:szCs w:val="24"/>
        </w:rPr>
      </w:pPr>
      <w:r w:rsidRPr="00E007C6">
        <w:rPr>
          <w:rFonts w:eastAsia="Times New Roman" w:cs="Arial"/>
          <w:b/>
          <w:sz w:val="24"/>
          <w:szCs w:val="24"/>
        </w:rPr>
        <w:t>Strategies:</w:t>
      </w:r>
      <w:r w:rsidRPr="00E007C6">
        <w:rPr>
          <w:rFonts w:eastAsia="Times New Roman" w:cs="Arial"/>
          <w:sz w:val="24"/>
          <w:szCs w:val="24"/>
        </w:rPr>
        <w:t xml:space="preserve">  Please list the overall approach you will take to achieve the identified </w:t>
      </w:r>
      <w:r w:rsidR="002413DD">
        <w:rPr>
          <w:rFonts w:eastAsia="Times New Roman" w:cs="Arial"/>
          <w:sz w:val="24"/>
          <w:szCs w:val="24"/>
        </w:rPr>
        <w:t>Priority Area</w:t>
      </w:r>
      <w:r w:rsidRPr="00E007C6">
        <w:rPr>
          <w:rFonts w:eastAsia="Times New Roman" w:cs="Arial"/>
          <w:sz w:val="24"/>
          <w:szCs w:val="24"/>
        </w:rPr>
        <w:t xml:space="preserve">.  </w:t>
      </w:r>
    </w:p>
    <w:p w14:paraId="1E4F3618" w14:textId="77777777" w:rsidR="00E007C6" w:rsidRPr="00E007C6" w:rsidRDefault="00E007C6" w:rsidP="00E007C6">
      <w:pPr>
        <w:spacing w:after="0" w:line="240" w:lineRule="auto"/>
        <w:jc w:val="both"/>
        <w:rPr>
          <w:rFonts w:eastAsia="Times New Roman" w:cs="Arial"/>
          <w:sz w:val="24"/>
          <w:szCs w:val="24"/>
        </w:rPr>
      </w:pPr>
    </w:p>
    <w:p w14:paraId="5FDB0073" w14:textId="77777777" w:rsidR="00E007C6" w:rsidRPr="00E007C6" w:rsidRDefault="00E007C6" w:rsidP="00E007C6">
      <w:pPr>
        <w:spacing w:after="0" w:line="240" w:lineRule="auto"/>
        <w:jc w:val="both"/>
        <w:rPr>
          <w:rFonts w:eastAsia="Times New Roman" w:cs="Arial"/>
          <w:sz w:val="24"/>
          <w:szCs w:val="24"/>
        </w:rPr>
      </w:pPr>
      <w:r w:rsidRPr="00E007C6">
        <w:rPr>
          <w:rFonts w:eastAsia="Times New Roman" w:cs="Arial"/>
          <w:b/>
          <w:sz w:val="24"/>
          <w:szCs w:val="24"/>
        </w:rPr>
        <w:t>Major Activities</w:t>
      </w:r>
      <w:r w:rsidRPr="00E007C6">
        <w:rPr>
          <w:rFonts w:eastAsia="Times New Roman" w:cs="Arial"/>
          <w:sz w:val="24"/>
          <w:szCs w:val="24"/>
        </w:rPr>
        <w:t xml:space="preserve">:  Please list each activity you will take to accomplish the identified strategy.  Each activity should designate what will be done and how often it will take place.  </w:t>
      </w:r>
    </w:p>
    <w:p w14:paraId="6FAD16ED" w14:textId="77777777" w:rsidR="00E007C6" w:rsidRPr="00E007C6" w:rsidRDefault="00E007C6" w:rsidP="00E007C6">
      <w:pPr>
        <w:spacing w:after="0" w:line="240" w:lineRule="auto"/>
        <w:jc w:val="both"/>
        <w:rPr>
          <w:rFonts w:eastAsia="Times New Roman" w:cs="Arial"/>
          <w:sz w:val="24"/>
          <w:szCs w:val="24"/>
        </w:rPr>
      </w:pPr>
    </w:p>
    <w:p w14:paraId="5E556DD8" w14:textId="77777777" w:rsidR="00221551" w:rsidRDefault="00E007C6" w:rsidP="00221551">
      <w:pPr>
        <w:spacing w:after="0" w:line="240" w:lineRule="auto"/>
        <w:jc w:val="both"/>
        <w:rPr>
          <w:rFonts w:eastAsia="Times New Roman" w:cs="Arial"/>
          <w:sz w:val="24"/>
          <w:szCs w:val="24"/>
        </w:rPr>
      </w:pPr>
      <w:r w:rsidRPr="00E007C6">
        <w:rPr>
          <w:rFonts w:eastAsia="Times New Roman" w:cs="Arial"/>
          <w:b/>
          <w:sz w:val="24"/>
          <w:szCs w:val="24"/>
        </w:rPr>
        <w:t>Timeline:</w:t>
      </w:r>
      <w:r w:rsidRPr="00E007C6">
        <w:rPr>
          <w:rFonts w:eastAsia="Times New Roman" w:cs="Arial"/>
          <w:sz w:val="24"/>
          <w:szCs w:val="24"/>
        </w:rPr>
        <w:t xml:space="preserve">  Be as specific as possible.  </w:t>
      </w:r>
    </w:p>
    <w:p w14:paraId="0E63D91B" w14:textId="77777777" w:rsidR="002413DD" w:rsidRDefault="002413DD" w:rsidP="00221551">
      <w:pPr>
        <w:spacing w:after="0" w:line="240" w:lineRule="auto"/>
        <w:jc w:val="both"/>
        <w:rPr>
          <w:rFonts w:eastAsia="Times New Roman" w:cs="Arial"/>
          <w:sz w:val="24"/>
          <w:szCs w:val="24"/>
        </w:rPr>
      </w:pPr>
    </w:p>
    <w:p w14:paraId="278C87EC" w14:textId="77777777" w:rsidR="001101CD" w:rsidRPr="002413DD" w:rsidRDefault="002413DD" w:rsidP="00221551">
      <w:pPr>
        <w:spacing w:after="0" w:line="240" w:lineRule="auto"/>
        <w:jc w:val="both"/>
        <w:rPr>
          <w:rFonts w:eastAsia="Times New Roman" w:cs="Arial"/>
          <w:color w:val="FF0000"/>
          <w:sz w:val="24"/>
          <w:szCs w:val="24"/>
        </w:rPr>
      </w:pPr>
      <w:r>
        <w:rPr>
          <w:rFonts w:eastAsia="Times New Roman" w:cs="Arial"/>
          <w:b/>
          <w:sz w:val="24"/>
          <w:szCs w:val="24"/>
        </w:rPr>
        <w:t>Outcomes/Deliverables</w:t>
      </w:r>
      <w:r w:rsidR="00E007C6" w:rsidRPr="00E007C6">
        <w:rPr>
          <w:rFonts w:eastAsia="Times New Roman" w:cs="Arial"/>
          <w:sz w:val="24"/>
          <w:szCs w:val="24"/>
        </w:rPr>
        <w:t xml:space="preserve">:  Please list the </w:t>
      </w:r>
      <w:r w:rsidR="00433D4C">
        <w:rPr>
          <w:rFonts w:eastAsia="Times New Roman" w:cs="Arial"/>
          <w:sz w:val="24"/>
          <w:szCs w:val="24"/>
        </w:rPr>
        <w:t xml:space="preserve">deliverable or outcome </w:t>
      </w:r>
      <w:r w:rsidR="00E007C6" w:rsidRPr="00E007C6">
        <w:rPr>
          <w:rFonts w:eastAsia="Times New Roman" w:cs="Arial"/>
          <w:sz w:val="24"/>
          <w:szCs w:val="24"/>
        </w:rPr>
        <w:t xml:space="preserve">that will come about as a result of the activity listed.  </w:t>
      </w:r>
      <w:r w:rsidR="00E007C6" w:rsidRPr="00433D4C">
        <w:rPr>
          <w:rFonts w:eastAsia="Times New Roman" w:cs="Arial"/>
          <w:sz w:val="24"/>
          <w:szCs w:val="24"/>
        </w:rPr>
        <w:t>Deliverab</w:t>
      </w:r>
      <w:r w:rsidR="00E557BF" w:rsidRPr="00433D4C">
        <w:rPr>
          <w:rFonts w:eastAsia="Times New Roman" w:cs="Arial"/>
          <w:sz w:val="24"/>
          <w:szCs w:val="24"/>
        </w:rPr>
        <w:t>le are different than outcomes</w:t>
      </w:r>
      <w:r w:rsidR="00E007C6" w:rsidRPr="00433D4C">
        <w:rPr>
          <w:rFonts w:eastAsia="Times New Roman" w:cs="Arial"/>
          <w:sz w:val="24"/>
          <w:szCs w:val="24"/>
        </w:rPr>
        <w:t>.  A brochure is a deliverable – the knowledge a parent gains from reviewing the information in the brochure is an outcome.</w:t>
      </w:r>
    </w:p>
    <w:p w14:paraId="55473B87" w14:textId="77777777" w:rsidR="00BF73F1" w:rsidRDefault="00BF73F1" w:rsidP="00221551">
      <w:pPr>
        <w:spacing w:after="0" w:line="240" w:lineRule="auto"/>
        <w:jc w:val="both"/>
        <w:rPr>
          <w:rFonts w:eastAsia="Times New Roman" w:cs="Arial"/>
          <w:sz w:val="24"/>
          <w:szCs w:val="24"/>
        </w:rPr>
      </w:pPr>
    </w:p>
    <w:p w14:paraId="28C39F3C" w14:textId="77777777" w:rsidR="00BF73F1" w:rsidRDefault="00BF73F1" w:rsidP="00BF73F1">
      <w:r>
        <w:br w:type="page"/>
      </w:r>
    </w:p>
    <w:p w14:paraId="73C07791" w14:textId="77777777" w:rsidR="00BF73F1" w:rsidRPr="00BF73F1" w:rsidRDefault="00BF73F1" w:rsidP="00BF73F1">
      <w:pPr>
        <w:spacing w:after="0" w:line="240" w:lineRule="auto"/>
        <w:jc w:val="center"/>
        <w:rPr>
          <w:rFonts w:ascii="Arial" w:eastAsia="Times New Roman" w:hAnsi="Arial" w:cs="Arial"/>
          <w:b/>
          <w:sz w:val="28"/>
          <w:szCs w:val="28"/>
        </w:rPr>
      </w:pPr>
      <w:r w:rsidRPr="00BF73F1">
        <w:rPr>
          <w:rFonts w:ascii="Arial" w:eastAsia="Times New Roman" w:hAnsi="Arial" w:cs="Arial"/>
          <w:b/>
          <w:sz w:val="28"/>
          <w:szCs w:val="28"/>
        </w:rPr>
        <w:lastRenderedPageBreak/>
        <w:t>EXAMPLE</w:t>
      </w:r>
    </w:p>
    <w:p w14:paraId="39B7ED69" w14:textId="77777777" w:rsidR="00BF73F1" w:rsidRPr="00BF73F1" w:rsidRDefault="00BF73F1" w:rsidP="00BF73F1">
      <w:pPr>
        <w:spacing w:after="0" w:line="240" w:lineRule="auto"/>
        <w:jc w:val="center"/>
        <w:rPr>
          <w:rFonts w:ascii="Arial" w:eastAsia="Times New Roman" w:hAnsi="Arial" w:cs="Arial"/>
          <w:b/>
          <w:sz w:val="28"/>
          <w:szCs w:val="28"/>
        </w:rPr>
      </w:pPr>
      <w:r w:rsidRPr="00BF73F1">
        <w:rPr>
          <w:rFonts w:ascii="Arial" w:eastAsia="Times New Roman" w:hAnsi="Arial" w:cs="Arial"/>
          <w:b/>
          <w:sz w:val="28"/>
          <w:szCs w:val="28"/>
        </w:rPr>
        <w:t xml:space="preserve">SCOPE OF </w:t>
      </w:r>
      <w:smartTag w:uri="urn:schemas-microsoft-com:office:smarttags" w:element="stockticker">
        <w:r w:rsidRPr="00BF73F1">
          <w:rPr>
            <w:rFonts w:ascii="Arial" w:eastAsia="Times New Roman" w:hAnsi="Arial" w:cs="Arial"/>
            <w:b/>
            <w:sz w:val="28"/>
            <w:szCs w:val="28"/>
          </w:rPr>
          <w:t>WORK</w:t>
        </w:r>
      </w:smartTag>
    </w:p>
    <w:p w14:paraId="601BB92C" w14:textId="77777777" w:rsidR="00BF73F1" w:rsidRPr="00BF73F1" w:rsidRDefault="00BF73F1" w:rsidP="00BF73F1">
      <w:pPr>
        <w:spacing w:after="0" w:line="240" w:lineRule="auto"/>
        <w:rPr>
          <w:rFonts w:ascii="Arial" w:eastAsia="Times New Roman" w:hAnsi="Arial" w:cs="Arial"/>
          <w:sz w:val="28"/>
          <w:szCs w:val="28"/>
        </w:rPr>
      </w:pPr>
    </w:p>
    <w:tbl>
      <w:tblPr>
        <w:tblW w:w="0" w:type="auto"/>
        <w:tblInd w:w="2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960"/>
      </w:tblGrid>
      <w:tr w:rsidR="00BF73F1" w:rsidRPr="00BF73F1" w14:paraId="21AB221A" w14:textId="77777777" w:rsidTr="00BF73F1">
        <w:tc>
          <w:tcPr>
            <w:tcW w:w="1260" w:type="dxa"/>
            <w:tcBorders>
              <w:top w:val="nil"/>
              <w:left w:val="nil"/>
              <w:bottom w:val="nil"/>
              <w:right w:val="nil"/>
            </w:tcBorders>
            <w:shd w:val="clear" w:color="auto" w:fill="auto"/>
          </w:tcPr>
          <w:p w14:paraId="229BB9A2" w14:textId="77777777" w:rsidR="00BF73F1" w:rsidRPr="00BF73F1" w:rsidRDefault="00BF73F1" w:rsidP="00BF73F1">
            <w:pPr>
              <w:spacing w:after="0" w:line="240" w:lineRule="auto"/>
              <w:jc w:val="right"/>
              <w:rPr>
                <w:rFonts w:ascii="Arial" w:eastAsia="Times New Roman" w:hAnsi="Arial" w:cs="Arial"/>
                <w:b/>
              </w:rPr>
            </w:pPr>
            <w:r w:rsidRPr="00BF73F1">
              <w:rPr>
                <w:rFonts w:ascii="Arial" w:eastAsia="Times New Roman" w:hAnsi="Arial" w:cs="Arial"/>
                <w:b/>
              </w:rPr>
              <w:t>Agency:</w:t>
            </w:r>
          </w:p>
        </w:tc>
        <w:tc>
          <w:tcPr>
            <w:tcW w:w="3960" w:type="dxa"/>
            <w:tcBorders>
              <w:top w:val="nil"/>
              <w:left w:val="nil"/>
              <w:bottom w:val="single" w:sz="4" w:space="0" w:color="auto"/>
              <w:right w:val="nil"/>
            </w:tcBorders>
            <w:shd w:val="clear" w:color="auto" w:fill="auto"/>
          </w:tcPr>
          <w:p w14:paraId="4B2D3DDD" w14:textId="77777777" w:rsidR="00BF73F1" w:rsidRPr="00BF73F1" w:rsidRDefault="002413DD" w:rsidP="00BF73F1">
            <w:pPr>
              <w:spacing w:after="0" w:line="240" w:lineRule="auto"/>
              <w:rPr>
                <w:rFonts w:ascii="Arial" w:eastAsia="Times New Roman" w:hAnsi="Arial" w:cs="Arial"/>
                <w:b/>
              </w:rPr>
            </w:pPr>
            <w:r>
              <w:rPr>
                <w:rFonts w:ascii="Arial" w:eastAsia="Times New Roman" w:hAnsi="Arial" w:cs="Arial"/>
                <w:b/>
              </w:rPr>
              <w:t>Public Health Services</w:t>
            </w:r>
          </w:p>
        </w:tc>
      </w:tr>
      <w:tr w:rsidR="00BF73F1" w:rsidRPr="00BF73F1" w14:paraId="28A5F3DD" w14:textId="77777777" w:rsidTr="00BF73F1">
        <w:tc>
          <w:tcPr>
            <w:tcW w:w="1260" w:type="dxa"/>
            <w:tcBorders>
              <w:top w:val="nil"/>
              <w:left w:val="nil"/>
              <w:bottom w:val="nil"/>
              <w:right w:val="nil"/>
            </w:tcBorders>
            <w:shd w:val="clear" w:color="auto" w:fill="auto"/>
          </w:tcPr>
          <w:p w14:paraId="3D47F89E" w14:textId="77777777" w:rsidR="00BF73F1" w:rsidRPr="00BF73F1" w:rsidRDefault="00BF73F1" w:rsidP="00BF73F1">
            <w:pPr>
              <w:spacing w:after="0" w:line="240" w:lineRule="auto"/>
              <w:jc w:val="right"/>
              <w:rPr>
                <w:rFonts w:ascii="Arial" w:eastAsia="Times New Roman" w:hAnsi="Arial" w:cs="Arial"/>
                <w:b/>
              </w:rPr>
            </w:pPr>
            <w:r w:rsidRPr="00BF73F1">
              <w:rPr>
                <w:rFonts w:ascii="Arial" w:eastAsia="Times New Roman" w:hAnsi="Arial" w:cs="Arial"/>
                <w:b/>
              </w:rPr>
              <w:t>Program:</w:t>
            </w:r>
          </w:p>
        </w:tc>
        <w:tc>
          <w:tcPr>
            <w:tcW w:w="3960" w:type="dxa"/>
            <w:tcBorders>
              <w:left w:val="nil"/>
              <w:right w:val="nil"/>
            </w:tcBorders>
            <w:shd w:val="clear" w:color="auto" w:fill="auto"/>
          </w:tcPr>
          <w:p w14:paraId="0D198F95" w14:textId="77777777" w:rsidR="00BF73F1" w:rsidRPr="00BF73F1" w:rsidRDefault="002413DD" w:rsidP="00BF73F1">
            <w:pPr>
              <w:spacing w:after="0" w:line="240" w:lineRule="auto"/>
              <w:rPr>
                <w:rFonts w:ascii="Arial" w:eastAsia="Times New Roman" w:hAnsi="Arial" w:cs="Arial"/>
                <w:b/>
              </w:rPr>
            </w:pPr>
            <w:r>
              <w:rPr>
                <w:rFonts w:ascii="Arial" w:eastAsia="Times New Roman" w:hAnsi="Arial" w:cs="Arial"/>
                <w:b/>
              </w:rPr>
              <w:t>Tobacco Education Program</w:t>
            </w:r>
          </w:p>
        </w:tc>
      </w:tr>
      <w:tr w:rsidR="00BF73F1" w:rsidRPr="00BF73F1" w14:paraId="76210660" w14:textId="77777777" w:rsidTr="00BF73F1">
        <w:tc>
          <w:tcPr>
            <w:tcW w:w="1260" w:type="dxa"/>
            <w:tcBorders>
              <w:top w:val="nil"/>
              <w:left w:val="nil"/>
              <w:bottom w:val="nil"/>
              <w:right w:val="nil"/>
            </w:tcBorders>
            <w:shd w:val="clear" w:color="auto" w:fill="auto"/>
          </w:tcPr>
          <w:p w14:paraId="018929A0" w14:textId="77777777" w:rsidR="00BF73F1" w:rsidRPr="00BF73F1" w:rsidRDefault="00BF73F1" w:rsidP="00BF73F1">
            <w:pPr>
              <w:spacing w:after="0" w:line="240" w:lineRule="auto"/>
              <w:jc w:val="right"/>
              <w:rPr>
                <w:rFonts w:ascii="Arial" w:eastAsia="Times New Roman" w:hAnsi="Arial" w:cs="Arial"/>
                <w:b/>
              </w:rPr>
            </w:pPr>
            <w:r w:rsidRPr="00BF73F1">
              <w:rPr>
                <w:rFonts w:ascii="Arial" w:eastAsia="Times New Roman" w:hAnsi="Arial" w:cs="Arial"/>
                <w:b/>
              </w:rPr>
              <w:t>Date:</w:t>
            </w:r>
          </w:p>
        </w:tc>
        <w:tc>
          <w:tcPr>
            <w:tcW w:w="3960" w:type="dxa"/>
            <w:tcBorders>
              <w:left w:val="nil"/>
              <w:right w:val="nil"/>
            </w:tcBorders>
            <w:shd w:val="clear" w:color="auto" w:fill="auto"/>
          </w:tcPr>
          <w:p w14:paraId="060E856B" w14:textId="77777777" w:rsidR="00BF73F1" w:rsidRPr="00BF73F1" w:rsidRDefault="002413DD" w:rsidP="00BF73F1">
            <w:pPr>
              <w:spacing w:after="0" w:line="240" w:lineRule="auto"/>
              <w:rPr>
                <w:rFonts w:ascii="Arial" w:eastAsia="Times New Roman" w:hAnsi="Arial" w:cs="Arial"/>
                <w:b/>
              </w:rPr>
            </w:pPr>
            <w:r>
              <w:rPr>
                <w:rFonts w:ascii="Arial" w:eastAsia="Times New Roman" w:hAnsi="Arial" w:cs="Arial"/>
                <w:b/>
              </w:rPr>
              <w:t>October  11, 2018</w:t>
            </w:r>
          </w:p>
        </w:tc>
      </w:tr>
    </w:tbl>
    <w:p w14:paraId="6BFE9887" w14:textId="77777777" w:rsidR="00BF73F1" w:rsidRPr="00BF73F1" w:rsidRDefault="00BF73F1" w:rsidP="00BF73F1">
      <w:pPr>
        <w:spacing w:after="0" w:line="240" w:lineRule="auto"/>
        <w:rPr>
          <w:rFonts w:ascii="Arial" w:eastAsia="Times New Roman" w:hAnsi="Arial" w:cs="Arial"/>
          <w:bCs/>
          <w:sz w:val="28"/>
          <w:szCs w:val="28"/>
        </w:rPr>
      </w:pPr>
    </w:p>
    <w:p w14:paraId="212E532E" w14:textId="77777777" w:rsidR="00BF73F1" w:rsidRPr="00BF73F1" w:rsidRDefault="002413DD" w:rsidP="00BF73F1">
      <w:pPr>
        <w:spacing w:after="0" w:line="240" w:lineRule="auto"/>
        <w:rPr>
          <w:rFonts w:ascii="Arial" w:eastAsia="Times New Roman" w:hAnsi="Arial" w:cs="Arial"/>
          <w:bCs/>
        </w:rPr>
      </w:pPr>
      <w:r>
        <w:rPr>
          <w:rFonts w:ascii="Arial" w:eastAsia="Times New Roman" w:hAnsi="Arial" w:cs="Arial"/>
          <w:b/>
          <w:bCs/>
        </w:rPr>
        <w:t xml:space="preserve">Priority Area: Youth Engagement in Tobacco Control </w:t>
      </w:r>
    </w:p>
    <w:p w14:paraId="0939C0FD" w14:textId="77777777" w:rsidR="00BF73F1" w:rsidRPr="00BF73F1" w:rsidRDefault="00BF73F1" w:rsidP="00BF73F1">
      <w:pPr>
        <w:spacing w:after="0" w:line="240" w:lineRule="auto"/>
        <w:rPr>
          <w:rFonts w:ascii="Arial" w:eastAsia="Times New Roman" w:hAnsi="Arial" w:cs="Arial"/>
          <w:b/>
          <w:bCs/>
        </w:rPr>
      </w:pPr>
    </w:p>
    <w:tbl>
      <w:tblPr>
        <w:tblW w:w="115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040"/>
        <w:gridCol w:w="1440"/>
        <w:gridCol w:w="2880"/>
      </w:tblGrid>
      <w:tr w:rsidR="00BF73F1" w:rsidRPr="00BF73F1" w14:paraId="3C6F7A32" w14:textId="77777777" w:rsidTr="00043E8C">
        <w:trPr>
          <w:cantSplit/>
          <w:trHeight w:val="366"/>
        </w:trPr>
        <w:tc>
          <w:tcPr>
            <w:tcW w:w="2160" w:type="dxa"/>
            <w:shd w:val="pct10" w:color="auto" w:fill="auto"/>
          </w:tcPr>
          <w:p w14:paraId="07AD6302" w14:textId="77777777" w:rsidR="00BF73F1" w:rsidRPr="00BF73F1" w:rsidRDefault="00BF73F1" w:rsidP="00BF73F1">
            <w:pPr>
              <w:spacing w:after="0" w:line="240" w:lineRule="auto"/>
              <w:jc w:val="center"/>
              <w:rPr>
                <w:rFonts w:ascii="Arial" w:eastAsia="Times New Roman" w:hAnsi="Arial" w:cs="Arial"/>
                <w:b/>
              </w:rPr>
            </w:pPr>
            <w:r w:rsidRPr="00BF73F1">
              <w:rPr>
                <w:rFonts w:ascii="Arial" w:eastAsia="Times New Roman" w:hAnsi="Arial" w:cs="Arial"/>
                <w:b/>
              </w:rPr>
              <w:t>Strategies</w:t>
            </w:r>
          </w:p>
        </w:tc>
        <w:tc>
          <w:tcPr>
            <w:tcW w:w="5040" w:type="dxa"/>
            <w:shd w:val="pct10" w:color="auto" w:fill="auto"/>
          </w:tcPr>
          <w:p w14:paraId="21BC06F0" w14:textId="77777777" w:rsidR="00BF73F1" w:rsidRPr="00BF73F1" w:rsidRDefault="00BF73F1" w:rsidP="00BF73F1">
            <w:pPr>
              <w:spacing w:after="0" w:line="240" w:lineRule="auto"/>
              <w:jc w:val="center"/>
              <w:rPr>
                <w:rFonts w:ascii="Arial" w:eastAsia="Times New Roman" w:hAnsi="Arial" w:cs="Arial"/>
                <w:b/>
              </w:rPr>
            </w:pPr>
            <w:r w:rsidRPr="00BF73F1">
              <w:rPr>
                <w:rFonts w:ascii="Arial" w:eastAsia="Times New Roman" w:hAnsi="Arial" w:cs="Arial"/>
                <w:b/>
              </w:rPr>
              <w:t>Major Activities</w:t>
            </w:r>
          </w:p>
        </w:tc>
        <w:tc>
          <w:tcPr>
            <w:tcW w:w="1440" w:type="dxa"/>
            <w:shd w:val="pct10" w:color="auto" w:fill="auto"/>
          </w:tcPr>
          <w:p w14:paraId="4562FC67" w14:textId="77777777" w:rsidR="00BF73F1" w:rsidRPr="00BF73F1" w:rsidRDefault="00BF73F1" w:rsidP="00BF73F1">
            <w:pPr>
              <w:spacing w:after="0" w:line="240" w:lineRule="auto"/>
              <w:jc w:val="center"/>
              <w:rPr>
                <w:rFonts w:ascii="Arial" w:eastAsia="Times New Roman" w:hAnsi="Arial" w:cs="Arial"/>
                <w:b/>
              </w:rPr>
            </w:pPr>
            <w:smartTag w:uri="urn:schemas-microsoft-com:office:smarttags" w:element="PersonName">
              <w:r w:rsidRPr="00BF73F1">
                <w:rPr>
                  <w:rFonts w:ascii="Arial" w:eastAsia="Times New Roman" w:hAnsi="Arial" w:cs="Arial"/>
                  <w:b/>
                </w:rPr>
                <w:t>Tim</w:t>
              </w:r>
            </w:smartTag>
            <w:r w:rsidRPr="00BF73F1">
              <w:rPr>
                <w:rFonts w:ascii="Arial" w:eastAsia="Times New Roman" w:hAnsi="Arial" w:cs="Arial"/>
                <w:b/>
              </w:rPr>
              <w:t>eline</w:t>
            </w:r>
          </w:p>
        </w:tc>
        <w:tc>
          <w:tcPr>
            <w:tcW w:w="2880" w:type="dxa"/>
            <w:shd w:val="pct10" w:color="auto" w:fill="auto"/>
          </w:tcPr>
          <w:p w14:paraId="0179E5BF" w14:textId="77777777" w:rsidR="00BF73F1" w:rsidRPr="00BF73F1" w:rsidRDefault="00BF73F1" w:rsidP="00BF73F1">
            <w:pPr>
              <w:spacing w:after="0" w:line="240" w:lineRule="auto"/>
              <w:jc w:val="center"/>
              <w:rPr>
                <w:rFonts w:ascii="Arial" w:eastAsia="Times New Roman" w:hAnsi="Arial" w:cs="Arial"/>
                <w:b/>
              </w:rPr>
            </w:pPr>
            <w:r w:rsidRPr="00BF73F1">
              <w:rPr>
                <w:rFonts w:ascii="Arial" w:eastAsia="Times New Roman" w:hAnsi="Arial" w:cs="Arial"/>
                <w:b/>
              </w:rPr>
              <w:t>Project Deliverables</w:t>
            </w:r>
          </w:p>
        </w:tc>
      </w:tr>
      <w:tr w:rsidR="00BF73F1" w:rsidRPr="00BF73F1" w14:paraId="3A94340C" w14:textId="77777777" w:rsidTr="00043E8C">
        <w:trPr>
          <w:cantSplit/>
          <w:trHeight w:val="675"/>
        </w:trPr>
        <w:tc>
          <w:tcPr>
            <w:tcW w:w="2160" w:type="dxa"/>
          </w:tcPr>
          <w:p w14:paraId="1BAFB7A5" w14:textId="77777777" w:rsidR="00354917" w:rsidRPr="00043E8C" w:rsidRDefault="00354917" w:rsidP="00354917">
            <w:pPr>
              <w:spacing w:after="0" w:line="240" w:lineRule="auto"/>
              <w:ind w:left="360" w:hanging="360"/>
              <w:rPr>
                <w:rFonts w:ascii="Arial" w:eastAsia="Times New Roman" w:hAnsi="Arial" w:cs="Arial"/>
                <w:sz w:val="20"/>
                <w:szCs w:val="20"/>
              </w:rPr>
            </w:pPr>
            <w:r w:rsidRPr="00043E8C">
              <w:rPr>
                <w:rFonts w:ascii="Arial" w:eastAsia="Times New Roman" w:hAnsi="Arial" w:cs="Arial"/>
                <w:sz w:val="20"/>
                <w:szCs w:val="20"/>
              </w:rPr>
              <w:t xml:space="preserve">Example </w:t>
            </w:r>
            <w:r w:rsidR="00BF73F1" w:rsidRPr="00043E8C">
              <w:rPr>
                <w:rFonts w:ascii="Arial" w:eastAsia="Times New Roman" w:hAnsi="Arial" w:cs="Arial"/>
                <w:sz w:val="20"/>
                <w:szCs w:val="20"/>
              </w:rPr>
              <w:t xml:space="preserve">1. </w:t>
            </w:r>
          </w:p>
          <w:p w14:paraId="3F24EDF6" w14:textId="77777777" w:rsidR="00354917" w:rsidRPr="00043E8C" w:rsidRDefault="00BF73F1" w:rsidP="00354917">
            <w:pPr>
              <w:spacing w:after="0" w:line="240" w:lineRule="auto"/>
              <w:ind w:left="360" w:hanging="360"/>
              <w:rPr>
                <w:rFonts w:ascii="Arial" w:eastAsia="Times New Roman" w:hAnsi="Arial" w:cs="Arial"/>
                <w:sz w:val="20"/>
                <w:szCs w:val="20"/>
              </w:rPr>
            </w:pPr>
            <w:r w:rsidRPr="00043E8C">
              <w:rPr>
                <w:rFonts w:ascii="Arial" w:eastAsia="Times New Roman" w:hAnsi="Arial" w:cs="Arial"/>
                <w:sz w:val="20"/>
                <w:szCs w:val="20"/>
              </w:rPr>
              <w:t xml:space="preserve"> </w:t>
            </w:r>
          </w:p>
          <w:p w14:paraId="06C9D8FA" w14:textId="77777777" w:rsidR="00354917" w:rsidRPr="00043E8C" w:rsidRDefault="00354917" w:rsidP="00354917">
            <w:pPr>
              <w:spacing w:after="0" w:line="240" w:lineRule="auto"/>
              <w:ind w:left="360" w:hanging="360"/>
              <w:rPr>
                <w:rFonts w:ascii="Arial" w:eastAsia="Times New Roman" w:hAnsi="Arial" w:cs="Arial"/>
                <w:sz w:val="20"/>
                <w:szCs w:val="20"/>
              </w:rPr>
            </w:pPr>
            <w:r w:rsidRPr="00043E8C">
              <w:rPr>
                <w:rFonts w:ascii="Arial" w:eastAsia="Times New Roman" w:hAnsi="Arial" w:cs="Arial"/>
                <w:sz w:val="20"/>
                <w:szCs w:val="20"/>
              </w:rPr>
              <w:t xml:space="preserve">Train interested youth </w:t>
            </w:r>
          </w:p>
          <w:p w14:paraId="0895A3CC" w14:textId="77777777" w:rsidR="00354917" w:rsidRPr="00043E8C" w:rsidRDefault="00FD3F65" w:rsidP="00354917">
            <w:pPr>
              <w:spacing w:after="0" w:line="240" w:lineRule="auto"/>
              <w:ind w:left="360" w:hanging="360"/>
              <w:rPr>
                <w:rFonts w:ascii="Arial" w:eastAsia="Times New Roman" w:hAnsi="Arial" w:cs="Arial"/>
                <w:sz w:val="20"/>
                <w:szCs w:val="20"/>
              </w:rPr>
            </w:pPr>
            <w:r>
              <w:rPr>
                <w:rFonts w:ascii="Arial" w:eastAsia="Times New Roman" w:hAnsi="Arial" w:cs="Arial"/>
                <w:sz w:val="20"/>
                <w:szCs w:val="20"/>
              </w:rPr>
              <w:t>t</w:t>
            </w:r>
            <w:r w:rsidR="00354917" w:rsidRPr="00043E8C">
              <w:rPr>
                <w:rFonts w:ascii="Arial" w:eastAsia="Times New Roman" w:hAnsi="Arial" w:cs="Arial"/>
                <w:sz w:val="20"/>
                <w:szCs w:val="20"/>
              </w:rPr>
              <w:t xml:space="preserve">o conduct tobacco </w:t>
            </w:r>
          </w:p>
          <w:p w14:paraId="6FB98CB1" w14:textId="77777777" w:rsidR="00BF73F1" w:rsidRPr="00043E8C" w:rsidRDefault="00354917" w:rsidP="00354917">
            <w:pPr>
              <w:spacing w:after="0" w:line="240" w:lineRule="auto"/>
              <w:ind w:left="360" w:hanging="360"/>
              <w:rPr>
                <w:rFonts w:ascii="Arial" w:eastAsia="Times New Roman" w:hAnsi="Arial" w:cs="Arial"/>
                <w:sz w:val="20"/>
                <w:szCs w:val="20"/>
              </w:rPr>
            </w:pPr>
            <w:r w:rsidRPr="00043E8C">
              <w:rPr>
                <w:rFonts w:ascii="Arial" w:eastAsia="Times New Roman" w:hAnsi="Arial" w:cs="Arial"/>
                <w:sz w:val="20"/>
                <w:szCs w:val="20"/>
              </w:rPr>
              <w:t>presentations</w:t>
            </w:r>
            <w:r w:rsidR="002413DD" w:rsidRPr="00043E8C">
              <w:rPr>
                <w:rFonts w:ascii="Arial" w:eastAsia="Times New Roman" w:hAnsi="Arial" w:cs="Arial"/>
                <w:sz w:val="20"/>
                <w:szCs w:val="20"/>
              </w:rPr>
              <w:t xml:space="preserve"> </w:t>
            </w:r>
          </w:p>
          <w:p w14:paraId="3C575C5C" w14:textId="77777777" w:rsidR="00354917" w:rsidRPr="00043E8C" w:rsidRDefault="00354917" w:rsidP="00354917">
            <w:pPr>
              <w:spacing w:after="0" w:line="240" w:lineRule="auto"/>
              <w:ind w:left="360" w:hanging="360"/>
              <w:rPr>
                <w:rFonts w:ascii="Arial" w:eastAsia="Times New Roman" w:hAnsi="Arial" w:cs="Arial"/>
                <w:sz w:val="20"/>
                <w:szCs w:val="20"/>
              </w:rPr>
            </w:pPr>
            <w:r w:rsidRPr="00043E8C">
              <w:rPr>
                <w:rFonts w:ascii="Arial" w:eastAsia="Times New Roman" w:hAnsi="Arial" w:cs="Arial"/>
                <w:sz w:val="20"/>
                <w:szCs w:val="20"/>
              </w:rPr>
              <w:t>(Train the Trainer)</w:t>
            </w:r>
          </w:p>
        </w:tc>
        <w:tc>
          <w:tcPr>
            <w:tcW w:w="5040" w:type="dxa"/>
          </w:tcPr>
          <w:p w14:paraId="7E7F0B36" w14:textId="77777777" w:rsidR="00354917" w:rsidRPr="00043E8C" w:rsidRDefault="002413DD" w:rsidP="00BA0E1A">
            <w:pPr>
              <w:numPr>
                <w:ilvl w:val="1"/>
                <w:numId w:val="12"/>
              </w:numPr>
              <w:spacing w:after="0" w:line="240" w:lineRule="auto"/>
              <w:jc w:val="both"/>
              <w:rPr>
                <w:rFonts w:ascii="Arial" w:eastAsia="Times New Roman" w:hAnsi="Arial" w:cs="Arial"/>
                <w:sz w:val="20"/>
                <w:szCs w:val="20"/>
              </w:rPr>
            </w:pPr>
            <w:r w:rsidRPr="00043E8C">
              <w:rPr>
                <w:rFonts w:ascii="Arial" w:eastAsia="Times New Roman" w:hAnsi="Arial" w:cs="Arial"/>
                <w:sz w:val="20"/>
                <w:szCs w:val="20"/>
              </w:rPr>
              <w:t>Agency/Organization staff will present at after school programs and organizations that serve lo</w:t>
            </w:r>
            <w:r w:rsidR="00354917" w:rsidRPr="00043E8C">
              <w:rPr>
                <w:rFonts w:ascii="Arial" w:eastAsia="Times New Roman" w:hAnsi="Arial" w:cs="Arial"/>
                <w:sz w:val="20"/>
                <w:szCs w:val="20"/>
              </w:rPr>
              <w:t xml:space="preserve">cal youth. </w:t>
            </w:r>
          </w:p>
          <w:p w14:paraId="6ADE15FE" w14:textId="77777777" w:rsidR="00EF3306" w:rsidRPr="00043E8C" w:rsidRDefault="00EF3306" w:rsidP="00EF3306">
            <w:pPr>
              <w:spacing w:after="0" w:line="240" w:lineRule="auto"/>
              <w:ind w:left="360"/>
              <w:jc w:val="both"/>
              <w:rPr>
                <w:rFonts w:ascii="Arial" w:eastAsia="Times New Roman" w:hAnsi="Arial" w:cs="Arial"/>
                <w:sz w:val="20"/>
                <w:szCs w:val="20"/>
              </w:rPr>
            </w:pPr>
          </w:p>
          <w:p w14:paraId="64FEA962" w14:textId="77777777" w:rsidR="00BF73F1" w:rsidRPr="00043E8C" w:rsidRDefault="00354917" w:rsidP="00BA0E1A">
            <w:pPr>
              <w:numPr>
                <w:ilvl w:val="1"/>
                <w:numId w:val="12"/>
              </w:numPr>
              <w:spacing w:after="0" w:line="240" w:lineRule="auto"/>
              <w:jc w:val="both"/>
              <w:rPr>
                <w:rFonts w:ascii="Arial" w:eastAsia="Times New Roman" w:hAnsi="Arial" w:cs="Arial"/>
                <w:sz w:val="20"/>
                <w:szCs w:val="20"/>
              </w:rPr>
            </w:pPr>
            <w:r w:rsidRPr="00043E8C">
              <w:rPr>
                <w:rFonts w:ascii="Arial" w:eastAsia="Times New Roman" w:hAnsi="Arial" w:cs="Arial"/>
                <w:sz w:val="20"/>
                <w:szCs w:val="20"/>
              </w:rPr>
              <w:t>From these presentations, staff will identify interested youth to conduct peer-to-peer education.</w:t>
            </w:r>
          </w:p>
          <w:p w14:paraId="18B4F509" w14:textId="77777777" w:rsidR="00EF3306" w:rsidRPr="00043E8C" w:rsidRDefault="00EF3306" w:rsidP="00EF3306">
            <w:pPr>
              <w:spacing w:after="0" w:line="240" w:lineRule="auto"/>
              <w:ind w:left="360"/>
              <w:jc w:val="both"/>
              <w:rPr>
                <w:rFonts w:ascii="Arial" w:eastAsia="Times New Roman" w:hAnsi="Arial" w:cs="Arial"/>
                <w:sz w:val="20"/>
                <w:szCs w:val="20"/>
              </w:rPr>
            </w:pPr>
          </w:p>
          <w:p w14:paraId="71292B57" w14:textId="77777777" w:rsidR="00354917" w:rsidRPr="00043E8C" w:rsidRDefault="00354917" w:rsidP="00BA0E1A">
            <w:pPr>
              <w:numPr>
                <w:ilvl w:val="1"/>
                <w:numId w:val="12"/>
              </w:numPr>
              <w:spacing w:after="0" w:line="240" w:lineRule="auto"/>
              <w:jc w:val="both"/>
              <w:rPr>
                <w:rFonts w:ascii="Arial" w:eastAsia="Times New Roman" w:hAnsi="Arial" w:cs="Arial"/>
                <w:sz w:val="20"/>
                <w:szCs w:val="20"/>
              </w:rPr>
            </w:pPr>
            <w:r w:rsidRPr="00043E8C">
              <w:rPr>
                <w:rFonts w:ascii="Arial" w:eastAsia="Times New Roman" w:hAnsi="Arial" w:cs="Arial"/>
                <w:sz w:val="20"/>
                <w:szCs w:val="20"/>
              </w:rPr>
              <w:t>Agency/organization will foster youth’s presentation skills</w:t>
            </w:r>
          </w:p>
          <w:p w14:paraId="537096F9" w14:textId="77777777" w:rsidR="00EF3306" w:rsidRPr="00043E8C" w:rsidRDefault="00EF3306" w:rsidP="00EF3306">
            <w:pPr>
              <w:spacing w:after="0" w:line="240" w:lineRule="auto"/>
              <w:ind w:left="360"/>
              <w:jc w:val="both"/>
              <w:rPr>
                <w:rFonts w:ascii="Arial" w:eastAsia="Times New Roman" w:hAnsi="Arial" w:cs="Arial"/>
                <w:sz w:val="20"/>
                <w:szCs w:val="20"/>
              </w:rPr>
            </w:pPr>
          </w:p>
          <w:p w14:paraId="215CBDBA" w14:textId="77777777" w:rsidR="00354917" w:rsidRPr="00043E8C" w:rsidRDefault="00354917" w:rsidP="00BA0E1A">
            <w:pPr>
              <w:numPr>
                <w:ilvl w:val="1"/>
                <w:numId w:val="12"/>
              </w:numPr>
              <w:spacing w:after="0" w:line="240" w:lineRule="auto"/>
              <w:jc w:val="both"/>
              <w:rPr>
                <w:rFonts w:ascii="Arial" w:eastAsia="Times New Roman" w:hAnsi="Arial" w:cs="Arial"/>
                <w:sz w:val="20"/>
                <w:szCs w:val="20"/>
              </w:rPr>
            </w:pPr>
            <w:r w:rsidRPr="00043E8C">
              <w:rPr>
                <w:rFonts w:ascii="Arial" w:eastAsia="Times New Roman" w:hAnsi="Arial" w:cs="Arial"/>
                <w:sz w:val="20"/>
                <w:szCs w:val="20"/>
              </w:rPr>
              <w:t xml:space="preserve">Agency/organization will set </w:t>
            </w:r>
          </w:p>
          <w:p w14:paraId="7DE7584A" w14:textId="77777777" w:rsidR="00354917" w:rsidRPr="00043E8C" w:rsidRDefault="00354917" w:rsidP="00354917">
            <w:pPr>
              <w:spacing w:after="0" w:line="240" w:lineRule="auto"/>
              <w:ind w:left="360"/>
              <w:jc w:val="both"/>
              <w:rPr>
                <w:rFonts w:ascii="Arial" w:eastAsia="Times New Roman" w:hAnsi="Arial" w:cs="Arial"/>
                <w:sz w:val="20"/>
                <w:szCs w:val="20"/>
              </w:rPr>
            </w:pPr>
            <w:r w:rsidRPr="00043E8C">
              <w:rPr>
                <w:rFonts w:ascii="Arial" w:eastAsia="Times New Roman" w:hAnsi="Arial" w:cs="Arial"/>
                <w:sz w:val="20"/>
                <w:szCs w:val="20"/>
              </w:rPr>
              <w:t xml:space="preserve">up presentations for youth to conduct. </w:t>
            </w:r>
          </w:p>
          <w:p w14:paraId="2F331947" w14:textId="77777777" w:rsidR="00BF73F1" w:rsidRPr="00043E8C" w:rsidRDefault="00BF73F1" w:rsidP="00BF73F1">
            <w:pPr>
              <w:spacing w:after="0" w:line="240" w:lineRule="auto"/>
              <w:jc w:val="both"/>
              <w:rPr>
                <w:rFonts w:ascii="Arial" w:eastAsia="Times New Roman" w:hAnsi="Arial" w:cs="Arial"/>
                <w:sz w:val="16"/>
                <w:szCs w:val="20"/>
              </w:rPr>
            </w:pPr>
          </w:p>
        </w:tc>
        <w:tc>
          <w:tcPr>
            <w:tcW w:w="1440" w:type="dxa"/>
          </w:tcPr>
          <w:p w14:paraId="565D7F26" w14:textId="77777777" w:rsidR="00354917" w:rsidRPr="00043E8C" w:rsidRDefault="00354917" w:rsidP="00BF73F1">
            <w:pPr>
              <w:spacing w:after="0" w:line="240" w:lineRule="auto"/>
              <w:rPr>
                <w:rFonts w:ascii="Arial" w:eastAsia="Times New Roman" w:hAnsi="Arial" w:cs="Arial"/>
                <w:sz w:val="20"/>
                <w:szCs w:val="20"/>
              </w:rPr>
            </w:pPr>
            <w:r w:rsidRPr="00043E8C">
              <w:rPr>
                <w:rFonts w:ascii="Arial" w:eastAsia="Times New Roman" w:hAnsi="Arial" w:cs="Arial"/>
                <w:sz w:val="20"/>
                <w:szCs w:val="20"/>
              </w:rPr>
              <w:t xml:space="preserve">February 2019 – </w:t>
            </w:r>
          </w:p>
          <w:p w14:paraId="5BE3C426" w14:textId="77777777" w:rsidR="00BF73F1" w:rsidRPr="00043E8C" w:rsidRDefault="00354917" w:rsidP="00BF73F1">
            <w:pPr>
              <w:spacing w:after="0" w:line="240" w:lineRule="auto"/>
              <w:rPr>
                <w:rFonts w:ascii="Arial" w:eastAsia="Times New Roman" w:hAnsi="Arial" w:cs="Arial"/>
                <w:sz w:val="20"/>
                <w:szCs w:val="20"/>
              </w:rPr>
            </w:pPr>
            <w:r w:rsidRPr="00043E8C">
              <w:rPr>
                <w:rFonts w:ascii="Arial" w:eastAsia="Times New Roman" w:hAnsi="Arial" w:cs="Arial"/>
                <w:sz w:val="20"/>
                <w:szCs w:val="20"/>
              </w:rPr>
              <w:t>July 2019</w:t>
            </w:r>
          </w:p>
        </w:tc>
        <w:tc>
          <w:tcPr>
            <w:tcW w:w="2880" w:type="dxa"/>
          </w:tcPr>
          <w:p w14:paraId="4BE8BC7F" w14:textId="77777777" w:rsidR="00BF73F1" w:rsidRPr="00043E8C" w:rsidRDefault="00354917" w:rsidP="00BF73F1">
            <w:pPr>
              <w:spacing w:after="0" w:line="240" w:lineRule="auto"/>
              <w:rPr>
                <w:rFonts w:ascii="Arial" w:eastAsia="Times New Roman" w:hAnsi="Arial" w:cs="Arial"/>
                <w:sz w:val="20"/>
                <w:szCs w:val="20"/>
              </w:rPr>
            </w:pPr>
            <w:r w:rsidRPr="00043E8C">
              <w:rPr>
                <w:rFonts w:ascii="Arial" w:eastAsia="Times New Roman" w:hAnsi="Arial" w:cs="Arial"/>
                <w:sz w:val="20"/>
                <w:szCs w:val="20"/>
              </w:rPr>
              <w:t>Presentation Log</w:t>
            </w:r>
          </w:p>
        </w:tc>
      </w:tr>
      <w:tr w:rsidR="00BF73F1" w:rsidRPr="00BF73F1" w14:paraId="5D7016DC" w14:textId="77777777" w:rsidTr="00043E8C">
        <w:trPr>
          <w:cantSplit/>
          <w:trHeight w:val="2324"/>
        </w:trPr>
        <w:tc>
          <w:tcPr>
            <w:tcW w:w="2160" w:type="dxa"/>
          </w:tcPr>
          <w:p w14:paraId="629D7704" w14:textId="77777777" w:rsidR="00BF73F1" w:rsidRPr="00043E8C" w:rsidRDefault="00354917" w:rsidP="00BF73F1">
            <w:pPr>
              <w:spacing w:after="0" w:line="240" w:lineRule="auto"/>
              <w:ind w:left="360" w:hanging="360"/>
              <w:rPr>
                <w:rFonts w:ascii="Arial" w:eastAsia="Times New Roman" w:hAnsi="Arial" w:cs="Arial"/>
                <w:sz w:val="20"/>
                <w:szCs w:val="20"/>
              </w:rPr>
            </w:pPr>
            <w:r w:rsidRPr="00043E8C">
              <w:rPr>
                <w:rFonts w:ascii="Arial" w:eastAsia="Times New Roman" w:hAnsi="Arial" w:cs="Arial"/>
                <w:sz w:val="20"/>
                <w:szCs w:val="20"/>
              </w:rPr>
              <w:t>Example 2.</w:t>
            </w:r>
          </w:p>
          <w:p w14:paraId="4DEBB94E" w14:textId="77777777" w:rsidR="00354917" w:rsidRPr="00043E8C" w:rsidRDefault="00354917" w:rsidP="00BF73F1">
            <w:pPr>
              <w:spacing w:after="0" w:line="240" w:lineRule="auto"/>
              <w:ind w:left="360" w:hanging="360"/>
              <w:rPr>
                <w:rFonts w:ascii="Arial" w:eastAsia="Times New Roman" w:hAnsi="Arial" w:cs="Arial"/>
                <w:sz w:val="20"/>
                <w:szCs w:val="20"/>
              </w:rPr>
            </w:pPr>
          </w:p>
          <w:p w14:paraId="6730D1E8" w14:textId="77777777" w:rsidR="00354917" w:rsidRPr="00043E8C" w:rsidRDefault="00354917" w:rsidP="00BF73F1">
            <w:pPr>
              <w:spacing w:after="0" w:line="240" w:lineRule="auto"/>
              <w:ind w:left="360" w:hanging="360"/>
              <w:rPr>
                <w:rFonts w:ascii="Arial" w:eastAsia="Times New Roman" w:hAnsi="Arial" w:cs="Arial"/>
                <w:sz w:val="20"/>
                <w:szCs w:val="20"/>
              </w:rPr>
            </w:pPr>
            <w:r w:rsidRPr="00043E8C">
              <w:rPr>
                <w:rFonts w:ascii="Arial" w:eastAsia="Times New Roman" w:hAnsi="Arial" w:cs="Arial"/>
                <w:sz w:val="20"/>
                <w:szCs w:val="20"/>
              </w:rPr>
              <w:t>Youth Leadership</w:t>
            </w:r>
          </w:p>
          <w:p w14:paraId="56F192B0" w14:textId="77777777" w:rsidR="00354917" w:rsidRPr="00043E8C" w:rsidRDefault="00354917" w:rsidP="00BF73F1">
            <w:pPr>
              <w:spacing w:after="0" w:line="240" w:lineRule="auto"/>
              <w:ind w:left="360" w:hanging="360"/>
              <w:rPr>
                <w:rFonts w:ascii="Arial" w:eastAsia="Times New Roman" w:hAnsi="Arial" w:cs="Arial"/>
                <w:sz w:val="20"/>
                <w:szCs w:val="20"/>
              </w:rPr>
            </w:pPr>
            <w:r w:rsidRPr="00043E8C">
              <w:rPr>
                <w:rFonts w:ascii="Arial" w:eastAsia="Times New Roman" w:hAnsi="Arial" w:cs="Arial"/>
                <w:sz w:val="20"/>
                <w:szCs w:val="20"/>
              </w:rPr>
              <w:t>Summit</w:t>
            </w:r>
          </w:p>
          <w:p w14:paraId="0C9548E0" w14:textId="77777777" w:rsidR="00BF73F1" w:rsidRPr="00043E8C" w:rsidRDefault="00BF73F1" w:rsidP="00BF73F1">
            <w:pPr>
              <w:spacing w:after="0" w:line="240" w:lineRule="auto"/>
              <w:rPr>
                <w:rFonts w:ascii="Arial" w:eastAsia="Times New Roman" w:hAnsi="Arial" w:cs="Arial"/>
                <w:sz w:val="20"/>
                <w:szCs w:val="20"/>
              </w:rPr>
            </w:pPr>
          </w:p>
        </w:tc>
        <w:tc>
          <w:tcPr>
            <w:tcW w:w="5040" w:type="dxa"/>
          </w:tcPr>
          <w:p w14:paraId="5619722B" w14:textId="77777777" w:rsidR="00BF73F1" w:rsidRPr="00043E8C" w:rsidRDefault="00BF73F1" w:rsidP="00BF73F1">
            <w:pPr>
              <w:spacing w:after="0" w:line="240" w:lineRule="auto"/>
              <w:ind w:left="342" w:hanging="342"/>
              <w:jc w:val="both"/>
              <w:rPr>
                <w:rFonts w:ascii="Arial" w:eastAsia="Times New Roman" w:hAnsi="Arial" w:cs="Arial"/>
                <w:sz w:val="20"/>
                <w:szCs w:val="20"/>
              </w:rPr>
            </w:pPr>
            <w:r w:rsidRPr="00043E8C">
              <w:rPr>
                <w:rFonts w:ascii="Arial" w:eastAsia="Times New Roman" w:hAnsi="Arial" w:cs="Arial"/>
                <w:sz w:val="20"/>
                <w:szCs w:val="20"/>
              </w:rPr>
              <w:t xml:space="preserve">2.1 </w:t>
            </w:r>
            <w:r w:rsidR="00354917" w:rsidRPr="00043E8C">
              <w:rPr>
                <w:rFonts w:ascii="Arial" w:eastAsia="Times New Roman" w:hAnsi="Arial" w:cs="Arial"/>
                <w:sz w:val="20"/>
                <w:szCs w:val="20"/>
              </w:rPr>
              <w:t xml:space="preserve">Agency/Organization will develop a Youth Board </w:t>
            </w:r>
          </w:p>
          <w:p w14:paraId="293DCFB0" w14:textId="77777777" w:rsidR="00BF73F1" w:rsidRPr="00043E8C" w:rsidRDefault="00BF73F1" w:rsidP="00BF73F1">
            <w:pPr>
              <w:spacing w:after="0" w:line="240" w:lineRule="auto"/>
              <w:jc w:val="both"/>
              <w:rPr>
                <w:rFonts w:ascii="Arial" w:eastAsia="Times New Roman" w:hAnsi="Arial" w:cs="Arial"/>
                <w:sz w:val="20"/>
                <w:szCs w:val="20"/>
              </w:rPr>
            </w:pPr>
          </w:p>
          <w:p w14:paraId="43555446" w14:textId="77777777" w:rsidR="00BF73F1" w:rsidRPr="00043E8C" w:rsidRDefault="00354917" w:rsidP="00BA0E1A">
            <w:pPr>
              <w:numPr>
                <w:ilvl w:val="1"/>
                <w:numId w:val="13"/>
              </w:numPr>
              <w:spacing w:after="0" w:line="240" w:lineRule="auto"/>
              <w:jc w:val="both"/>
              <w:rPr>
                <w:rFonts w:ascii="Arial" w:eastAsia="Times New Roman" w:hAnsi="Arial" w:cs="Arial"/>
                <w:sz w:val="20"/>
                <w:szCs w:val="20"/>
              </w:rPr>
            </w:pPr>
            <w:r w:rsidRPr="00043E8C">
              <w:rPr>
                <w:rFonts w:ascii="Arial" w:eastAsia="Times New Roman" w:hAnsi="Arial" w:cs="Arial"/>
                <w:sz w:val="20"/>
                <w:szCs w:val="20"/>
              </w:rPr>
              <w:t xml:space="preserve">Agency/Organization will foster leadership skills </w:t>
            </w:r>
          </w:p>
          <w:p w14:paraId="3B8EEA41" w14:textId="77777777" w:rsidR="00EF3306" w:rsidRPr="00043E8C" w:rsidRDefault="00EF3306" w:rsidP="00EF3306">
            <w:pPr>
              <w:spacing w:after="0" w:line="240" w:lineRule="auto"/>
              <w:ind w:left="360"/>
              <w:jc w:val="both"/>
              <w:rPr>
                <w:rFonts w:ascii="Arial" w:eastAsia="Times New Roman" w:hAnsi="Arial" w:cs="Arial"/>
                <w:sz w:val="20"/>
                <w:szCs w:val="20"/>
              </w:rPr>
            </w:pPr>
          </w:p>
          <w:p w14:paraId="74BD9DDF" w14:textId="77777777" w:rsidR="00EF3306" w:rsidRPr="00043E8C" w:rsidRDefault="00EF3306" w:rsidP="00BA0E1A">
            <w:pPr>
              <w:numPr>
                <w:ilvl w:val="1"/>
                <w:numId w:val="13"/>
              </w:numPr>
              <w:spacing w:after="0" w:line="240" w:lineRule="auto"/>
              <w:jc w:val="both"/>
              <w:rPr>
                <w:rFonts w:ascii="Arial" w:eastAsia="Times New Roman" w:hAnsi="Arial" w:cs="Arial"/>
                <w:sz w:val="20"/>
                <w:szCs w:val="20"/>
              </w:rPr>
            </w:pPr>
            <w:r w:rsidRPr="00043E8C">
              <w:rPr>
                <w:rFonts w:ascii="Arial" w:eastAsia="Times New Roman" w:hAnsi="Arial" w:cs="Arial"/>
                <w:sz w:val="20"/>
                <w:szCs w:val="20"/>
              </w:rPr>
              <w:t xml:space="preserve">Youth Board will facilitate the development of the summit with the agency/organization overseeing the process </w:t>
            </w:r>
          </w:p>
          <w:p w14:paraId="295E612F" w14:textId="77777777" w:rsidR="00BF73F1" w:rsidRPr="00043E8C" w:rsidRDefault="00BF73F1" w:rsidP="00EF3306">
            <w:pPr>
              <w:spacing w:after="0" w:line="240" w:lineRule="auto"/>
              <w:ind w:left="360"/>
              <w:jc w:val="both"/>
              <w:rPr>
                <w:rFonts w:ascii="Arial" w:eastAsia="Times New Roman" w:hAnsi="Arial" w:cs="Arial"/>
                <w:sz w:val="18"/>
                <w:szCs w:val="20"/>
              </w:rPr>
            </w:pPr>
          </w:p>
        </w:tc>
        <w:tc>
          <w:tcPr>
            <w:tcW w:w="1440" w:type="dxa"/>
          </w:tcPr>
          <w:p w14:paraId="24C31494" w14:textId="77777777" w:rsidR="00BF73F1" w:rsidRPr="00043E8C" w:rsidRDefault="00EF3306" w:rsidP="00BF73F1">
            <w:pPr>
              <w:spacing w:after="0" w:line="240" w:lineRule="auto"/>
              <w:rPr>
                <w:rFonts w:ascii="Arial" w:eastAsia="Times New Roman" w:hAnsi="Arial" w:cs="Arial"/>
                <w:sz w:val="20"/>
                <w:szCs w:val="20"/>
              </w:rPr>
            </w:pPr>
            <w:r w:rsidRPr="00043E8C">
              <w:rPr>
                <w:rFonts w:ascii="Arial" w:eastAsia="Times New Roman" w:hAnsi="Arial" w:cs="Arial"/>
                <w:sz w:val="20"/>
                <w:szCs w:val="20"/>
              </w:rPr>
              <w:t>February 2019 – December 2019</w:t>
            </w:r>
          </w:p>
        </w:tc>
        <w:tc>
          <w:tcPr>
            <w:tcW w:w="2880" w:type="dxa"/>
          </w:tcPr>
          <w:p w14:paraId="6AF936B3" w14:textId="77777777" w:rsidR="00EF3306" w:rsidRPr="00043E8C" w:rsidRDefault="00EF3306" w:rsidP="00EF3306">
            <w:pPr>
              <w:spacing w:after="0" w:line="240" w:lineRule="auto"/>
              <w:rPr>
                <w:rFonts w:ascii="Arial" w:eastAsia="Times New Roman" w:hAnsi="Arial" w:cs="Arial"/>
                <w:sz w:val="20"/>
                <w:szCs w:val="20"/>
              </w:rPr>
            </w:pPr>
            <w:r w:rsidRPr="00043E8C">
              <w:rPr>
                <w:rFonts w:ascii="Arial" w:eastAsia="Times New Roman" w:hAnsi="Arial" w:cs="Arial"/>
                <w:sz w:val="20"/>
                <w:szCs w:val="20"/>
              </w:rPr>
              <w:t>Promotional flyer for Summit</w:t>
            </w:r>
          </w:p>
          <w:p w14:paraId="75B44F0F" w14:textId="77777777" w:rsidR="00EF3306" w:rsidRPr="00043E8C" w:rsidRDefault="00EF3306" w:rsidP="00EF3306">
            <w:pPr>
              <w:spacing w:after="0" w:line="240" w:lineRule="auto"/>
              <w:rPr>
                <w:rFonts w:ascii="Arial" w:eastAsia="Times New Roman" w:hAnsi="Arial" w:cs="Arial"/>
                <w:sz w:val="20"/>
                <w:szCs w:val="20"/>
              </w:rPr>
            </w:pPr>
          </w:p>
          <w:p w14:paraId="2149F128" w14:textId="77777777" w:rsidR="00EF3306" w:rsidRPr="00043E8C" w:rsidRDefault="00EF3306" w:rsidP="00EF3306">
            <w:pPr>
              <w:spacing w:after="0" w:line="240" w:lineRule="auto"/>
              <w:rPr>
                <w:rFonts w:ascii="Arial" w:eastAsia="Times New Roman" w:hAnsi="Arial" w:cs="Arial"/>
                <w:sz w:val="20"/>
                <w:szCs w:val="20"/>
              </w:rPr>
            </w:pPr>
            <w:r w:rsidRPr="00043E8C">
              <w:rPr>
                <w:rFonts w:ascii="Arial" w:eastAsia="Times New Roman" w:hAnsi="Arial" w:cs="Arial"/>
                <w:sz w:val="20"/>
                <w:szCs w:val="20"/>
              </w:rPr>
              <w:t>Summit Agenda</w:t>
            </w:r>
          </w:p>
          <w:p w14:paraId="2CB54501" w14:textId="77777777" w:rsidR="00EF3306" w:rsidRPr="00043E8C" w:rsidRDefault="00EF3306" w:rsidP="00EF3306">
            <w:pPr>
              <w:spacing w:after="0" w:line="240" w:lineRule="auto"/>
              <w:rPr>
                <w:rFonts w:ascii="Arial" w:eastAsia="Times New Roman" w:hAnsi="Arial" w:cs="Arial"/>
                <w:sz w:val="20"/>
                <w:szCs w:val="20"/>
              </w:rPr>
            </w:pPr>
          </w:p>
          <w:p w14:paraId="4124F70D" w14:textId="77777777" w:rsidR="00EF3306" w:rsidRPr="00043E8C" w:rsidRDefault="00EF3306" w:rsidP="00EF3306">
            <w:pPr>
              <w:spacing w:after="0" w:line="240" w:lineRule="auto"/>
              <w:rPr>
                <w:rFonts w:ascii="Arial" w:eastAsia="Times New Roman" w:hAnsi="Arial" w:cs="Arial"/>
                <w:sz w:val="20"/>
                <w:szCs w:val="20"/>
              </w:rPr>
            </w:pPr>
            <w:r w:rsidRPr="00043E8C">
              <w:rPr>
                <w:rFonts w:ascii="Arial" w:eastAsia="Times New Roman" w:hAnsi="Arial" w:cs="Arial"/>
                <w:sz w:val="20"/>
                <w:szCs w:val="20"/>
              </w:rPr>
              <w:t>Participation Log</w:t>
            </w:r>
          </w:p>
          <w:p w14:paraId="422696B3" w14:textId="77777777" w:rsidR="00BF73F1" w:rsidRPr="00043E8C" w:rsidRDefault="00BF73F1" w:rsidP="00BF73F1">
            <w:pPr>
              <w:spacing w:after="0" w:line="240" w:lineRule="auto"/>
              <w:rPr>
                <w:rFonts w:ascii="Arial" w:eastAsia="Times New Roman" w:hAnsi="Arial" w:cs="Arial"/>
                <w:sz w:val="20"/>
                <w:szCs w:val="20"/>
              </w:rPr>
            </w:pPr>
          </w:p>
        </w:tc>
      </w:tr>
    </w:tbl>
    <w:p w14:paraId="3029DADA" w14:textId="77777777" w:rsidR="00BF73F1" w:rsidRDefault="00BF73F1" w:rsidP="00221551">
      <w:pPr>
        <w:spacing w:after="0" w:line="240" w:lineRule="auto"/>
        <w:jc w:val="both"/>
        <w:rPr>
          <w:rFonts w:eastAsia="Times New Roman" w:cs="Arial"/>
          <w:sz w:val="24"/>
          <w:szCs w:val="24"/>
        </w:rPr>
      </w:pPr>
    </w:p>
    <w:p w14:paraId="50BDAA5F" w14:textId="77777777" w:rsidR="00043E8C" w:rsidRPr="00043E8C" w:rsidRDefault="00043E8C" w:rsidP="00BF73F1">
      <w:pPr>
        <w:rPr>
          <w:rFonts w:ascii="Arial" w:hAnsi="Arial" w:cs="Arial"/>
          <w:b/>
        </w:rPr>
      </w:pPr>
      <w:r w:rsidRPr="00043E8C">
        <w:rPr>
          <w:rFonts w:ascii="Arial" w:hAnsi="Arial" w:cs="Arial"/>
          <w:b/>
        </w:rPr>
        <w:t xml:space="preserve">Priority Area: Community Engagement </w:t>
      </w:r>
    </w:p>
    <w:tbl>
      <w:tblPr>
        <w:tblW w:w="115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040"/>
        <w:gridCol w:w="1440"/>
        <w:gridCol w:w="2880"/>
      </w:tblGrid>
      <w:tr w:rsidR="00043E8C" w:rsidRPr="00BF73F1" w14:paraId="5504D926" w14:textId="77777777" w:rsidTr="00043E8C">
        <w:trPr>
          <w:cantSplit/>
          <w:trHeight w:val="366"/>
        </w:trPr>
        <w:tc>
          <w:tcPr>
            <w:tcW w:w="2160" w:type="dxa"/>
            <w:shd w:val="pct10" w:color="auto" w:fill="auto"/>
          </w:tcPr>
          <w:p w14:paraId="173DDBCD" w14:textId="77777777" w:rsidR="00043E8C" w:rsidRPr="00BF73F1" w:rsidRDefault="00043E8C" w:rsidP="00043E8C">
            <w:pPr>
              <w:spacing w:after="0" w:line="240" w:lineRule="auto"/>
              <w:jc w:val="center"/>
              <w:rPr>
                <w:rFonts w:ascii="Arial" w:eastAsia="Times New Roman" w:hAnsi="Arial" w:cs="Arial"/>
                <w:b/>
              </w:rPr>
            </w:pPr>
            <w:r w:rsidRPr="00BF73F1">
              <w:rPr>
                <w:rFonts w:ascii="Arial" w:eastAsia="Times New Roman" w:hAnsi="Arial" w:cs="Arial"/>
                <w:b/>
              </w:rPr>
              <w:t>Strategies</w:t>
            </w:r>
          </w:p>
        </w:tc>
        <w:tc>
          <w:tcPr>
            <w:tcW w:w="5040" w:type="dxa"/>
            <w:shd w:val="pct10" w:color="auto" w:fill="auto"/>
          </w:tcPr>
          <w:p w14:paraId="3B26006B" w14:textId="77777777" w:rsidR="00043E8C" w:rsidRPr="00BF73F1" w:rsidRDefault="00043E8C" w:rsidP="00043E8C">
            <w:pPr>
              <w:spacing w:after="0" w:line="240" w:lineRule="auto"/>
              <w:jc w:val="center"/>
              <w:rPr>
                <w:rFonts w:ascii="Arial" w:eastAsia="Times New Roman" w:hAnsi="Arial" w:cs="Arial"/>
                <w:b/>
              </w:rPr>
            </w:pPr>
            <w:r w:rsidRPr="00BF73F1">
              <w:rPr>
                <w:rFonts w:ascii="Arial" w:eastAsia="Times New Roman" w:hAnsi="Arial" w:cs="Arial"/>
                <w:b/>
              </w:rPr>
              <w:t>Major Activities</w:t>
            </w:r>
          </w:p>
        </w:tc>
        <w:tc>
          <w:tcPr>
            <w:tcW w:w="1440" w:type="dxa"/>
            <w:shd w:val="pct10" w:color="auto" w:fill="auto"/>
          </w:tcPr>
          <w:p w14:paraId="3BEAE482" w14:textId="77777777" w:rsidR="00043E8C" w:rsidRPr="00BF73F1" w:rsidRDefault="00043E8C" w:rsidP="00043E8C">
            <w:pPr>
              <w:spacing w:after="0" w:line="240" w:lineRule="auto"/>
              <w:jc w:val="center"/>
              <w:rPr>
                <w:rFonts w:ascii="Arial" w:eastAsia="Times New Roman" w:hAnsi="Arial" w:cs="Arial"/>
                <w:b/>
              </w:rPr>
            </w:pPr>
            <w:smartTag w:uri="urn:schemas-microsoft-com:office:smarttags" w:element="PersonName">
              <w:r w:rsidRPr="00BF73F1">
                <w:rPr>
                  <w:rFonts w:ascii="Arial" w:eastAsia="Times New Roman" w:hAnsi="Arial" w:cs="Arial"/>
                  <w:b/>
                </w:rPr>
                <w:t>Tim</w:t>
              </w:r>
            </w:smartTag>
            <w:r w:rsidRPr="00BF73F1">
              <w:rPr>
                <w:rFonts w:ascii="Arial" w:eastAsia="Times New Roman" w:hAnsi="Arial" w:cs="Arial"/>
                <w:b/>
              </w:rPr>
              <w:t>eline</w:t>
            </w:r>
          </w:p>
        </w:tc>
        <w:tc>
          <w:tcPr>
            <w:tcW w:w="2880" w:type="dxa"/>
            <w:shd w:val="pct10" w:color="auto" w:fill="auto"/>
          </w:tcPr>
          <w:p w14:paraId="3D4D2EB0" w14:textId="77777777" w:rsidR="00043E8C" w:rsidRPr="00BF73F1" w:rsidRDefault="00043E8C" w:rsidP="00043E8C">
            <w:pPr>
              <w:spacing w:after="0" w:line="240" w:lineRule="auto"/>
              <w:jc w:val="center"/>
              <w:rPr>
                <w:rFonts w:ascii="Arial" w:eastAsia="Times New Roman" w:hAnsi="Arial" w:cs="Arial"/>
                <w:b/>
              </w:rPr>
            </w:pPr>
            <w:r w:rsidRPr="00BF73F1">
              <w:rPr>
                <w:rFonts w:ascii="Arial" w:eastAsia="Times New Roman" w:hAnsi="Arial" w:cs="Arial"/>
                <w:b/>
              </w:rPr>
              <w:t>Project Deliverables</w:t>
            </w:r>
          </w:p>
        </w:tc>
      </w:tr>
      <w:tr w:rsidR="00043E8C" w:rsidRPr="00BF73F1" w14:paraId="2E343967" w14:textId="77777777" w:rsidTr="00043E8C">
        <w:trPr>
          <w:cantSplit/>
          <w:trHeight w:val="675"/>
        </w:trPr>
        <w:tc>
          <w:tcPr>
            <w:tcW w:w="2160" w:type="dxa"/>
          </w:tcPr>
          <w:p w14:paraId="360B5E06" w14:textId="77777777" w:rsidR="00043E8C" w:rsidRDefault="00043E8C" w:rsidP="00043E8C">
            <w:pPr>
              <w:spacing w:after="0" w:line="240" w:lineRule="auto"/>
              <w:ind w:left="360" w:hanging="360"/>
              <w:rPr>
                <w:rFonts w:ascii="Tahoma" w:eastAsia="Times New Roman" w:hAnsi="Tahoma" w:cs="Tahoma"/>
                <w:sz w:val="20"/>
                <w:szCs w:val="20"/>
              </w:rPr>
            </w:pPr>
            <w:r>
              <w:rPr>
                <w:rFonts w:ascii="Tahoma" w:eastAsia="Times New Roman" w:hAnsi="Tahoma" w:cs="Tahoma"/>
                <w:sz w:val="20"/>
                <w:szCs w:val="20"/>
              </w:rPr>
              <w:t>Example 3</w:t>
            </w:r>
            <w:r w:rsidRPr="00BF73F1">
              <w:rPr>
                <w:rFonts w:ascii="Tahoma" w:eastAsia="Times New Roman" w:hAnsi="Tahoma" w:cs="Tahoma"/>
                <w:sz w:val="20"/>
                <w:szCs w:val="20"/>
              </w:rPr>
              <w:t xml:space="preserve">. </w:t>
            </w:r>
          </w:p>
          <w:p w14:paraId="6D22D023" w14:textId="77777777" w:rsidR="00043E8C" w:rsidRDefault="00043E8C" w:rsidP="00043E8C">
            <w:pPr>
              <w:spacing w:after="0" w:line="240" w:lineRule="auto"/>
              <w:ind w:left="360" w:hanging="360"/>
              <w:rPr>
                <w:rFonts w:ascii="Tahoma" w:eastAsia="Times New Roman" w:hAnsi="Tahoma" w:cs="Tahoma"/>
                <w:sz w:val="20"/>
                <w:szCs w:val="20"/>
              </w:rPr>
            </w:pPr>
            <w:r w:rsidRPr="00BF73F1">
              <w:rPr>
                <w:rFonts w:ascii="Tahoma" w:eastAsia="Times New Roman" w:hAnsi="Tahoma" w:cs="Tahoma"/>
                <w:sz w:val="20"/>
                <w:szCs w:val="20"/>
              </w:rPr>
              <w:t xml:space="preserve"> </w:t>
            </w:r>
          </w:p>
          <w:p w14:paraId="6B97C540" w14:textId="77777777" w:rsidR="00043E8C" w:rsidRPr="00BF73F1" w:rsidRDefault="00043E8C" w:rsidP="00043E8C">
            <w:pPr>
              <w:spacing w:after="0" w:line="240" w:lineRule="auto"/>
              <w:ind w:left="360" w:hanging="360"/>
              <w:rPr>
                <w:rFonts w:ascii="Tahoma" w:eastAsia="Times New Roman" w:hAnsi="Tahoma" w:cs="Tahoma"/>
                <w:sz w:val="20"/>
                <w:szCs w:val="20"/>
              </w:rPr>
            </w:pPr>
            <w:r>
              <w:rPr>
                <w:rFonts w:ascii="Tahoma" w:eastAsia="Times New Roman" w:hAnsi="Tahoma" w:cs="Tahoma"/>
                <w:sz w:val="20"/>
                <w:szCs w:val="20"/>
              </w:rPr>
              <w:t>PhotoVoice Project</w:t>
            </w:r>
          </w:p>
        </w:tc>
        <w:tc>
          <w:tcPr>
            <w:tcW w:w="5040" w:type="dxa"/>
          </w:tcPr>
          <w:p w14:paraId="38770FE0" w14:textId="77777777" w:rsidR="00EA0841" w:rsidRPr="00EA0841" w:rsidRDefault="00043E8C" w:rsidP="00EA0841">
            <w:pPr>
              <w:spacing w:after="0" w:line="240" w:lineRule="auto"/>
              <w:jc w:val="both"/>
              <w:rPr>
                <w:rFonts w:ascii="Tahoma" w:eastAsia="Times New Roman" w:hAnsi="Tahoma" w:cs="Tahoma"/>
                <w:sz w:val="20"/>
                <w:szCs w:val="20"/>
              </w:rPr>
            </w:pPr>
            <w:r w:rsidRPr="00EA0841">
              <w:rPr>
                <w:rFonts w:ascii="Tahoma" w:eastAsia="Times New Roman" w:hAnsi="Tahoma" w:cs="Tahoma"/>
                <w:sz w:val="20"/>
                <w:szCs w:val="20"/>
              </w:rPr>
              <w:t xml:space="preserve">3.1 </w:t>
            </w:r>
            <w:r w:rsidR="00EA0841" w:rsidRPr="00EA0841">
              <w:rPr>
                <w:rFonts w:ascii="Tahoma" w:eastAsia="Times New Roman" w:hAnsi="Tahoma" w:cs="Tahoma"/>
                <w:sz w:val="20"/>
                <w:szCs w:val="20"/>
              </w:rPr>
              <w:t xml:space="preserve"> </w:t>
            </w:r>
            <w:r w:rsidRPr="00EA0841">
              <w:rPr>
                <w:rFonts w:ascii="Tahoma" w:eastAsia="Times New Roman" w:hAnsi="Tahoma" w:cs="Tahoma"/>
                <w:sz w:val="20"/>
                <w:szCs w:val="20"/>
              </w:rPr>
              <w:t xml:space="preserve">Agency/Organization will narrow down topic to be </w:t>
            </w:r>
          </w:p>
          <w:p w14:paraId="4AA8E64E" w14:textId="77777777" w:rsidR="00043E8C" w:rsidRDefault="00EA0841" w:rsidP="00043E8C">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      </w:t>
            </w:r>
            <w:r w:rsidR="00043E8C" w:rsidRPr="00043E8C">
              <w:rPr>
                <w:rFonts w:ascii="Tahoma" w:eastAsia="Times New Roman" w:hAnsi="Tahoma" w:cs="Tahoma"/>
                <w:sz w:val="20"/>
                <w:szCs w:val="20"/>
              </w:rPr>
              <w:t xml:space="preserve">addressed and the community it will involve </w:t>
            </w:r>
          </w:p>
          <w:p w14:paraId="4C9827AF" w14:textId="77777777" w:rsidR="00EA0841" w:rsidRDefault="00EA0841" w:rsidP="00043E8C">
            <w:pPr>
              <w:spacing w:after="0" w:line="240" w:lineRule="auto"/>
              <w:jc w:val="both"/>
              <w:rPr>
                <w:rFonts w:ascii="Tahoma" w:eastAsia="Times New Roman" w:hAnsi="Tahoma" w:cs="Tahoma"/>
                <w:sz w:val="20"/>
                <w:szCs w:val="20"/>
              </w:rPr>
            </w:pPr>
          </w:p>
          <w:p w14:paraId="04374D41" w14:textId="77777777" w:rsidR="00EA0841" w:rsidRDefault="00EA0841" w:rsidP="00043E8C">
            <w:pPr>
              <w:spacing w:after="0" w:line="240" w:lineRule="auto"/>
              <w:jc w:val="both"/>
              <w:rPr>
                <w:rFonts w:ascii="Tahoma" w:eastAsia="Times New Roman" w:hAnsi="Tahoma" w:cs="Tahoma"/>
                <w:sz w:val="20"/>
                <w:szCs w:val="20"/>
              </w:rPr>
            </w:pPr>
            <w:r>
              <w:rPr>
                <w:rFonts w:ascii="Tahoma" w:eastAsia="Times New Roman" w:hAnsi="Tahoma" w:cs="Tahoma"/>
                <w:sz w:val="20"/>
                <w:szCs w:val="20"/>
              </w:rPr>
              <w:t>3.2  Agency/Organization will recruit people to</w:t>
            </w:r>
          </w:p>
          <w:p w14:paraId="589B6092" w14:textId="77777777" w:rsidR="00EA0841" w:rsidRDefault="00EA0841" w:rsidP="00043E8C">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       participate in project </w:t>
            </w:r>
          </w:p>
          <w:p w14:paraId="5BD4B673" w14:textId="77777777" w:rsidR="00EA0841" w:rsidRDefault="00EA0841" w:rsidP="00043E8C">
            <w:pPr>
              <w:spacing w:after="0" w:line="240" w:lineRule="auto"/>
              <w:jc w:val="both"/>
              <w:rPr>
                <w:rFonts w:ascii="Tahoma" w:eastAsia="Times New Roman" w:hAnsi="Tahoma" w:cs="Tahoma"/>
                <w:sz w:val="20"/>
                <w:szCs w:val="20"/>
              </w:rPr>
            </w:pPr>
          </w:p>
          <w:p w14:paraId="0A684BD2" w14:textId="77777777" w:rsidR="00EA0841" w:rsidRPr="00043E8C" w:rsidRDefault="00EA0841" w:rsidP="00043E8C">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3.3  Host exhibit displaying final project </w:t>
            </w:r>
          </w:p>
          <w:p w14:paraId="5E317C4C" w14:textId="77777777" w:rsidR="00043E8C" w:rsidRDefault="00043E8C" w:rsidP="00043E8C">
            <w:pPr>
              <w:spacing w:after="0" w:line="240" w:lineRule="auto"/>
              <w:ind w:left="360"/>
              <w:jc w:val="both"/>
              <w:rPr>
                <w:rFonts w:ascii="Tahoma" w:eastAsia="Times New Roman" w:hAnsi="Tahoma" w:cs="Tahoma"/>
                <w:sz w:val="20"/>
                <w:szCs w:val="20"/>
              </w:rPr>
            </w:pPr>
          </w:p>
          <w:p w14:paraId="2B7A549D" w14:textId="77777777" w:rsidR="00043E8C" w:rsidRDefault="00043E8C" w:rsidP="00043E8C">
            <w:pPr>
              <w:spacing w:after="0" w:line="240" w:lineRule="auto"/>
              <w:ind w:left="360"/>
              <w:jc w:val="both"/>
              <w:rPr>
                <w:rFonts w:ascii="Tahoma" w:eastAsia="Times New Roman" w:hAnsi="Tahoma" w:cs="Tahoma"/>
                <w:sz w:val="20"/>
                <w:szCs w:val="20"/>
              </w:rPr>
            </w:pPr>
          </w:p>
          <w:p w14:paraId="0F0CDF2F" w14:textId="77777777" w:rsidR="00043E8C" w:rsidRPr="00BF73F1" w:rsidRDefault="00043E8C" w:rsidP="00043E8C">
            <w:pPr>
              <w:spacing w:after="0" w:line="240" w:lineRule="auto"/>
              <w:ind w:left="360"/>
              <w:jc w:val="both"/>
              <w:rPr>
                <w:rFonts w:ascii="Tahoma" w:eastAsia="Times New Roman" w:hAnsi="Tahoma" w:cs="Tahoma"/>
                <w:sz w:val="16"/>
                <w:szCs w:val="20"/>
              </w:rPr>
            </w:pPr>
          </w:p>
        </w:tc>
        <w:tc>
          <w:tcPr>
            <w:tcW w:w="1440" w:type="dxa"/>
          </w:tcPr>
          <w:p w14:paraId="7BDAC0DF" w14:textId="77777777" w:rsidR="00043E8C" w:rsidRDefault="00043E8C" w:rsidP="00043E8C">
            <w:pPr>
              <w:spacing w:after="0" w:line="240" w:lineRule="auto"/>
              <w:rPr>
                <w:rFonts w:ascii="Tahoma" w:eastAsia="Times New Roman" w:hAnsi="Tahoma" w:cs="Tahoma"/>
                <w:sz w:val="20"/>
                <w:szCs w:val="20"/>
              </w:rPr>
            </w:pPr>
            <w:r>
              <w:rPr>
                <w:rFonts w:ascii="Tahoma" w:eastAsia="Times New Roman" w:hAnsi="Tahoma" w:cs="Tahoma"/>
                <w:sz w:val="20"/>
                <w:szCs w:val="20"/>
              </w:rPr>
              <w:t xml:space="preserve">February 2019 – </w:t>
            </w:r>
          </w:p>
          <w:p w14:paraId="12263110" w14:textId="77777777" w:rsidR="00043E8C" w:rsidRPr="00BF73F1" w:rsidRDefault="00043E8C" w:rsidP="00043E8C">
            <w:pPr>
              <w:spacing w:after="0" w:line="240" w:lineRule="auto"/>
              <w:rPr>
                <w:rFonts w:ascii="Tahoma" w:eastAsia="Times New Roman" w:hAnsi="Tahoma" w:cs="Tahoma"/>
                <w:sz w:val="20"/>
                <w:szCs w:val="20"/>
              </w:rPr>
            </w:pPr>
            <w:r>
              <w:rPr>
                <w:rFonts w:ascii="Tahoma" w:eastAsia="Times New Roman" w:hAnsi="Tahoma" w:cs="Tahoma"/>
                <w:sz w:val="20"/>
                <w:szCs w:val="20"/>
              </w:rPr>
              <w:t>July 2019</w:t>
            </w:r>
          </w:p>
        </w:tc>
        <w:tc>
          <w:tcPr>
            <w:tcW w:w="2880" w:type="dxa"/>
          </w:tcPr>
          <w:p w14:paraId="5E34E4A3" w14:textId="77777777" w:rsidR="00043E8C" w:rsidRPr="00BF73F1" w:rsidRDefault="00EA0841" w:rsidP="00043E8C">
            <w:pPr>
              <w:spacing w:after="0" w:line="240" w:lineRule="auto"/>
              <w:rPr>
                <w:rFonts w:ascii="Tahoma" w:eastAsia="Times New Roman" w:hAnsi="Tahoma" w:cs="Tahoma"/>
                <w:sz w:val="20"/>
                <w:szCs w:val="20"/>
              </w:rPr>
            </w:pPr>
            <w:r>
              <w:rPr>
                <w:rFonts w:ascii="Tahoma" w:eastAsia="Times New Roman" w:hAnsi="Tahoma" w:cs="Tahoma"/>
                <w:sz w:val="20"/>
                <w:szCs w:val="20"/>
              </w:rPr>
              <w:t xml:space="preserve">Exhibit Flyer </w:t>
            </w:r>
          </w:p>
        </w:tc>
      </w:tr>
    </w:tbl>
    <w:p w14:paraId="248AE562" w14:textId="77777777" w:rsidR="00BF73F1" w:rsidRDefault="00BF73F1" w:rsidP="00BF73F1">
      <w:r>
        <w:br w:type="page"/>
      </w:r>
    </w:p>
    <w:tbl>
      <w:tblPr>
        <w:tblpPr w:leftFromText="180" w:rightFromText="180" w:vertAnchor="page" w:horzAnchor="margin" w:tblpXSpec="center" w:tblpY="3601"/>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4494"/>
        <w:gridCol w:w="1315"/>
        <w:gridCol w:w="3060"/>
      </w:tblGrid>
      <w:tr w:rsidR="00BF73F1" w:rsidRPr="00BF73F1" w14:paraId="6145750F" w14:textId="77777777" w:rsidTr="00EF3306">
        <w:trPr>
          <w:cantSplit/>
          <w:trHeight w:val="366"/>
        </w:trPr>
        <w:tc>
          <w:tcPr>
            <w:tcW w:w="2471" w:type="dxa"/>
            <w:shd w:val="pct10" w:color="auto" w:fill="auto"/>
          </w:tcPr>
          <w:p w14:paraId="7F8EA695" w14:textId="77777777" w:rsidR="00BF73F1" w:rsidRPr="00BF73F1" w:rsidRDefault="00BF73F1" w:rsidP="00EF3306">
            <w:pPr>
              <w:spacing w:after="0" w:line="240" w:lineRule="auto"/>
              <w:jc w:val="center"/>
              <w:rPr>
                <w:rFonts w:ascii="Arial" w:eastAsia="Times New Roman" w:hAnsi="Arial" w:cs="Arial"/>
                <w:b/>
              </w:rPr>
            </w:pPr>
            <w:r w:rsidRPr="00BF73F1">
              <w:rPr>
                <w:rFonts w:ascii="Arial" w:eastAsia="Times New Roman" w:hAnsi="Arial" w:cs="Arial"/>
                <w:b/>
              </w:rPr>
              <w:lastRenderedPageBreak/>
              <w:t>Strategies</w:t>
            </w:r>
          </w:p>
        </w:tc>
        <w:tc>
          <w:tcPr>
            <w:tcW w:w="4494" w:type="dxa"/>
            <w:shd w:val="pct10" w:color="auto" w:fill="auto"/>
          </w:tcPr>
          <w:p w14:paraId="1E9994FF" w14:textId="77777777" w:rsidR="00BF73F1" w:rsidRPr="00BF73F1" w:rsidRDefault="00BF73F1" w:rsidP="00EF3306">
            <w:pPr>
              <w:spacing w:after="0" w:line="240" w:lineRule="auto"/>
              <w:jc w:val="center"/>
              <w:rPr>
                <w:rFonts w:ascii="Arial" w:eastAsia="Times New Roman" w:hAnsi="Arial" w:cs="Arial"/>
                <w:b/>
              </w:rPr>
            </w:pPr>
            <w:r w:rsidRPr="00BF73F1">
              <w:rPr>
                <w:rFonts w:ascii="Arial" w:eastAsia="Times New Roman" w:hAnsi="Arial" w:cs="Arial"/>
                <w:b/>
              </w:rPr>
              <w:t>Major Activities</w:t>
            </w:r>
          </w:p>
        </w:tc>
        <w:tc>
          <w:tcPr>
            <w:tcW w:w="1315" w:type="dxa"/>
            <w:shd w:val="pct10" w:color="auto" w:fill="auto"/>
          </w:tcPr>
          <w:p w14:paraId="04F5BFA6" w14:textId="77777777" w:rsidR="00BF73F1" w:rsidRPr="00BF73F1" w:rsidRDefault="00BF73F1" w:rsidP="00EF3306">
            <w:pPr>
              <w:spacing w:after="0" w:line="240" w:lineRule="auto"/>
              <w:jc w:val="center"/>
              <w:rPr>
                <w:rFonts w:ascii="Arial" w:eastAsia="Times New Roman" w:hAnsi="Arial" w:cs="Arial"/>
                <w:b/>
              </w:rPr>
            </w:pPr>
            <w:smartTag w:uri="urn:schemas-microsoft-com:office:smarttags" w:element="PersonName">
              <w:r w:rsidRPr="00BF73F1">
                <w:rPr>
                  <w:rFonts w:ascii="Arial" w:eastAsia="Times New Roman" w:hAnsi="Arial" w:cs="Arial"/>
                  <w:b/>
                </w:rPr>
                <w:t>Tim</w:t>
              </w:r>
            </w:smartTag>
            <w:r w:rsidRPr="00BF73F1">
              <w:rPr>
                <w:rFonts w:ascii="Arial" w:eastAsia="Times New Roman" w:hAnsi="Arial" w:cs="Arial"/>
                <w:b/>
              </w:rPr>
              <w:t>eline</w:t>
            </w:r>
          </w:p>
        </w:tc>
        <w:tc>
          <w:tcPr>
            <w:tcW w:w="3060" w:type="dxa"/>
            <w:shd w:val="pct10" w:color="auto" w:fill="auto"/>
          </w:tcPr>
          <w:p w14:paraId="62C601F1" w14:textId="77777777" w:rsidR="00BF73F1" w:rsidRPr="00BF73F1" w:rsidRDefault="00BF73F1" w:rsidP="00EF3306">
            <w:pPr>
              <w:spacing w:after="0" w:line="240" w:lineRule="auto"/>
              <w:jc w:val="center"/>
              <w:rPr>
                <w:rFonts w:ascii="Arial" w:eastAsia="Times New Roman" w:hAnsi="Arial" w:cs="Arial"/>
                <w:b/>
              </w:rPr>
            </w:pPr>
            <w:r w:rsidRPr="00BF73F1">
              <w:rPr>
                <w:rFonts w:ascii="Arial" w:eastAsia="Times New Roman" w:hAnsi="Arial" w:cs="Arial"/>
                <w:b/>
              </w:rPr>
              <w:t>Project Deliverables</w:t>
            </w:r>
          </w:p>
        </w:tc>
      </w:tr>
      <w:tr w:rsidR="00BF73F1" w:rsidRPr="00BF73F1" w14:paraId="62A678CA" w14:textId="77777777" w:rsidTr="00EF3306">
        <w:trPr>
          <w:cantSplit/>
          <w:trHeight w:val="675"/>
        </w:trPr>
        <w:tc>
          <w:tcPr>
            <w:tcW w:w="2471" w:type="dxa"/>
          </w:tcPr>
          <w:p w14:paraId="40A8999D" w14:textId="77777777" w:rsidR="00BF73F1" w:rsidRPr="00BF73F1" w:rsidRDefault="00BF73F1" w:rsidP="00EF3306">
            <w:pPr>
              <w:spacing w:after="0" w:line="240" w:lineRule="auto"/>
              <w:ind w:left="360" w:hanging="360"/>
              <w:rPr>
                <w:rFonts w:ascii="Tahoma" w:eastAsia="Times New Roman" w:hAnsi="Tahoma" w:cs="Tahoma"/>
                <w:sz w:val="20"/>
                <w:szCs w:val="20"/>
              </w:rPr>
            </w:pPr>
          </w:p>
        </w:tc>
        <w:tc>
          <w:tcPr>
            <w:tcW w:w="4494" w:type="dxa"/>
          </w:tcPr>
          <w:p w14:paraId="1F19FBB9" w14:textId="77777777" w:rsidR="00BF73F1" w:rsidRPr="00BF73F1" w:rsidRDefault="00BF73F1" w:rsidP="00EF3306">
            <w:pPr>
              <w:spacing w:after="0" w:line="240" w:lineRule="auto"/>
              <w:jc w:val="both"/>
              <w:rPr>
                <w:rFonts w:ascii="Tahoma" w:eastAsia="Times New Roman" w:hAnsi="Tahoma" w:cs="Tahoma"/>
                <w:sz w:val="16"/>
                <w:szCs w:val="20"/>
              </w:rPr>
            </w:pPr>
          </w:p>
        </w:tc>
        <w:tc>
          <w:tcPr>
            <w:tcW w:w="1315" w:type="dxa"/>
          </w:tcPr>
          <w:p w14:paraId="42DA99F6" w14:textId="77777777" w:rsidR="00BF73F1" w:rsidRPr="00BF73F1" w:rsidRDefault="00BF73F1" w:rsidP="00EF3306">
            <w:pPr>
              <w:spacing w:after="0" w:line="240" w:lineRule="auto"/>
              <w:rPr>
                <w:rFonts w:ascii="Tahoma" w:eastAsia="Times New Roman" w:hAnsi="Tahoma" w:cs="Tahoma"/>
                <w:sz w:val="20"/>
                <w:szCs w:val="20"/>
              </w:rPr>
            </w:pPr>
          </w:p>
        </w:tc>
        <w:tc>
          <w:tcPr>
            <w:tcW w:w="3060" w:type="dxa"/>
          </w:tcPr>
          <w:p w14:paraId="57513D38" w14:textId="77777777" w:rsidR="00BF73F1" w:rsidRPr="00BF73F1" w:rsidRDefault="00BF73F1" w:rsidP="00EF3306">
            <w:pPr>
              <w:spacing w:after="0" w:line="240" w:lineRule="auto"/>
              <w:rPr>
                <w:rFonts w:ascii="Tahoma" w:eastAsia="Times New Roman" w:hAnsi="Tahoma" w:cs="Tahoma"/>
                <w:sz w:val="20"/>
                <w:szCs w:val="20"/>
              </w:rPr>
            </w:pPr>
          </w:p>
        </w:tc>
      </w:tr>
      <w:tr w:rsidR="00BF73F1" w:rsidRPr="00BF73F1" w14:paraId="6C016A87" w14:textId="77777777" w:rsidTr="00EF3306">
        <w:trPr>
          <w:cantSplit/>
          <w:trHeight w:val="2324"/>
        </w:trPr>
        <w:tc>
          <w:tcPr>
            <w:tcW w:w="2471" w:type="dxa"/>
          </w:tcPr>
          <w:p w14:paraId="2774C95B" w14:textId="77777777" w:rsidR="00BF73F1" w:rsidRPr="00BF73F1" w:rsidRDefault="00BF73F1" w:rsidP="00EF3306">
            <w:pPr>
              <w:spacing w:after="0" w:line="240" w:lineRule="auto"/>
              <w:rPr>
                <w:rFonts w:ascii="Tahoma" w:eastAsia="Times New Roman" w:hAnsi="Tahoma" w:cs="Tahoma"/>
                <w:sz w:val="20"/>
                <w:szCs w:val="20"/>
              </w:rPr>
            </w:pPr>
          </w:p>
        </w:tc>
        <w:tc>
          <w:tcPr>
            <w:tcW w:w="4494" w:type="dxa"/>
          </w:tcPr>
          <w:p w14:paraId="465D7815" w14:textId="77777777" w:rsidR="00BF73F1" w:rsidRPr="00BF73F1" w:rsidRDefault="00BF73F1" w:rsidP="00EF3306">
            <w:pPr>
              <w:spacing w:after="0" w:line="240" w:lineRule="auto"/>
              <w:jc w:val="both"/>
              <w:rPr>
                <w:rFonts w:ascii="Tahoma" w:eastAsia="Times New Roman" w:hAnsi="Tahoma" w:cs="Tahoma"/>
                <w:sz w:val="18"/>
                <w:szCs w:val="20"/>
              </w:rPr>
            </w:pPr>
          </w:p>
        </w:tc>
        <w:tc>
          <w:tcPr>
            <w:tcW w:w="1315" w:type="dxa"/>
          </w:tcPr>
          <w:p w14:paraId="0AD4972C" w14:textId="77777777" w:rsidR="00BF73F1" w:rsidRPr="00BF73F1" w:rsidRDefault="00BF73F1" w:rsidP="00EF3306">
            <w:pPr>
              <w:spacing w:after="0" w:line="240" w:lineRule="auto"/>
              <w:rPr>
                <w:rFonts w:ascii="Tahoma" w:eastAsia="Times New Roman" w:hAnsi="Tahoma" w:cs="Tahoma"/>
                <w:sz w:val="20"/>
                <w:szCs w:val="20"/>
              </w:rPr>
            </w:pPr>
          </w:p>
        </w:tc>
        <w:tc>
          <w:tcPr>
            <w:tcW w:w="3060" w:type="dxa"/>
          </w:tcPr>
          <w:p w14:paraId="18B828C9" w14:textId="77777777" w:rsidR="00BF73F1" w:rsidRPr="00BF73F1" w:rsidRDefault="00BF73F1" w:rsidP="00EF3306">
            <w:pPr>
              <w:spacing w:after="0" w:line="240" w:lineRule="auto"/>
              <w:rPr>
                <w:rFonts w:ascii="Tahoma" w:eastAsia="Times New Roman" w:hAnsi="Tahoma" w:cs="Tahoma"/>
                <w:sz w:val="20"/>
                <w:szCs w:val="20"/>
              </w:rPr>
            </w:pPr>
          </w:p>
        </w:tc>
      </w:tr>
      <w:tr w:rsidR="00BF73F1" w:rsidRPr="00BF73F1" w14:paraId="1FDFEE8F" w14:textId="77777777" w:rsidTr="00EF3306">
        <w:trPr>
          <w:cantSplit/>
          <w:trHeight w:val="1399"/>
        </w:trPr>
        <w:tc>
          <w:tcPr>
            <w:tcW w:w="2471" w:type="dxa"/>
          </w:tcPr>
          <w:p w14:paraId="0D60B023" w14:textId="77777777" w:rsidR="00BF73F1" w:rsidRPr="00BF73F1" w:rsidRDefault="00BF73F1" w:rsidP="00EF3306">
            <w:pPr>
              <w:spacing w:after="0" w:line="240" w:lineRule="auto"/>
              <w:ind w:left="360" w:hanging="360"/>
              <w:rPr>
                <w:rFonts w:ascii="Tahoma" w:eastAsia="Times New Roman" w:hAnsi="Tahoma" w:cs="Tahoma"/>
                <w:sz w:val="20"/>
                <w:szCs w:val="20"/>
              </w:rPr>
            </w:pPr>
          </w:p>
        </w:tc>
        <w:tc>
          <w:tcPr>
            <w:tcW w:w="4494" w:type="dxa"/>
          </w:tcPr>
          <w:p w14:paraId="5151E231" w14:textId="77777777" w:rsidR="00BF73F1" w:rsidRPr="00BF73F1" w:rsidRDefault="00BF73F1" w:rsidP="00EF3306">
            <w:pPr>
              <w:spacing w:after="0" w:line="240" w:lineRule="auto"/>
              <w:rPr>
                <w:rFonts w:ascii="Tahoma" w:eastAsia="Times New Roman" w:hAnsi="Tahoma" w:cs="Tahoma"/>
                <w:sz w:val="20"/>
                <w:szCs w:val="20"/>
              </w:rPr>
            </w:pPr>
          </w:p>
        </w:tc>
        <w:tc>
          <w:tcPr>
            <w:tcW w:w="1315" w:type="dxa"/>
          </w:tcPr>
          <w:p w14:paraId="4D5F4379" w14:textId="77777777" w:rsidR="00BF73F1" w:rsidRPr="00BF73F1" w:rsidRDefault="00BF73F1" w:rsidP="00EF3306">
            <w:pPr>
              <w:spacing w:after="0" w:line="240" w:lineRule="auto"/>
              <w:rPr>
                <w:rFonts w:ascii="Tahoma" w:eastAsia="Times New Roman" w:hAnsi="Tahoma" w:cs="Tahoma"/>
                <w:sz w:val="20"/>
                <w:szCs w:val="20"/>
              </w:rPr>
            </w:pPr>
          </w:p>
        </w:tc>
        <w:tc>
          <w:tcPr>
            <w:tcW w:w="3060" w:type="dxa"/>
          </w:tcPr>
          <w:p w14:paraId="5AAC5258" w14:textId="77777777" w:rsidR="00BF73F1" w:rsidRPr="00BF73F1" w:rsidRDefault="00BF73F1" w:rsidP="00EF3306">
            <w:pPr>
              <w:spacing w:after="0" w:line="240" w:lineRule="auto"/>
              <w:rPr>
                <w:rFonts w:ascii="Tahoma" w:eastAsia="Times New Roman" w:hAnsi="Tahoma" w:cs="Tahoma"/>
                <w:sz w:val="20"/>
                <w:szCs w:val="20"/>
              </w:rPr>
            </w:pPr>
          </w:p>
        </w:tc>
      </w:tr>
      <w:tr w:rsidR="00BF73F1" w:rsidRPr="00BF73F1" w14:paraId="17FC10E5" w14:textId="77777777" w:rsidTr="00EF3306">
        <w:trPr>
          <w:cantSplit/>
          <w:trHeight w:val="595"/>
        </w:trPr>
        <w:tc>
          <w:tcPr>
            <w:tcW w:w="2471" w:type="dxa"/>
          </w:tcPr>
          <w:p w14:paraId="6CCFAFB3" w14:textId="77777777" w:rsidR="00BF73F1" w:rsidRPr="00BF73F1" w:rsidRDefault="00BF73F1" w:rsidP="00EF3306">
            <w:pPr>
              <w:spacing w:after="0" w:line="240" w:lineRule="auto"/>
              <w:rPr>
                <w:rFonts w:ascii="Tahoma" w:eastAsia="Times New Roman" w:hAnsi="Tahoma" w:cs="Tahoma"/>
                <w:sz w:val="20"/>
                <w:szCs w:val="20"/>
              </w:rPr>
            </w:pPr>
          </w:p>
        </w:tc>
        <w:tc>
          <w:tcPr>
            <w:tcW w:w="4494" w:type="dxa"/>
          </w:tcPr>
          <w:p w14:paraId="7694585D" w14:textId="77777777" w:rsidR="00BF73F1" w:rsidRPr="00BF73F1" w:rsidRDefault="00BF73F1" w:rsidP="00EF3306">
            <w:pPr>
              <w:spacing w:after="0" w:line="240" w:lineRule="auto"/>
              <w:rPr>
                <w:rFonts w:ascii="Tahoma" w:eastAsia="Times New Roman" w:hAnsi="Tahoma" w:cs="Tahoma"/>
                <w:sz w:val="20"/>
                <w:szCs w:val="20"/>
              </w:rPr>
            </w:pPr>
          </w:p>
        </w:tc>
        <w:tc>
          <w:tcPr>
            <w:tcW w:w="1315" w:type="dxa"/>
          </w:tcPr>
          <w:p w14:paraId="340EEF2E" w14:textId="77777777" w:rsidR="00BF73F1" w:rsidRPr="00BF73F1" w:rsidRDefault="00BF73F1" w:rsidP="00EF3306">
            <w:pPr>
              <w:spacing w:after="0" w:line="240" w:lineRule="auto"/>
              <w:rPr>
                <w:rFonts w:ascii="Tahoma" w:eastAsia="Times New Roman" w:hAnsi="Tahoma" w:cs="Tahoma"/>
                <w:sz w:val="20"/>
                <w:szCs w:val="20"/>
              </w:rPr>
            </w:pPr>
          </w:p>
        </w:tc>
        <w:tc>
          <w:tcPr>
            <w:tcW w:w="3060" w:type="dxa"/>
          </w:tcPr>
          <w:p w14:paraId="3BFA9A3E" w14:textId="77777777" w:rsidR="00BF73F1" w:rsidRPr="00BF73F1" w:rsidRDefault="00BF73F1" w:rsidP="00EF3306">
            <w:pPr>
              <w:spacing w:after="0" w:line="240" w:lineRule="auto"/>
              <w:rPr>
                <w:rFonts w:ascii="Tahoma" w:eastAsia="Times New Roman" w:hAnsi="Tahoma" w:cs="Tahoma"/>
                <w:sz w:val="20"/>
                <w:szCs w:val="20"/>
              </w:rPr>
            </w:pPr>
          </w:p>
        </w:tc>
      </w:tr>
      <w:tr w:rsidR="00BF73F1" w:rsidRPr="00BF73F1" w14:paraId="5D35E0EE" w14:textId="77777777" w:rsidTr="00EF3306">
        <w:trPr>
          <w:cantSplit/>
          <w:trHeight w:val="621"/>
        </w:trPr>
        <w:tc>
          <w:tcPr>
            <w:tcW w:w="2471" w:type="dxa"/>
          </w:tcPr>
          <w:p w14:paraId="3C20E8E6" w14:textId="77777777" w:rsidR="00BF73F1" w:rsidRPr="00BF73F1" w:rsidRDefault="00BF73F1" w:rsidP="00EF3306">
            <w:pPr>
              <w:spacing w:after="0" w:line="240" w:lineRule="auto"/>
              <w:ind w:left="360" w:hanging="360"/>
              <w:rPr>
                <w:rFonts w:ascii="Tahoma" w:eastAsia="Times New Roman" w:hAnsi="Tahoma" w:cs="Tahoma"/>
                <w:sz w:val="20"/>
                <w:szCs w:val="20"/>
              </w:rPr>
            </w:pPr>
          </w:p>
        </w:tc>
        <w:tc>
          <w:tcPr>
            <w:tcW w:w="4494" w:type="dxa"/>
          </w:tcPr>
          <w:p w14:paraId="559392E0" w14:textId="77777777" w:rsidR="00BF73F1" w:rsidRPr="00BF73F1" w:rsidRDefault="00BF73F1" w:rsidP="00EF3306">
            <w:pPr>
              <w:spacing w:after="0" w:line="240" w:lineRule="auto"/>
              <w:rPr>
                <w:rFonts w:ascii="Tahoma" w:eastAsia="Times New Roman" w:hAnsi="Tahoma" w:cs="Tahoma"/>
                <w:sz w:val="20"/>
                <w:szCs w:val="20"/>
              </w:rPr>
            </w:pPr>
          </w:p>
        </w:tc>
        <w:tc>
          <w:tcPr>
            <w:tcW w:w="1315" w:type="dxa"/>
          </w:tcPr>
          <w:p w14:paraId="1976749E" w14:textId="77777777" w:rsidR="00BF73F1" w:rsidRPr="00BF73F1" w:rsidRDefault="00BF73F1" w:rsidP="00EF3306">
            <w:pPr>
              <w:spacing w:after="0" w:line="240" w:lineRule="auto"/>
              <w:rPr>
                <w:rFonts w:ascii="Tahoma" w:eastAsia="Times New Roman" w:hAnsi="Tahoma" w:cs="Tahoma"/>
                <w:sz w:val="20"/>
                <w:szCs w:val="20"/>
              </w:rPr>
            </w:pPr>
          </w:p>
        </w:tc>
        <w:tc>
          <w:tcPr>
            <w:tcW w:w="3060" w:type="dxa"/>
          </w:tcPr>
          <w:p w14:paraId="706491AF" w14:textId="77777777" w:rsidR="00BF73F1" w:rsidRPr="00BF73F1" w:rsidRDefault="00BF73F1" w:rsidP="00EF3306">
            <w:pPr>
              <w:spacing w:after="0" w:line="240" w:lineRule="auto"/>
              <w:rPr>
                <w:rFonts w:ascii="Tahoma" w:eastAsia="Times New Roman" w:hAnsi="Tahoma" w:cs="Tahoma"/>
                <w:sz w:val="20"/>
                <w:szCs w:val="20"/>
              </w:rPr>
            </w:pPr>
          </w:p>
        </w:tc>
      </w:tr>
    </w:tbl>
    <w:p w14:paraId="7702FC20" w14:textId="77777777" w:rsidR="00EF3306" w:rsidRDefault="00EF3306" w:rsidP="00EF3306">
      <w:pPr>
        <w:spacing w:after="0" w:line="240" w:lineRule="auto"/>
        <w:jc w:val="center"/>
        <w:rPr>
          <w:rFonts w:ascii="Arial" w:eastAsia="Times New Roman" w:hAnsi="Arial" w:cs="Arial"/>
          <w:b/>
          <w:sz w:val="28"/>
          <w:szCs w:val="28"/>
        </w:rPr>
      </w:pPr>
      <w:r w:rsidRPr="00BF73F1">
        <w:rPr>
          <w:rFonts w:ascii="Arial" w:eastAsia="Times New Roman" w:hAnsi="Arial" w:cs="Arial"/>
          <w:b/>
          <w:sz w:val="28"/>
          <w:szCs w:val="28"/>
        </w:rPr>
        <w:t>SCOPE OF WORK</w:t>
      </w:r>
    </w:p>
    <w:p w14:paraId="488F4685" w14:textId="77777777" w:rsidR="00EF3306" w:rsidRPr="00EF3306" w:rsidRDefault="00EF3306" w:rsidP="00EF3306">
      <w:pPr>
        <w:spacing w:after="0" w:line="240" w:lineRule="auto"/>
        <w:jc w:val="center"/>
        <w:rPr>
          <w:rFonts w:ascii="Arial" w:eastAsia="Times New Roman" w:hAnsi="Arial" w:cs="Arial"/>
          <w:b/>
          <w:sz w:val="28"/>
          <w:szCs w:val="28"/>
        </w:rPr>
      </w:pPr>
    </w:p>
    <w:tbl>
      <w:tblPr>
        <w:tblW w:w="0" w:type="auto"/>
        <w:tblInd w:w="2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960"/>
      </w:tblGrid>
      <w:tr w:rsidR="00EF3306" w:rsidRPr="00BF73F1" w14:paraId="177733E8" w14:textId="77777777" w:rsidTr="001B41C1">
        <w:tc>
          <w:tcPr>
            <w:tcW w:w="1260" w:type="dxa"/>
            <w:tcBorders>
              <w:top w:val="nil"/>
              <w:left w:val="nil"/>
              <w:bottom w:val="nil"/>
              <w:right w:val="nil"/>
            </w:tcBorders>
            <w:shd w:val="clear" w:color="auto" w:fill="auto"/>
          </w:tcPr>
          <w:p w14:paraId="3B912F90" w14:textId="77777777" w:rsidR="00EF3306" w:rsidRPr="00BF73F1" w:rsidRDefault="00EF3306" w:rsidP="001B41C1">
            <w:pPr>
              <w:spacing w:after="0" w:line="240" w:lineRule="auto"/>
              <w:jc w:val="right"/>
              <w:rPr>
                <w:rFonts w:ascii="Arial" w:eastAsia="Times New Roman" w:hAnsi="Arial" w:cs="Arial"/>
                <w:b/>
              </w:rPr>
            </w:pPr>
            <w:r w:rsidRPr="00BF73F1">
              <w:rPr>
                <w:rFonts w:ascii="Arial" w:eastAsia="Times New Roman" w:hAnsi="Arial" w:cs="Arial"/>
                <w:b/>
              </w:rPr>
              <w:t>Agency:</w:t>
            </w:r>
          </w:p>
        </w:tc>
        <w:tc>
          <w:tcPr>
            <w:tcW w:w="3960" w:type="dxa"/>
            <w:tcBorders>
              <w:top w:val="nil"/>
              <w:left w:val="nil"/>
              <w:bottom w:val="single" w:sz="4" w:space="0" w:color="auto"/>
              <w:right w:val="nil"/>
            </w:tcBorders>
            <w:shd w:val="clear" w:color="auto" w:fill="auto"/>
          </w:tcPr>
          <w:p w14:paraId="4BDA7995" w14:textId="77777777" w:rsidR="00EF3306" w:rsidRPr="00BF73F1" w:rsidRDefault="00EF3306" w:rsidP="001B41C1">
            <w:pPr>
              <w:spacing w:after="0" w:line="240" w:lineRule="auto"/>
              <w:rPr>
                <w:rFonts w:ascii="Arial" w:eastAsia="Times New Roman" w:hAnsi="Arial" w:cs="Arial"/>
                <w:b/>
              </w:rPr>
            </w:pPr>
          </w:p>
        </w:tc>
      </w:tr>
      <w:tr w:rsidR="00EF3306" w:rsidRPr="00BF73F1" w14:paraId="3A997845" w14:textId="77777777" w:rsidTr="001B41C1">
        <w:tc>
          <w:tcPr>
            <w:tcW w:w="1260" w:type="dxa"/>
            <w:tcBorders>
              <w:top w:val="nil"/>
              <w:left w:val="nil"/>
              <w:bottom w:val="nil"/>
              <w:right w:val="nil"/>
            </w:tcBorders>
            <w:shd w:val="clear" w:color="auto" w:fill="auto"/>
          </w:tcPr>
          <w:p w14:paraId="530EF889" w14:textId="77777777" w:rsidR="00EF3306" w:rsidRPr="00BF73F1" w:rsidRDefault="00EF3306" w:rsidP="001B41C1">
            <w:pPr>
              <w:spacing w:after="0" w:line="240" w:lineRule="auto"/>
              <w:jc w:val="right"/>
              <w:rPr>
                <w:rFonts w:ascii="Arial" w:eastAsia="Times New Roman" w:hAnsi="Arial" w:cs="Arial"/>
                <w:b/>
              </w:rPr>
            </w:pPr>
            <w:r w:rsidRPr="00BF73F1">
              <w:rPr>
                <w:rFonts w:ascii="Arial" w:eastAsia="Times New Roman" w:hAnsi="Arial" w:cs="Arial"/>
                <w:b/>
              </w:rPr>
              <w:t>Program:</w:t>
            </w:r>
          </w:p>
        </w:tc>
        <w:tc>
          <w:tcPr>
            <w:tcW w:w="3960" w:type="dxa"/>
            <w:tcBorders>
              <w:left w:val="nil"/>
              <w:right w:val="nil"/>
            </w:tcBorders>
            <w:shd w:val="clear" w:color="auto" w:fill="auto"/>
          </w:tcPr>
          <w:p w14:paraId="006194E3" w14:textId="77777777" w:rsidR="00EF3306" w:rsidRPr="00BF73F1" w:rsidRDefault="00EF3306" w:rsidP="001B41C1">
            <w:pPr>
              <w:spacing w:after="0" w:line="240" w:lineRule="auto"/>
              <w:rPr>
                <w:rFonts w:ascii="Arial" w:eastAsia="Times New Roman" w:hAnsi="Arial" w:cs="Arial"/>
                <w:b/>
              </w:rPr>
            </w:pPr>
          </w:p>
        </w:tc>
      </w:tr>
      <w:tr w:rsidR="00EF3306" w:rsidRPr="00BF73F1" w14:paraId="38307C8B" w14:textId="77777777" w:rsidTr="001B41C1">
        <w:tc>
          <w:tcPr>
            <w:tcW w:w="1260" w:type="dxa"/>
            <w:tcBorders>
              <w:top w:val="nil"/>
              <w:left w:val="nil"/>
              <w:bottom w:val="nil"/>
              <w:right w:val="nil"/>
            </w:tcBorders>
            <w:shd w:val="clear" w:color="auto" w:fill="auto"/>
          </w:tcPr>
          <w:p w14:paraId="2CA7C490" w14:textId="77777777" w:rsidR="00EF3306" w:rsidRPr="00BF73F1" w:rsidRDefault="00EF3306" w:rsidP="001B41C1">
            <w:pPr>
              <w:spacing w:after="0" w:line="240" w:lineRule="auto"/>
              <w:jc w:val="right"/>
              <w:rPr>
                <w:rFonts w:ascii="Arial" w:eastAsia="Times New Roman" w:hAnsi="Arial" w:cs="Arial"/>
                <w:b/>
              </w:rPr>
            </w:pPr>
            <w:r w:rsidRPr="00BF73F1">
              <w:rPr>
                <w:rFonts w:ascii="Arial" w:eastAsia="Times New Roman" w:hAnsi="Arial" w:cs="Arial"/>
                <w:b/>
              </w:rPr>
              <w:t>Date:</w:t>
            </w:r>
          </w:p>
        </w:tc>
        <w:tc>
          <w:tcPr>
            <w:tcW w:w="3960" w:type="dxa"/>
            <w:tcBorders>
              <w:left w:val="nil"/>
              <w:right w:val="nil"/>
            </w:tcBorders>
            <w:shd w:val="clear" w:color="auto" w:fill="auto"/>
          </w:tcPr>
          <w:p w14:paraId="3B2C93D7" w14:textId="77777777" w:rsidR="00EF3306" w:rsidRPr="00BF73F1" w:rsidRDefault="00EF3306" w:rsidP="001B41C1">
            <w:pPr>
              <w:spacing w:after="0" w:line="240" w:lineRule="auto"/>
              <w:rPr>
                <w:rFonts w:ascii="Arial" w:eastAsia="Times New Roman" w:hAnsi="Arial" w:cs="Arial"/>
                <w:b/>
              </w:rPr>
            </w:pPr>
          </w:p>
        </w:tc>
      </w:tr>
    </w:tbl>
    <w:p w14:paraId="3726A761" w14:textId="77777777" w:rsidR="00EF3306" w:rsidRPr="00BF73F1" w:rsidRDefault="00EF3306" w:rsidP="00EF3306">
      <w:pPr>
        <w:spacing w:after="0" w:line="240" w:lineRule="auto"/>
        <w:rPr>
          <w:rFonts w:ascii="Arial" w:eastAsia="Times New Roman" w:hAnsi="Arial" w:cs="Arial"/>
          <w:bCs/>
          <w:sz w:val="28"/>
          <w:szCs w:val="28"/>
        </w:rPr>
      </w:pPr>
    </w:p>
    <w:p w14:paraId="60F007A2" w14:textId="77777777" w:rsidR="00EF3306" w:rsidRPr="00BF73F1" w:rsidRDefault="00EF3306" w:rsidP="00EF3306">
      <w:pPr>
        <w:spacing w:after="0" w:line="240" w:lineRule="auto"/>
        <w:rPr>
          <w:rFonts w:ascii="Arial" w:eastAsia="Times New Roman" w:hAnsi="Arial" w:cs="Arial"/>
          <w:bCs/>
        </w:rPr>
      </w:pPr>
      <w:r>
        <w:rPr>
          <w:rFonts w:ascii="Arial" w:eastAsia="Times New Roman" w:hAnsi="Arial" w:cs="Arial"/>
          <w:b/>
          <w:bCs/>
        </w:rPr>
        <w:t xml:space="preserve">Priority Area: </w:t>
      </w:r>
    </w:p>
    <w:p w14:paraId="7361B20F" w14:textId="77777777" w:rsidR="00BF73F1" w:rsidRDefault="00BF73F1" w:rsidP="00221551">
      <w:pPr>
        <w:spacing w:after="0" w:line="240" w:lineRule="auto"/>
        <w:jc w:val="both"/>
        <w:rPr>
          <w:rFonts w:eastAsia="Times New Roman" w:cs="Arial"/>
          <w:sz w:val="24"/>
          <w:szCs w:val="24"/>
        </w:rPr>
      </w:pPr>
    </w:p>
    <w:p w14:paraId="05F8CBFC" w14:textId="77777777" w:rsidR="007864E0" w:rsidRDefault="007864E0" w:rsidP="00221551">
      <w:pPr>
        <w:spacing w:after="0" w:line="240" w:lineRule="auto"/>
        <w:jc w:val="both"/>
        <w:rPr>
          <w:rFonts w:eastAsia="Times New Roman" w:cs="Arial"/>
          <w:sz w:val="24"/>
          <w:szCs w:val="24"/>
        </w:rPr>
      </w:pPr>
    </w:p>
    <w:p w14:paraId="34B630A1" w14:textId="77777777" w:rsidR="007864E0" w:rsidRDefault="007864E0" w:rsidP="00221551">
      <w:pPr>
        <w:spacing w:after="0" w:line="240" w:lineRule="auto"/>
        <w:jc w:val="both"/>
        <w:rPr>
          <w:rFonts w:eastAsia="Times New Roman" w:cs="Arial"/>
          <w:sz w:val="24"/>
          <w:szCs w:val="24"/>
        </w:rPr>
      </w:pPr>
    </w:p>
    <w:p w14:paraId="4C745F2A" w14:textId="77777777" w:rsidR="007864E0" w:rsidRDefault="007864E0" w:rsidP="00221551">
      <w:pPr>
        <w:spacing w:after="0" w:line="240" w:lineRule="auto"/>
        <w:jc w:val="both"/>
        <w:rPr>
          <w:rFonts w:eastAsia="Times New Roman" w:cs="Arial"/>
          <w:sz w:val="24"/>
          <w:szCs w:val="24"/>
        </w:rPr>
      </w:pPr>
    </w:p>
    <w:p w14:paraId="27739D75" w14:textId="77777777" w:rsidR="007864E0" w:rsidRDefault="007864E0" w:rsidP="00221551">
      <w:pPr>
        <w:spacing w:after="0" w:line="240" w:lineRule="auto"/>
        <w:jc w:val="both"/>
        <w:rPr>
          <w:rFonts w:eastAsia="Times New Roman" w:cs="Arial"/>
          <w:sz w:val="24"/>
          <w:szCs w:val="24"/>
        </w:rPr>
      </w:pPr>
    </w:p>
    <w:p w14:paraId="196C6B1F" w14:textId="77777777" w:rsidR="007864E0" w:rsidRDefault="007864E0" w:rsidP="00221551">
      <w:pPr>
        <w:spacing w:after="0" w:line="240" w:lineRule="auto"/>
        <w:jc w:val="both"/>
        <w:rPr>
          <w:rFonts w:eastAsia="Times New Roman" w:cs="Arial"/>
          <w:sz w:val="24"/>
          <w:szCs w:val="24"/>
        </w:rPr>
      </w:pPr>
    </w:p>
    <w:p w14:paraId="6F564107" w14:textId="77777777" w:rsidR="007864E0" w:rsidRDefault="007864E0" w:rsidP="00221551">
      <w:pPr>
        <w:spacing w:after="0" w:line="240" w:lineRule="auto"/>
        <w:jc w:val="both"/>
        <w:rPr>
          <w:rFonts w:eastAsia="Times New Roman" w:cs="Arial"/>
          <w:sz w:val="24"/>
          <w:szCs w:val="24"/>
        </w:rPr>
      </w:pPr>
    </w:p>
    <w:p w14:paraId="5B098F4B" w14:textId="77777777" w:rsidR="007864E0" w:rsidRDefault="007864E0" w:rsidP="007864E0">
      <w:r>
        <w:br w:type="page"/>
      </w:r>
    </w:p>
    <w:p w14:paraId="18CB23DD" w14:textId="77777777" w:rsidR="007864E0" w:rsidRPr="0090298B" w:rsidRDefault="007864E0" w:rsidP="0090298B">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eastAsia="Times New Roman" w:hAnsiTheme="minorHAnsi"/>
          <w:sz w:val="36"/>
          <w:szCs w:val="36"/>
        </w:rPr>
      </w:pPr>
      <w:bookmarkStart w:id="10" w:name="_Toc160529110"/>
      <w:r w:rsidRPr="0090298B">
        <w:rPr>
          <w:rFonts w:asciiTheme="minorHAnsi" w:eastAsia="Times New Roman" w:hAnsiTheme="minorHAnsi"/>
          <w:sz w:val="36"/>
          <w:szCs w:val="36"/>
        </w:rPr>
        <w:lastRenderedPageBreak/>
        <w:t>APPENDIX E – FISCAL GUIDELINES</w:t>
      </w:r>
      <w:bookmarkEnd w:id="10"/>
    </w:p>
    <w:p w14:paraId="442B932D" w14:textId="77777777" w:rsidR="007864E0" w:rsidRPr="007864E0" w:rsidRDefault="007864E0" w:rsidP="007864E0">
      <w:pPr>
        <w:spacing w:after="0" w:line="240" w:lineRule="auto"/>
        <w:outlineLvl w:val="0"/>
        <w:rPr>
          <w:rFonts w:ascii="Garamond" w:eastAsia="Times New Roman" w:hAnsi="Garamond" w:cs="Times New Roman"/>
          <w:sz w:val="24"/>
          <w:szCs w:val="24"/>
        </w:rPr>
      </w:pPr>
    </w:p>
    <w:p w14:paraId="56BA0089" w14:textId="77777777" w:rsidR="007864E0" w:rsidRPr="007864E0" w:rsidRDefault="0090298B" w:rsidP="007864E0">
      <w:pPr>
        <w:spacing w:after="0" w:line="240" w:lineRule="auto"/>
        <w:jc w:val="center"/>
        <w:rPr>
          <w:rFonts w:ascii="Arial" w:eastAsia="Times New Roman" w:hAnsi="Arial" w:cs="Arial"/>
          <w:b/>
          <w:sz w:val="28"/>
          <w:szCs w:val="28"/>
        </w:rPr>
      </w:pPr>
      <w:r>
        <w:rPr>
          <w:rFonts w:ascii="Arial" w:eastAsia="Times New Roman" w:hAnsi="Arial" w:cs="Arial"/>
          <w:b/>
          <w:sz w:val="28"/>
          <w:szCs w:val="28"/>
        </w:rPr>
        <w:t>San Benito County Tobacco Education Program</w:t>
      </w:r>
      <w:r w:rsidR="007864E0" w:rsidRPr="007864E0">
        <w:rPr>
          <w:rFonts w:ascii="Arial" w:eastAsia="Times New Roman" w:hAnsi="Arial" w:cs="Arial"/>
          <w:b/>
          <w:sz w:val="28"/>
          <w:szCs w:val="28"/>
        </w:rPr>
        <w:br/>
        <w:t>Fiscal Guidelines for Funded Agencies</w:t>
      </w:r>
      <w:r w:rsidR="00F87849">
        <w:rPr>
          <w:rFonts w:ascii="Arial" w:eastAsia="Times New Roman" w:hAnsi="Arial" w:cs="Arial"/>
          <w:b/>
          <w:sz w:val="28"/>
          <w:szCs w:val="28"/>
        </w:rPr>
        <w:t xml:space="preserve"> </w:t>
      </w:r>
    </w:p>
    <w:p w14:paraId="38B363C8" w14:textId="77777777" w:rsidR="007864E0" w:rsidRPr="007864E0" w:rsidRDefault="007864E0" w:rsidP="007864E0">
      <w:pPr>
        <w:spacing w:after="0" w:line="240" w:lineRule="auto"/>
        <w:rPr>
          <w:rFonts w:ascii="Arial" w:eastAsia="Times New Roman" w:hAnsi="Arial" w:cs="Arial"/>
          <w:sz w:val="28"/>
          <w:szCs w:val="28"/>
        </w:rPr>
      </w:pPr>
    </w:p>
    <w:p w14:paraId="5507CB98" w14:textId="77777777" w:rsidR="007864E0" w:rsidRPr="007864E0" w:rsidRDefault="0090298B" w:rsidP="007864E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Pr>
          <w:rFonts w:ascii="Arial" w:eastAsia="Times New Roman" w:hAnsi="Arial" w:cs="Arial"/>
          <w:b/>
          <w:bCs/>
          <w:i/>
          <w:iCs/>
        </w:rPr>
        <w:t>San Benito County Tobacco Education Program</w:t>
      </w:r>
      <w:r w:rsidR="007864E0" w:rsidRPr="007864E0">
        <w:rPr>
          <w:rFonts w:ascii="Arial" w:eastAsia="Times New Roman" w:hAnsi="Arial" w:cs="Arial"/>
        </w:rPr>
        <w:t xml:space="preserve"> reserves the right to update and revise the Fiscal Guidelines as needed.</w:t>
      </w:r>
    </w:p>
    <w:p w14:paraId="271A5B30" w14:textId="77777777" w:rsidR="007864E0" w:rsidRPr="007864E0" w:rsidRDefault="007864E0" w:rsidP="007864E0">
      <w:pPr>
        <w:spacing w:after="0" w:line="240" w:lineRule="auto"/>
        <w:rPr>
          <w:rFonts w:ascii="Arial" w:eastAsia="Times New Roman" w:hAnsi="Arial" w:cs="Arial"/>
          <w:b/>
        </w:rPr>
      </w:pPr>
    </w:p>
    <w:p w14:paraId="39291987" w14:textId="77777777" w:rsidR="007864E0" w:rsidRPr="007864E0" w:rsidRDefault="007864E0" w:rsidP="007864E0">
      <w:pPr>
        <w:spacing w:after="0" w:line="240" w:lineRule="auto"/>
        <w:ind w:left="540" w:hanging="540"/>
        <w:rPr>
          <w:rFonts w:ascii="Arial" w:eastAsia="Times New Roman" w:hAnsi="Arial" w:cs="Arial"/>
          <w:i/>
          <w:u w:val="single"/>
        </w:rPr>
      </w:pPr>
      <w:r w:rsidRPr="007864E0">
        <w:rPr>
          <w:rFonts w:ascii="Arial" w:eastAsia="Times New Roman" w:hAnsi="Arial" w:cs="Arial"/>
          <w:b/>
        </w:rPr>
        <w:t>A.</w:t>
      </w:r>
      <w:r w:rsidRPr="007864E0">
        <w:rPr>
          <w:rFonts w:ascii="Arial" w:eastAsia="Times New Roman" w:hAnsi="Arial" w:cs="Arial"/>
          <w:b/>
        </w:rPr>
        <w:tab/>
      </w:r>
      <w:r w:rsidRPr="007864E0">
        <w:rPr>
          <w:rFonts w:ascii="Arial" w:eastAsia="Times New Roman" w:hAnsi="Arial" w:cs="Arial"/>
          <w:b/>
          <w:u w:val="single"/>
        </w:rPr>
        <w:t>Pro</w:t>
      </w:r>
      <w:r w:rsidR="00FD498B">
        <w:rPr>
          <w:rFonts w:ascii="Arial" w:eastAsia="Times New Roman" w:hAnsi="Arial" w:cs="Arial"/>
          <w:b/>
          <w:u w:val="single"/>
        </w:rPr>
        <w:t>ject</w:t>
      </w:r>
      <w:r w:rsidRPr="007864E0">
        <w:rPr>
          <w:rFonts w:ascii="Arial" w:eastAsia="Times New Roman" w:hAnsi="Arial" w:cs="Arial"/>
          <w:b/>
          <w:u w:val="single"/>
        </w:rPr>
        <w:t xml:space="preserve"> Budget:</w:t>
      </w:r>
    </w:p>
    <w:p w14:paraId="78C528C1" w14:textId="77777777" w:rsidR="007864E0" w:rsidRPr="00947F40" w:rsidRDefault="007864E0" w:rsidP="007864E0">
      <w:pPr>
        <w:spacing w:after="0" w:line="240" w:lineRule="auto"/>
        <w:rPr>
          <w:rFonts w:ascii="Arial" w:eastAsia="Times New Roman" w:hAnsi="Arial" w:cs="Arial"/>
        </w:rPr>
      </w:pPr>
    </w:p>
    <w:p w14:paraId="3EB976B7" w14:textId="77777777" w:rsidR="007864E0" w:rsidRPr="00947F40" w:rsidRDefault="00FD498B" w:rsidP="007864E0">
      <w:pPr>
        <w:spacing w:after="0" w:line="240" w:lineRule="auto"/>
        <w:jc w:val="both"/>
        <w:rPr>
          <w:rFonts w:ascii="Arial" w:eastAsia="Times New Roman" w:hAnsi="Arial" w:cs="Arial"/>
          <w:b/>
        </w:rPr>
      </w:pPr>
      <w:r w:rsidRPr="00947F40">
        <w:rPr>
          <w:rFonts w:ascii="Arial" w:eastAsia="Times New Roman" w:hAnsi="Arial" w:cs="Arial"/>
        </w:rPr>
        <w:t>A complete project</w:t>
      </w:r>
      <w:r w:rsidR="007864E0" w:rsidRPr="00947F40">
        <w:rPr>
          <w:rFonts w:ascii="Arial" w:eastAsia="Times New Roman" w:hAnsi="Arial" w:cs="Arial"/>
        </w:rPr>
        <w:t xml:space="preserve"> budget includes personnel,</w:t>
      </w:r>
      <w:r w:rsidR="00B72FE5" w:rsidRPr="00947F40">
        <w:rPr>
          <w:rFonts w:ascii="Arial" w:eastAsia="Times New Roman" w:hAnsi="Arial" w:cs="Arial"/>
        </w:rPr>
        <w:t xml:space="preserve"> wages, benefits</w:t>
      </w:r>
      <w:r w:rsidR="007864E0" w:rsidRPr="00947F40">
        <w:rPr>
          <w:rFonts w:ascii="Arial" w:eastAsia="Times New Roman" w:hAnsi="Arial" w:cs="Arial"/>
        </w:rPr>
        <w:t xml:space="preserve"> program expenses, </w:t>
      </w:r>
      <w:r w:rsidRPr="00947F40">
        <w:rPr>
          <w:rFonts w:ascii="Arial" w:eastAsia="Times New Roman" w:hAnsi="Arial" w:cs="Arial"/>
        </w:rPr>
        <w:t>project</w:t>
      </w:r>
      <w:r w:rsidR="007864E0" w:rsidRPr="00947F40">
        <w:rPr>
          <w:rFonts w:ascii="Arial" w:eastAsia="Times New Roman" w:hAnsi="Arial" w:cs="Arial"/>
        </w:rPr>
        <w:t xml:space="preserve"> support expenses and indirect costs.  </w:t>
      </w:r>
      <w:r w:rsidRPr="00947F40">
        <w:rPr>
          <w:rFonts w:ascii="Arial" w:eastAsia="Times New Roman" w:hAnsi="Arial" w:cs="Arial"/>
        </w:rPr>
        <w:t>The entire project</w:t>
      </w:r>
      <w:r w:rsidR="007864E0" w:rsidRPr="00947F40">
        <w:rPr>
          <w:rFonts w:ascii="Arial" w:eastAsia="Times New Roman" w:hAnsi="Arial" w:cs="Arial"/>
        </w:rPr>
        <w:t xml:space="preserve"> cost is required even if only requesting a portion of</w:t>
      </w:r>
      <w:r w:rsidR="00E557BF" w:rsidRPr="00947F40">
        <w:rPr>
          <w:rFonts w:ascii="Arial" w:eastAsia="Times New Roman" w:hAnsi="Arial" w:cs="Arial"/>
        </w:rPr>
        <w:t xml:space="preserve"> the cost. </w:t>
      </w:r>
      <w:r w:rsidR="007864E0" w:rsidRPr="00947F40">
        <w:rPr>
          <w:rFonts w:ascii="Arial" w:eastAsia="Times New Roman" w:hAnsi="Arial" w:cs="Arial"/>
        </w:rPr>
        <w:t xml:space="preserve">Include these other costs in the In-Kind and Matching Funds columns.  </w:t>
      </w:r>
    </w:p>
    <w:p w14:paraId="6C0C1508" w14:textId="77777777" w:rsidR="007864E0" w:rsidRPr="007864E0" w:rsidRDefault="007864E0" w:rsidP="007864E0">
      <w:pPr>
        <w:spacing w:after="0" w:line="240" w:lineRule="auto"/>
        <w:rPr>
          <w:rFonts w:ascii="Arial" w:eastAsia="Times New Roman" w:hAnsi="Arial" w:cs="Arial"/>
          <w:b/>
        </w:rPr>
      </w:pPr>
    </w:p>
    <w:p w14:paraId="268FC9D8" w14:textId="77777777" w:rsidR="007864E0" w:rsidRPr="007864E0" w:rsidRDefault="0090298B" w:rsidP="007864E0">
      <w:pPr>
        <w:spacing w:after="0" w:line="240" w:lineRule="auto"/>
        <w:rPr>
          <w:rFonts w:ascii="Arial" w:eastAsia="Times New Roman" w:hAnsi="Arial" w:cs="Arial"/>
          <w:b/>
        </w:rPr>
      </w:pPr>
      <w:r>
        <w:rPr>
          <w:rFonts w:ascii="Arial" w:eastAsia="Times New Roman" w:hAnsi="Arial" w:cs="Arial"/>
          <w:b/>
          <w:i/>
          <w:iCs/>
        </w:rPr>
        <w:t>San Benito C</w:t>
      </w:r>
      <w:r w:rsidR="00BF2195">
        <w:rPr>
          <w:rFonts w:ascii="Arial" w:eastAsia="Times New Roman" w:hAnsi="Arial" w:cs="Arial"/>
          <w:b/>
          <w:i/>
          <w:iCs/>
        </w:rPr>
        <w:t xml:space="preserve">ounty Tobacco Education Program </w:t>
      </w:r>
      <w:r w:rsidR="00BF2195" w:rsidRPr="007864E0">
        <w:rPr>
          <w:rFonts w:ascii="Arial" w:eastAsia="Times New Roman" w:hAnsi="Arial" w:cs="Arial"/>
          <w:b/>
        </w:rPr>
        <w:t>reserves</w:t>
      </w:r>
      <w:r w:rsidR="007864E0" w:rsidRPr="007864E0">
        <w:rPr>
          <w:rFonts w:ascii="Arial" w:eastAsia="Times New Roman" w:hAnsi="Arial" w:cs="Arial"/>
          <w:b/>
        </w:rPr>
        <w:t xml:space="preserve"> the right to request the entire agency’s budget when the agency pays for a portion of the pro</w:t>
      </w:r>
      <w:r w:rsidR="00434508">
        <w:rPr>
          <w:rFonts w:ascii="Arial" w:eastAsia="Times New Roman" w:hAnsi="Arial" w:cs="Arial"/>
          <w:b/>
        </w:rPr>
        <w:t>ject</w:t>
      </w:r>
      <w:r w:rsidR="007864E0" w:rsidRPr="007864E0">
        <w:rPr>
          <w:rFonts w:ascii="Arial" w:eastAsia="Times New Roman" w:hAnsi="Arial" w:cs="Arial"/>
          <w:b/>
        </w:rPr>
        <w:t xml:space="preserve">.   </w:t>
      </w:r>
    </w:p>
    <w:p w14:paraId="753F39B5" w14:textId="77777777" w:rsidR="007864E0" w:rsidRPr="007864E0" w:rsidRDefault="007864E0" w:rsidP="007864E0">
      <w:pPr>
        <w:spacing w:after="0" w:line="240" w:lineRule="auto"/>
        <w:rPr>
          <w:rFonts w:ascii="Arial" w:eastAsia="Times New Roman" w:hAnsi="Arial" w:cs="Arial"/>
          <w:b/>
        </w:rPr>
      </w:pPr>
    </w:p>
    <w:p w14:paraId="1595D795" w14:textId="77777777" w:rsidR="007864E0" w:rsidRPr="007864E0" w:rsidRDefault="007864E0" w:rsidP="007864E0">
      <w:pPr>
        <w:spacing w:after="0" w:line="240" w:lineRule="auto"/>
        <w:jc w:val="both"/>
        <w:rPr>
          <w:rFonts w:ascii="Arial" w:eastAsia="Times New Roman" w:hAnsi="Arial" w:cs="Arial"/>
        </w:rPr>
      </w:pPr>
      <w:r w:rsidRPr="007864E0">
        <w:rPr>
          <w:rFonts w:ascii="Arial" w:eastAsia="Times New Roman" w:hAnsi="Arial" w:cs="Arial"/>
          <w:b/>
          <w:i/>
        </w:rPr>
        <w:t>Pro</w:t>
      </w:r>
      <w:r w:rsidR="00434508">
        <w:rPr>
          <w:rFonts w:ascii="Arial" w:eastAsia="Times New Roman" w:hAnsi="Arial" w:cs="Arial"/>
          <w:b/>
          <w:i/>
        </w:rPr>
        <w:t>ject</w:t>
      </w:r>
      <w:r w:rsidRPr="007864E0">
        <w:rPr>
          <w:rFonts w:ascii="Arial" w:eastAsia="Times New Roman" w:hAnsi="Arial" w:cs="Arial"/>
          <w:b/>
          <w:i/>
        </w:rPr>
        <w:t xml:space="preserve"> Personnel and Pro</w:t>
      </w:r>
      <w:r w:rsidR="00434508">
        <w:rPr>
          <w:rFonts w:ascii="Arial" w:eastAsia="Times New Roman" w:hAnsi="Arial" w:cs="Arial"/>
          <w:b/>
          <w:i/>
        </w:rPr>
        <w:t>ject</w:t>
      </w:r>
      <w:r w:rsidRPr="007864E0">
        <w:rPr>
          <w:rFonts w:ascii="Arial" w:eastAsia="Times New Roman" w:hAnsi="Arial" w:cs="Arial"/>
          <w:b/>
          <w:i/>
        </w:rPr>
        <w:t xml:space="preserve"> Expenses</w:t>
      </w:r>
      <w:r w:rsidRPr="007864E0">
        <w:rPr>
          <w:rFonts w:ascii="Arial" w:eastAsia="Times New Roman" w:hAnsi="Arial" w:cs="Arial"/>
        </w:rPr>
        <w:t xml:space="preserve"> are identified as expenses involved in directly providing services to </w:t>
      </w:r>
      <w:r w:rsidR="00E557BF">
        <w:rPr>
          <w:rFonts w:ascii="Arial" w:eastAsia="Times New Roman" w:hAnsi="Arial" w:cs="Arial"/>
        </w:rPr>
        <w:t>San Benito County residents.</w:t>
      </w:r>
      <w:r w:rsidRPr="007864E0">
        <w:rPr>
          <w:rFonts w:ascii="Arial" w:eastAsia="Times New Roman" w:hAnsi="Arial" w:cs="Arial"/>
        </w:rPr>
        <w:t xml:space="preserve"> </w:t>
      </w:r>
    </w:p>
    <w:p w14:paraId="307C284D" w14:textId="77777777" w:rsidR="007864E0" w:rsidRPr="007864E0" w:rsidRDefault="007864E0" w:rsidP="007864E0">
      <w:pPr>
        <w:spacing w:after="0" w:line="240" w:lineRule="auto"/>
        <w:jc w:val="both"/>
        <w:rPr>
          <w:rFonts w:ascii="Arial" w:eastAsia="Times New Roman" w:hAnsi="Arial" w:cs="Arial"/>
        </w:rPr>
      </w:pPr>
    </w:p>
    <w:p w14:paraId="2622DC27" w14:textId="77777777" w:rsidR="007864E0" w:rsidRPr="00947F40" w:rsidRDefault="00434508" w:rsidP="007864E0">
      <w:pPr>
        <w:spacing w:after="0" w:line="240" w:lineRule="auto"/>
        <w:jc w:val="both"/>
        <w:rPr>
          <w:rFonts w:ascii="Arial" w:eastAsia="Times New Roman" w:hAnsi="Arial" w:cs="Arial"/>
        </w:rPr>
      </w:pPr>
      <w:r w:rsidRPr="00947F40">
        <w:rPr>
          <w:rFonts w:ascii="Arial" w:eastAsia="Times New Roman" w:hAnsi="Arial" w:cs="Arial"/>
          <w:b/>
          <w:i/>
        </w:rPr>
        <w:t>Project</w:t>
      </w:r>
      <w:r w:rsidR="007864E0" w:rsidRPr="00947F40">
        <w:rPr>
          <w:rFonts w:ascii="Arial" w:eastAsia="Times New Roman" w:hAnsi="Arial" w:cs="Arial"/>
          <w:b/>
          <w:i/>
        </w:rPr>
        <w:t xml:space="preserve"> Support Expenses</w:t>
      </w:r>
      <w:r w:rsidR="007864E0" w:rsidRPr="00947F40">
        <w:rPr>
          <w:rFonts w:ascii="Arial" w:eastAsia="Times New Roman" w:hAnsi="Arial" w:cs="Arial"/>
        </w:rPr>
        <w:t xml:space="preserve"> are identified as those costs that support the pro</w:t>
      </w:r>
      <w:r w:rsidRPr="00947F40">
        <w:rPr>
          <w:rFonts w:ascii="Arial" w:eastAsia="Times New Roman" w:hAnsi="Arial" w:cs="Arial"/>
        </w:rPr>
        <w:t>ject</w:t>
      </w:r>
      <w:r w:rsidR="007864E0" w:rsidRPr="00947F40">
        <w:rPr>
          <w:rFonts w:ascii="Arial" w:eastAsia="Times New Roman" w:hAnsi="Arial" w:cs="Arial"/>
        </w:rPr>
        <w:t xml:space="preserve"> provided, but are not e</w:t>
      </w:r>
      <w:r w:rsidRPr="00947F40">
        <w:rPr>
          <w:rFonts w:ascii="Arial" w:eastAsia="Times New Roman" w:hAnsi="Arial" w:cs="Arial"/>
        </w:rPr>
        <w:t>xplicitly part of the project</w:t>
      </w:r>
      <w:r w:rsidR="007864E0" w:rsidRPr="00947F40">
        <w:rPr>
          <w:rFonts w:ascii="Arial" w:eastAsia="Times New Roman" w:hAnsi="Arial" w:cs="Arial"/>
        </w:rPr>
        <w:t>.  Following are some examples:</w:t>
      </w:r>
    </w:p>
    <w:p w14:paraId="22649744" w14:textId="77777777" w:rsidR="007864E0" w:rsidRPr="00947F40" w:rsidRDefault="007864E0" w:rsidP="007864E0">
      <w:pPr>
        <w:spacing w:after="0" w:line="240" w:lineRule="auto"/>
        <w:rPr>
          <w:rFonts w:ascii="Arial" w:eastAsia="Times New Roman" w:hAnsi="Arial" w:cs="Arial"/>
        </w:rPr>
      </w:pPr>
    </w:p>
    <w:p w14:paraId="080BD00B" w14:textId="77777777" w:rsidR="007864E0" w:rsidRPr="00947F40" w:rsidRDefault="007864E0" w:rsidP="00BA0E1A">
      <w:pPr>
        <w:numPr>
          <w:ilvl w:val="0"/>
          <w:numId w:val="18"/>
        </w:numPr>
        <w:spacing w:after="0" w:line="240" w:lineRule="auto"/>
        <w:rPr>
          <w:rFonts w:ascii="Arial" w:eastAsia="Times New Roman" w:hAnsi="Arial" w:cs="Arial"/>
        </w:rPr>
      </w:pPr>
      <w:r w:rsidRPr="00947F40">
        <w:rPr>
          <w:rFonts w:ascii="Arial" w:eastAsia="Times New Roman" w:hAnsi="Arial" w:cs="Arial"/>
        </w:rPr>
        <w:t>Rent for portion of building where services are provided</w:t>
      </w:r>
    </w:p>
    <w:p w14:paraId="4838DC49" w14:textId="77777777" w:rsidR="007864E0" w:rsidRPr="00947F40" w:rsidRDefault="007864E0" w:rsidP="00BA0E1A">
      <w:pPr>
        <w:numPr>
          <w:ilvl w:val="0"/>
          <w:numId w:val="18"/>
        </w:numPr>
        <w:spacing w:after="0" w:line="240" w:lineRule="auto"/>
        <w:rPr>
          <w:rFonts w:ascii="Arial" w:eastAsia="Times New Roman" w:hAnsi="Arial" w:cs="Arial"/>
        </w:rPr>
      </w:pPr>
      <w:r w:rsidRPr="00947F40">
        <w:rPr>
          <w:rFonts w:ascii="Arial" w:eastAsia="Times New Roman" w:hAnsi="Arial" w:cs="Arial"/>
        </w:rPr>
        <w:t>Insurance</w:t>
      </w:r>
      <w:r w:rsidR="00434508" w:rsidRPr="00947F40">
        <w:rPr>
          <w:rFonts w:ascii="Arial" w:eastAsia="Times New Roman" w:hAnsi="Arial" w:cs="Arial"/>
        </w:rPr>
        <w:t xml:space="preserve"> on vehicle used for the project</w:t>
      </w:r>
    </w:p>
    <w:p w14:paraId="4867AF64" w14:textId="77777777" w:rsidR="007864E0" w:rsidRPr="00947F40" w:rsidRDefault="007864E0" w:rsidP="00BA0E1A">
      <w:pPr>
        <w:numPr>
          <w:ilvl w:val="0"/>
          <w:numId w:val="18"/>
        </w:numPr>
        <w:spacing w:after="0" w:line="240" w:lineRule="auto"/>
        <w:rPr>
          <w:rFonts w:ascii="Arial" w:eastAsia="Times New Roman" w:hAnsi="Arial" w:cs="Arial"/>
        </w:rPr>
      </w:pPr>
      <w:r w:rsidRPr="00947F40">
        <w:rPr>
          <w:rFonts w:ascii="Arial" w:eastAsia="Times New Roman" w:hAnsi="Arial" w:cs="Arial"/>
        </w:rPr>
        <w:t>Printing/copying of pamphlets distributed to parents</w:t>
      </w:r>
    </w:p>
    <w:p w14:paraId="4CC0651F" w14:textId="77777777" w:rsidR="007864E0" w:rsidRPr="00947F40" w:rsidRDefault="007864E0" w:rsidP="007864E0">
      <w:pPr>
        <w:spacing w:after="0" w:line="240" w:lineRule="auto"/>
        <w:rPr>
          <w:rFonts w:ascii="Arial" w:eastAsia="Times New Roman" w:hAnsi="Arial" w:cs="Arial"/>
        </w:rPr>
      </w:pPr>
    </w:p>
    <w:p w14:paraId="0BF42F48" w14:textId="77777777" w:rsidR="007864E0" w:rsidRPr="00947F40" w:rsidRDefault="007864E0" w:rsidP="007864E0">
      <w:pPr>
        <w:spacing w:after="0" w:line="240" w:lineRule="auto"/>
        <w:jc w:val="both"/>
        <w:rPr>
          <w:rFonts w:ascii="Arial" w:eastAsia="Times New Roman" w:hAnsi="Arial" w:cs="Arial"/>
        </w:rPr>
      </w:pPr>
      <w:r w:rsidRPr="00947F40">
        <w:rPr>
          <w:rFonts w:ascii="Arial" w:eastAsia="Times New Roman" w:hAnsi="Arial" w:cs="Arial"/>
        </w:rPr>
        <w:t>These types of expenses will require agencies to justify the formu</w:t>
      </w:r>
      <w:r w:rsidR="00434508" w:rsidRPr="00947F40">
        <w:rPr>
          <w:rFonts w:ascii="Arial" w:eastAsia="Times New Roman" w:hAnsi="Arial" w:cs="Arial"/>
        </w:rPr>
        <w:t>la used to calculate the project</w:t>
      </w:r>
      <w:r w:rsidRPr="00947F40">
        <w:rPr>
          <w:rFonts w:ascii="Arial" w:eastAsia="Times New Roman" w:hAnsi="Arial" w:cs="Arial"/>
        </w:rPr>
        <w:t xml:space="preserve"> support expenses.  Specific justification must be included in the budget narrative and expenses must be specifically linked to the Scope of Work.  </w:t>
      </w:r>
    </w:p>
    <w:p w14:paraId="31C6888A" w14:textId="77777777" w:rsidR="007864E0" w:rsidRPr="00947F40" w:rsidRDefault="007864E0" w:rsidP="007864E0">
      <w:pPr>
        <w:spacing w:after="0" w:line="240" w:lineRule="auto"/>
        <w:rPr>
          <w:rFonts w:ascii="Arial" w:eastAsia="Times New Roman" w:hAnsi="Arial" w:cs="Arial"/>
        </w:rPr>
      </w:pPr>
    </w:p>
    <w:p w14:paraId="2870F67E" w14:textId="77777777" w:rsidR="007864E0" w:rsidRPr="007864E0" w:rsidRDefault="007864E0" w:rsidP="007864E0">
      <w:pPr>
        <w:spacing w:after="0" w:line="240" w:lineRule="auto"/>
        <w:rPr>
          <w:rFonts w:ascii="Arial" w:eastAsia="Times New Roman" w:hAnsi="Arial" w:cs="Arial"/>
        </w:rPr>
      </w:pPr>
      <w:r w:rsidRPr="007864E0">
        <w:rPr>
          <w:rFonts w:ascii="Arial" w:eastAsia="Times New Roman" w:hAnsi="Arial" w:cs="Arial"/>
          <w:b/>
          <w:i/>
        </w:rPr>
        <w:t>Administrative/Indirect costs</w:t>
      </w:r>
      <w:r w:rsidRPr="007864E0">
        <w:rPr>
          <w:rFonts w:ascii="Arial" w:eastAsia="Times New Roman" w:hAnsi="Arial" w:cs="Arial"/>
        </w:rPr>
        <w:t xml:space="preserve"> are identified as expenses that cannot be readily assigned to one specific program or are purely administrative functions.  </w:t>
      </w:r>
    </w:p>
    <w:p w14:paraId="10AD09E1" w14:textId="77777777" w:rsidR="007864E0" w:rsidRPr="007864E0" w:rsidRDefault="007864E0" w:rsidP="007864E0">
      <w:pPr>
        <w:spacing w:after="0" w:line="240" w:lineRule="auto"/>
        <w:rPr>
          <w:rFonts w:ascii="Arial" w:eastAsia="Times New Roman" w:hAnsi="Arial" w:cs="Arial"/>
        </w:rPr>
      </w:pPr>
    </w:p>
    <w:p w14:paraId="5960C8DD" w14:textId="77777777" w:rsidR="007864E0" w:rsidRPr="00947F40" w:rsidRDefault="007864E0" w:rsidP="00BA0E1A">
      <w:pPr>
        <w:numPr>
          <w:ilvl w:val="0"/>
          <w:numId w:val="21"/>
        </w:numPr>
        <w:spacing w:after="0" w:line="240" w:lineRule="auto"/>
        <w:rPr>
          <w:rFonts w:ascii="Arial" w:eastAsia="Times New Roman" w:hAnsi="Arial" w:cs="Arial"/>
        </w:rPr>
      </w:pPr>
      <w:r w:rsidRPr="00947F40">
        <w:rPr>
          <w:rFonts w:ascii="Arial" w:eastAsia="Times New Roman" w:hAnsi="Arial" w:cs="Arial"/>
        </w:rPr>
        <w:t>The Indirect cost rate is a formally calculated rate that establishes the percent allocable to the program for administrative and overhead costs.</w:t>
      </w:r>
    </w:p>
    <w:p w14:paraId="7106B51A" w14:textId="77777777" w:rsidR="007864E0" w:rsidRPr="00947F40" w:rsidRDefault="007864E0" w:rsidP="00947F40">
      <w:pPr>
        <w:numPr>
          <w:ilvl w:val="0"/>
          <w:numId w:val="22"/>
        </w:numPr>
        <w:spacing w:after="0" w:line="240" w:lineRule="auto"/>
        <w:rPr>
          <w:rFonts w:ascii="Arial" w:eastAsia="Times New Roman" w:hAnsi="Arial" w:cs="Arial"/>
        </w:rPr>
      </w:pPr>
      <w:r w:rsidRPr="00947F40">
        <w:rPr>
          <w:rFonts w:ascii="Arial" w:eastAsia="Times New Roman" w:hAnsi="Arial" w:cs="Arial"/>
        </w:rPr>
        <w:t>The i</w:t>
      </w:r>
      <w:r w:rsidR="00947F40" w:rsidRPr="00947F40">
        <w:rPr>
          <w:rFonts w:ascii="Arial" w:eastAsia="Times New Roman" w:hAnsi="Arial" w:cs="Arial"/>
        </w:rPr>
        <w:t>ndirect cost rate is capped at 10</w:t>
      </w:r>
      <w:r w:rsidRPr="00947F40">
        <w:rPr>
          <w:rFonts w:ascii="Arial" w:eastAsia="Times New Roman" w:hAnsi="Arial" w:cs="Arial"/>
        </w:rPr>
        <w:t xml:space="preserve">% of personnel costs.     </w:t>
      </w:r>
    </w:p>
    <w:p w14:paraId="295E9916" w14:textId="77777777" w:rsidR="007864E0" w:rsidRPr="00947F40" w:rsidRDefault="007864E0" w:rsidP="007864E0">
      <w:pPr>
        <w:spacing w:after="0" w:line="240" w:lineRule="auto"/>
        <w:rPr>
          <w:rFonts w:ascii="Arial" w:eastAsia="Times New Roman" w:hAnsi="Arial" w:cs="Arial"/>
        </w:rPr>
      </w:pPr>
    </w:p>
    <w:p w14:paraId="2D23B789" w14:textId="77777777" w:rsidR="007864E0" w:rsidRPr="00947F40" w:rsidRDefault="007864E0" w:rsidP="007864E0">
      <w:pPr>
        <w:spacing w:after="0" w:line="240" w:lineRule="auto"/>
        <w:jc w:val="both"/>
        <w:rPr>
          <w:rFonts w:ascii="Arial" w:eastAsia="Times New Roman" w:hAnsi="Arial" w:cs="Arial"/>
        </w:rPr>
      </w:pPr>
      <w:r w:rsidRPr="00947F40">
        <w:rPr>
          <w:rFonts w:ascii="Arial" w:eastAsia="Times New Roman" w:hAnsi="Arial" w:cs="Arial"/>
        </w:rPr>
        <w:t>The following line items are defined in Federal OMB (Office of Management and Budget) Circulars as administrative expenses.  The portion of these expenses that are specifically li</w:t>
      </w:r>
      <w:r w:rsidR="00434508" w:rsidRPr="00947F40">
        <w:rPr>
          <w:rFonts w:ascii="Arial" w:eastAsia="Times New Roman" w:hAnsi="Arial" w:cs="Arial"/>
        </w:rPr>
        <w:t>nked to the provision of project</w:t>
      </w:r>
      <w:r w:rsidRPr="00947F40">
        <w:rPr>
          <w:rFonts w:ascii="Arial" w:eastAsia="Times New Roman" w:hAnsi="Arial" w:cs="Arial"/>
        </w:rPr>
        <w:t xml:space="preserve"> services can be included as pro</w:t>
      </w:r>
      <w:r w:rsidR="00434508" w:rsidRPr="00947F40">
        <w:rPr>
          <w:rFonts w:ascii="Arial" w:eastAsia="Times New Roman" w:hAnsi="Arial" w:cs="Arial"/>
        </w:rPr>
        <w:t>ject</w:t>
      </w:r>
      <w:r w:rsidRPr="00947F40">
        <w:rPr>
          <w:rFonts w:ascii="Arial" w:eastAsia="Times New Roman" w:hAnsi="Arial" w:cs="Arial"/>
        </w:rPr>
        <w:t xml:space="preserve"> support expenses with clear justification (see </w:t>
      </w:r>
      <w:r w:rsidRPr="00947F40">
        <w:rPr>
          <w:rFonts w:ascii="Arial" w:eastAsia="Times New Roman" w:hAnsi="Arial" w:cs="Arial"/>
          <w:i/>
          <w:iCs/>
        </w:rPr>
        <w:t>Pro</w:t>
      </w:r>
      <w:r w:rsidR="00434508" w:rsidRPr="00947F40">
        <w:rPr>
          <w:rFonts w:ascii="Arial" w:eastAsia="Times New Roman" w:hAnsi="Arial" w:cs="Arial"/>
          <w:i/>
          <w:iCs/>
        </w:rPr>
        <w:t>ject</w:t>
      </w:r>
      <w:r w:rsidRPr="00947F40">
        <w:rPr>
          <w:rFonts w:ascii="Arial" w:eastAsia="Times New Roman" w:hAnsi="Arial" w:cs="Arial"/>
          <w:i/>
          <w:iCs/>
        </w:rPr>
        <w:t xml:space="preserve"> Support Expenses</w:t>
      </w:r>
      <w:r w:rsidRPr="00947F40">
        <w:rPr>
          <w:rFonts w:ascii="Arial" w:eastAsia="Times New Roman" w:hAnsi="Arial" w:cs="Arial"/>
        </w:rPr>
        <w:t xml:space="preserve"> above):</w:t>
      </w:r>
    </w:p>
    <w:p w14:paraId="4E44D4BE" w14:textId="77777777" w:rsidR="007864E0" w:rsidRDefault="007864E0" w:rsidP="007864E0">
      <w:pPr>
        <w:spacing w:after="0" w:line="240" w:lineRule="auto"/>
        <w:rPr>
          <w:rFonts w:ascii="Arial" w:eastAsia="Times New Roman" w:hAnsi="Arial" w:cs="Arial"/>
          <w:color w:val="FF0000"/>
        </w:rPr>
      </w:pPr>
    </w:p>
    <w:p w14:paraId="41A24BEC" w14:textId="77777777" w:rsidR="000930BE" w:rsidRDefault="000930BE" w:rsidP="000930BE">
      <w:pPr>
        <w:pStyle w:val="ListParagraph"/>
        <w:numPr>
          <w:ilvl w:val="0"/>
          <w:numId w:val="22"/>
        </w:numPr>
        <w:spacing w:after="0" w:line="240" w:lineRule="auto"/>
        <w:rPr>
          <w:rFonts w:ascii="Arial" w:eastAsia="Times New Roman" w:hAnsi="Arial" w:cs="Arial"/>
        </w:rPr>
      </w:pPr>
      <w:r>
        <w:rPr>
          <w:rFonts w:ascii="Arial" w:eastAsia="Times New Roman" w:hAnsi="Arial" w:cs="Arial"/>
        </w:rPr>
        <w:t>Rent and utilities</w:t>
      </w:r>
    </w:p>
    <w:p w14:paraId="0A4780D8" w14:textId="77777777" w:rsidR="00A71D29" w:rsidRDefault="00A71D29" w:rsidP="000930BE">
      <w:pPr>
        <w:pStyle w:val="ListParagraph"/>
        <w:numPr>
          <w:ilvl w:val="0"/>
          <w:numId w:val="22"/>
        </w:numPr>
        <w:spacing w:after="0" w:line="240" w:lineRule="auto"/>
        <w:rPr>
          <w:rFonts w:ascii="Arial" w:eastAsia="Times New Roman" w:hAnsi="Arial" w:cs="Arial"/>
        </w:rPr>
      </w:pPr>
      <w:r>
        <w:rPr>
          <w:rFonts w:ascii="Arial" w:eastAsia="Times New Roman" w:hAnsi="Arial" w:cs="Arial"/>
        </w:rPr>
        <w:t>Telephone/Internet</w:t>
      </w:r>
    </w:p>
    <w:p w14:paraId="7426855B" w14:textId="77777777" w:rsidR="00A71D29" w:rsidRDefault="00A71D29" w:rsidP="000930BE">
      <w:pPr>
        <w:pStyle w:val="ListParagraph"/>
        <w:numPr>
          <w:ilvl w:val="0"/>
          <w:numId w:val="22"/>
        </w:numPr>
        <w:spacing w:after="0" w:line="240" w:lineRule="auto"/>
        <w:rPr>
          <w:rFonts w:ascii="Arial" w:eastAsia="Times New Roman" w:hAnsi="Arial" w:cs="Arial"/>
        </w:rPr>
      </w:pPr>
      <w:r>
        <w:rPr>
          <w:rFonts w:ascii="Arial" w:eastAsia="Times New Roman" w:hAnsi="Arial" w:cs="Arial"/>
        </w:rPr>
        <w:t>Postage</w:t>
      </w:r>
    </w:p>
    <w:p w14:paraId="04D6D851" w14:textId="77777777" w:rsidR="000930BE" w:rsidRPr="00A71D29" w:rsidRDefault="00A71D29" w:rsidP="00A71D29">
      <w:pPr>
        <w:pStyle w:val="ListParagraph"/>
        <w:numPr>
          <w:ilvl w:val="0"/>
          <w:numId w:val="22"/>
        </w:numPr>
        <w:spacing w:after="0" w:line="240" w:lineRule="auto"/>
        <w:rPr>
          <w:rFonts w:ascii="Arial" w:eastAsia="Times New Roman" w:hAnsi="Arial" w:cs="Arial"/>
        </w:rPr>
        <w:sectPr w:rsidR="000930BE" w:rsidRPr="00A71D29" w:rsidSect="007864E0">
          <w:footnotePr>
            <w:numRestart w:val="eachPage"/>
          </w:footnotePr>
          <w:pgSz w:w="12240" w:h="15840"/>
          <w:pgMar w:top="1440" w:right="1267" w:bottom="720" w:left="1267" w:header="432" w:footer="432" w:gutter="0"/>
          <w:cols w:space="720"/>
        </w:sectPr>
      </w:pPr>
      <w:r>
        <w:rPr>
          <w:rFonts w:ascii="Arial" w:eastAsia="Times New Roman" w:hAnsi="Arial" w:cs="Arial"/>
        </w:rPr>
        <w:t>Printing/Copying</w:t>
      </w:r>
    </w:p>
    <w:p w14:paraId="41355066" w14:textId="77777777" w:rsidR="007864E0" w:rsidRPr="00A71D29" w:rsidRDefault="007864E0" w:rsidP="00A71D29">
      <w:pPr>
        <w:pStyle w:val="ListParagraph"/>
        <w:numPr>
          <w:ilvl w:val="0"/>
          <w:numId w:val="22"/>
        </w:numPr>
        <w:spacing w:after="0" w:line="240" w:lineRule="auto"/>
        <w:rPr>
          <w:rFonts w:ascii="Arial" w:eastAsia="Times New Roman" w:hAnsi="Arial" w:cs="Arial"/>
        </w:rPr>
      </w:pPr>
      <w:r w:rsidRPr="00A71D29">
        <w:rPr>
          <w:rFonts w:ascii="Arial" w:eastAsia="Times New Roman" w:hAnsi="Arial" w:cs="Arial"/>
        </w:rPr>
        <w:lastRenderedPageBreak/>
        <w:t>Vehicle Equipment Lease</w:t>
      </w:r>
    </w:p>
    <w:p w14:paraId="355A4301" w14:textId="77777777" w:rsidR="007864E0" w:rsidRPr="00947F40" w:rsidRDefault="007864E0" w:rsidP="00BA0E1A">
      <w:pPr>
        <w:numPr>
          <w:ilvl w:val="0"/>
          <w:numId w:val="19"/>
        </w:numPr>
        <w:spacing w:after="0" w:line="240" w:lineRule="auto"/>
        <w:rPr>
          <w:rFonts w:ascii="Arial" w:eastAsia="Times New Roman" w:hAnsi="Arial" w:cs="Arial"/>
        </w:rPr>
      </w:pPr>
      <w:r w:rsidRPr="00947F40">
        <w:rPr>
          <w:rFonts w:ascii="Arial" w:eastAsia="Times New Roman" w:hAnsi="Arial" w:cs="Arial"/>
        </w:rPr>
        <w:t>Vehicle Maintenance/Repair</w:t>
      </w:r>
    </w:p>
    <w:p w14:paraId="62C9510E" w14:textId="77777777" w:rsidR="007864E0" w:rsidRPr="00947F40" w:rsidRDefault="007864E0" w:rsidP="00BA0E1A">
      <w:pPr>
        <w:numPr>
          <w:ilvl w:val="0"/>
          <w:numId w:val="19"/>
        </w:numPr>
        <w:spacing w:after="0" w:line="240" w:lineRule="auto"/>
        <w:rPr>
          <w:rFonts w:ascii="Arial" w:eastAsia="Times New Roman" w:hAnsi="Arial" w:cs="Arial"/>
        </w:rPr>
      </w:pPr>
      <w:r w:rsidRPr="00947F40">
        <w:rPr>
          <w:rFonts w:ascii="Arial" w:eastAsia="Times New Roman" w:hAnsi="Arial" w:cs="Arial"/>
        </w:rPr>
        <w:t>Insurance</w:t>
      </w:r>
    </w:p>
    <w:p w14:paraId="6037822A" w14:textId="77777777" w:rsidR="007864E0" w:rsidRPr="007864E0" w:rsidRDefault="007864E0" w:rsidP="007864E0">
      <w:pPr>
        <w:spacing w:after="0" w:line="240" w:lineRule="auto"/>
        <w:rPr>
          <w:rFonts w:ascii="Arial" w:eastAsia="Times New Roman" w:hAnsi="Arial" w:cs="Arial"/>
          <w:sz w:val="16"/>
          <w:szCs w:val="16"/>
        </w:rPr>
      </w:pPr>
    </w:p>
    <w:p w14:paraId="4C897DAB" w14:textId="77777777" w:rsidR="007864E0" w:rsidRPr="007864E0" w:rsidRDefault="007864E0" w:rsidP="007864E0">
      <w:pPr>
        <w:spacing w:after="0" w:line="240" w:lineRule="auto"/>
        <w:rPr>
          <w:rFonts w:ascii="Arial" w:eastAsia="Times New Roman" w:hAnsi="Arial" w:cs="Arial"/>
        </w:rPr>
      </w:pPr>
      <w:r w:rsidRPr="007864E0">
        <w:rPr>
          <w:rFonts w:ascii="Arial" w:eastAsia="Times New Roman" w:hAnsi="Arial" w:cs="Arial"/>
        </w:rPr>
        <w:t>Following are some examples of line items/costs generally defined as indirect costs:</w:t>
      </w:r>
    </w:p>
    <w:p w14:paraId="51A6DEFD" w14:textId="77777777" w:rsidR="007864E0" w:rsidRPr="007864E0" w:rsidRDefault="007864E0" w:rsidP="007864E0">
      <w:pPr>
        <w:spacing w:after="0" w:line="240" w:lineRule="auto"/>
        <w:rPr>
          <w:rFonts w:ascii="Arial" w:eastAsia="Times New Roman" w:hAnsi="Arial" w:cs="Arial"/>
          <w:sz w:val="16"/>
          <w:szCs w:val="16"/>
        </w:rPr>
      </w:pPr>
    </w:p>
    <w:p w14:paraId="09C56FE6" w14:textId="77777777" w:rsidR="007864E0" w:rsidRPr="007864E0" w:rsidRDefault="007864E0" w:rsidP="00BA0E1A">
      <w:pPr>
        <w:numPr>
          <w:ilvl w:val="0"/>
          <w:numId w:val="16"/>
        </w:numPr>
        <w:spacing w:after="0" w:line="240" w:lineRule="auto"/>
        <w:jc w:val="both"/>
        <w:rPr>
          <w:rFonts w:ascii="Arial" w:eastAsia="Times New Roman" w:hAnsi="Arial" w:cs="Arial"/>
          <w:b/>
          <w:i/>
        </w:rPr>
      </w:pPr>
      <w:r w:rsidRPr="007864E0">
        <w:rPr>
          <w:rFonts w:ascii="Arial" w:eastAsia="Times New Roman" w:hAnsi="Arial" w:cs="Arial"/>
        </w:rPr>
        <w:t>Management staff, supervisory staff and/or clerical staff that are not</w:t>
      </w:r>
      <w:r w:rsidR="00434508">
        <w:rPr>
          <w:rFonts w:ascii="Arial" w:eastAsia="Times New Roman" w:hAnsi="Arial" w:cs="Arial"/>
        </w:rPr>
        <w:t xml:space="preserve"> directly related to the project</w:t>
      </w:r>
      <w:r w:rsidRPr="007864E0">
        <w:rPr>
          <w:rFonts w:ascii="Arial" w:eastAsia="Times New Roman" w:hAnsi="Arial" w:cs="Arial"/>
        </w:rPr>
        <w:t xml:space="preserve">, bookkeeper/accountant, operations manager salary and benefits </w:t>
      </w:r>
    </w:p>
    <w:p w14:paraId="766271D0" w14:textId="77777777" w:rsidR="007864E0" w:rsidRPr="007864E0" w:rsidRDefault="007864E0" w:rsidP="00BA0E1A">
      <w:pPr>
        <w:numPr>
          <w:ilvl w:val="0"/>
          <w:numId w:val="16"/>
        </w:numPr>
        <w:spacing w:after="0" w:line="240" w:lineRule="auto"/>
        <w:jc w:val="both"/>
        <w:rPr>
          <w:rFonts w:ascii="Arial" w:eastAsia="Times New Roman" w:hAnsi="Arial" w:cs="Arial"/>
          <w:b/>
          <w:i/>
        </w:rPr>
      </w:pPr>
      <w:r w:rsidRPr="007864E0">
        <w:rPr>
          <w:rFonts w:ascii="Arial" w:eastAsia="Times New Roman" w:hAnsi="Arial" w:cs="Arial"/>
        </w:rPr>
        <w:t>Office equipment lease</w:t>
      </w:r>
    </w:p>
    <w:p w14:paraId="39B53FA9" w14:textId="77777777" w:rsidR="007864E0" w:rsidRPr="007864E0" w:rsidRDefault="007864E0" w:rsidP="00BA0E1A">
      <w:pPr>
        <w:numPr>
          <w:ilvl w:val="0"/>
          <w:numId w:val="16"/>
        </w:numPr>
        <w:spacing w:after="0" w:line="240" w:lineRule="auto"/>
        <w:jc w:val="both"/>
        <w:rPr>
          <w:rFonts w:ascii="Arial" w:eastAsia="Times New Roman" w:hAnsi="Arial" w:cs="Arial"/>
          <w:b/>
          <w:i/>
        </w:rPr>
      </w:pPr>
      <w:r w:rsidRPr="007864E0">
        <w:rPr>
          <w:rFonts w:ascii="Arial" w:eastAsia="Times New Roman" w:hAnsi="Arial" w:cs="Arial"/>
        </w:rPr>
        <w:t xml:space="preserve">Office maintenance and repairs </w:t>
      </w:r>
    </w:p>
    <w:p w14:paraId="7957FD0C" w14:textId="77777777" w:rsidR="007864E0" w:rsidRPr="00A71D29" w:rsidRDefault="007864E0" w:rsidP="007864E0">
      <w:pPr>
        <w:numPr>
          <w:ilvl w:val="0"/>
          <w:numId w:val="16"/>
        </w:numPr>
        <w:spacing w:after="0" w:line="240" w:lineRule="auto"/>
        <w:jc w:val="both"/>
        <w:rPr>
          <w:rFonts w:ascii="Arial" w:eastAsia="Times New Roman" w:hAnsi="Arial" w:cs="Arial"/>
          <w:b/>
          <w:i/>
        </w:rPr>
      </w:pPr>
      <w:r w:rsidRPr="007864E0">
        <w:rPr>
          <w:rFonts w:ascii="Arial" w:eastAsia="Times New Roman" w:hAnsi="Arial" w:cs="Arial"/>
        </w:rPr>
        <w:t>Legal, etc.</w:t>
      </w:r>
    </w:p>
    <w:p w14:paraId="3F93C094" w14:textId="77777777" w:rsidR="007864E0" w:rsidRPr="007864E0" w:rsidRDefault="007864E0" w:rsidP="007864E0">
      <w:pPr>
        <w:spacing w:after="0" w:line="240" w:lineRule="auto"/>
        <w:rPr>
          <w:rFonts w:ascii="Arial" w:eastAsia="Times New Roman" w:hAnsi="Arial" w:cs="Arial"/>
          <w:b/>
          <w:u w:val="single"/>
        </w:rPr>
      </w:pPr>
    </w:p>
    <w:p w14:paraId="224FB420" w14:textId="77777777" w:rsidR="007864E0" w:rsidRPr="00947F40" w:rsidRDefault="007864E0" w:rsidP="007864E0">
      <w:pPr>
        <w:spacing w:after="0" w:line="240" w:lineRule="auto"/>
        <w:ind w:left="540" w:hanging="540"/>
        <w:rPr>
          <w:rFonts w:ascii="Arial" w:eastAsia="Times New Roman" w:hAnsi="Arial" w:cs="Arial"/>
          <w:b/>
          <w:u w:val="single"/>
        </w:rPr>
      </w:pPr>
      <w:r w:rsidRPr="00947F40">
        <w:rPr>
          <w:rFonts w:ascii="Arial" w:eastAsia="Times New Roman" w:hAnsi="Arial" w:cs="Arial"/>
          <w:b/>
        </w:rPr>
        <w:t xml:space="preserve">C. </w:t>
      </w:r>
      <w:r w:rsidRPr="00947F40">
        <w:rPr>
          <w:rFonts w:ascii="Arial" w:eastAsia="Times New Roman" w:hAnsi="Arial" w:cs="Arial"/>
          <w:b/>
        </w:rPr>
        <w:tab/>
      </w:r>
      <w:r w:rsidRPr="00947F40">
        <w:rPr>
          <w:rFonts w:ascii="Arial" w:eastAsia="Times New Roman" w:hAnsi="Arial" w:cs="Arial"/>
          <w:b/>
          <w:u w:val="single"/>
        </w:rPr>
        <w:t>In-Kind Contributions:</w:t>
      </w:r>
    </w:p>
    <w:p w14:paraId="66BDF89A" w14:textId="77777777" w:rsidR="007864E0" w:rsidRPr="00947F40" w:rsidRDefault="007864E0" w:rsidP="007864E0">
      <w:pPr>
        <w:spacing w:after="0" w:line="240" w:lineRule="auto"/>
        <w:rPr>
          <w:rFonts w:ascii="Arial" w:eastAsia="Times New Roman" w:hAnsi="Arial" w:cs="Arial"/>
          <w:sz w:val="16"/>
          <w:szCs w:val="16"/>
        </w:rPr>
      </w:pPr>
    </w:p>
    <w:p w14:paraId="20F72901" w14:textId="77777777" w:rsidR="007864E0" w:rsidRPr="00947F40" w:rsidRDefault="007864E0" w:rsidP="007864E0">
      <w:pPr>
        <w:spacing w:after="0" w:line="240" w:lineRule="auto"/>
        <w:rPr>
          <w:rFonts w:ascii="Arial" w:eastAsia="Times New Roman" w:hAnsi="Arial" w:cs="Arial"/>
        </w:rPr>
      </w:pPr>
      <w:r w:rsidRPr="00947F40">
        <w:rPr>
          <w:rFonts w:ascii="Arial" w:eastAsia="Times New Roman" w:hAnsi="Arial" w:cs="Arial"/>
        </w:rPr>
        <w:t>“In-kind” contributions are defined as donated goods and services (from your agency or others) that represent cost savings to your program in lieu of cash donations.  Following are some examples:</w:t>
      </w:r>
    </w:p>
    <w:p w14:paraId="44ECC4E9" w14:textId="77777777" w:rsidR="007864E0" w:rsidRPr="00947F40" w:rsidRDefault="007864E0" w:rsidP="007864E0">
      <w:pPr>
        <w:spacing w:after="0" w:line="240" w:lineRule="auto"/>
        <w:rPr>
          <w:rFonts w:ascii="Arial" w:eastAsia="Times New Roman" w:hAnsi="Arial" w:cs="Arial"/>
          <w:sz w:val="16"/>
          <w:szCs w:val="16"/>
        </w:rPr>
      </w:pPr>
    </w:p>
    <w:p w14:paraId="4A4AE54D" w14:textId="77777777" w:rsidR="007864E0" w:rsidRPr="00947F40" w:rsidRDefault="007864E0" w:rsidP="00BA0E1A">
      <w:pPr>
        <w:numPr>
          <w:ilvl w:val="0"/>
          <w:numId w:val="20"/>
        </w:numPr>
        <w:spacing w:after="0" w:line="240" w:lineRule="auto"/>
        <w:rPr>
          <w:rFonts w:ascii="Arial" w:eastAsia="Times New Roman" w:hAnsi="Arial" w:cs="Arial"/>
        </w:rPr>
      </w:pPr>
      <w:r w:rsidRPr="00947F40">
        <w:rPr>
          <w:rFonts w:ascii="Arial" w:eastAsia="Times New Roman" w:hAnsi="Arial" w:cs="Arial"/>
        </w:rPr>
        <w:t>Donated staff time</w:t>
      </w:r>
    </w:p>
    <w:p w14:paraId="364B9FD4" w14:textId="77777777" w:rsidR="007864E0" w:rsidRPr="00947F40" w:rsidRDefault="007864E0" w:rsidP="00BA0E1A">
      <w:pPr>
        <w:numPr>
          <w:ilvl w:val="0"/>
          <w:numId w:val="20"/>
        </w:numPr>
        <w:spacing w:after="0" w:line="240" w:lineRule="auto"/>
        <w:rPr>
          <w:rFonts w:ascii="Arial" w:eastAsia="Times New Roman" w:hAnsi="Arial" w:cs="Arial"/>
        </w:rPr>
      </w:pPr>
      <w:r w:rsidRPr="00947F40">
        <w:rPr>
          <w:rFonts w:ascii="Arial" w:eastAsia="Times New Roman" w:hAnsi="Arial" w:cs="Arial"/>
        </w:rPr>
        <w:t>Donated space rental</w:t>
      </w:r>
    </w:p>
    <w:p w14:paraId="0E3F4E3A" w14:textId="77777777" w:rsidR="007864E0" w:rsidRPr="00947F40" w:rsidRDefault="007864E0" w:rsidP="00BA0E1A">
      <w:pPr>
        <w:numPr>
          <w:ilvl w:val="0"/>
          <w:numId w:val="20"/>
        </w:numPr>
        <w:spacing w:after="0" w:line="240" w:lineRule="auto"/>
        <w:rPr>
          <w:rFonts w:ascii="Arial" w:eastAsia="Times New Roman" w:hAnsi="Arial" w:cs="Arial"/>
        </w:rPr>
      </w:pPr>
      <w:r w:rsidRPr="00947F40">
        <w:rPr>
          <w:rFonts w:ascii="Arial" w:eastAsia="Times New Roman" w:hAnsi="Arial" w:cs="Arial"/>
        </w:rPr>
        <w:t>Donated telephone, etc.</w:t>
      </w:r>
    </w:p>
    <w:p w14:paraId="2DA8C21E" w14:textId="77777777" w:rsidR="007864E0" w:rsidRPr="00947F40" w:rsidRDefault="007864E0" w:rsidP="007864E0">
      <w:pPr>
        <w:spacing w:after="0" w:line="240" w:lineRule="auto"/>
        <w:rPr>
          <w:rFonts w:ascii="Arial" w:eastAsia="Times New Roman" w:hAnsi="Arial" w:cs="Arial"/>
          <w:sz w:val="16"/>
          <w:szCs w:val="16"/>
        </w:rPr>
      </w:pPr>
    </w:p>
    <w:p w14:paraId="3E2BB178" w14:textId="77777777" w:rsidR="007864E0" w:rsidRPr="00947F40" w:rsidRDefault="00E557BF" w:rsidP="007864E0">
      <w:pPr>
        <w:spacing w:after="0" w:line="240" w:lineRule="auto"/>
        <w:rPr>
          <w:rFonts w:ascii="Arial" w:eastAsia="Times New Roman" w:hAnsi="Arial" w:cs="Arial"/>
        </w:rPr>
      </w:pPr>
      <w:r w:rsidRPr="00947F40">
        <w:rPr>
          <w:rFonts w:ascii="Arial" w:eastAsia="Times New Roman" w:hAnsi="Arial" w:cs="Arial"/>
          <w:b/>
          <w:i/>
        </w:rPr>
        <w:t>San Benito County Tobacco Education Program</w:t>
      </w:r>
      <w:r w:rsidR="007864E0" w:rsidRPr="00947F40">
        <w:rPr>
          <w:rFonts w:ascii="Arial" w:eastAsia="Times New Roman" w:hAnsi="Arial" w:cs="Arial"/>
        </w:rPr>
        <w:t xml:space="preserve"> </w:t>
      </w:r>
      <w:r w:rsidR="007864E0" w:rsidRPr="00947F40">
        <w:rPr>
          <w:rFonts w:ascii="Arial" w:eastAsia="Times New Roman" w:hAnsi="Arial" w:cs="Arial"/>
          <w:b/>
          <w:i/>
          <w:iCs/>
        </w:rPr>
        <w:t>will not reimburse for the loss of any In-Kind Contributions.</w:t>
      </w:r>
    </w:p>
    <w:p w14:paraId="2D4427C1" w14:textId="77777777" w:rsidR="007864E0" w:rsidRPr="007864E0" w:rsidRDefault="007864E0" w:rsidP="007864E0">
      <w:pPr>
        <w:spacing w:after="0" w:line="240" w:lineRule="auto"/>
        <w:rPr>
          <w:rFonts w:ascii="Arial" w:eastAsia="Times New Roman" w:hAnsi="Arial" w:cs="Arial"/>
        </w:rPr>
      </w:pPr>
    </w:p>
    <w:p w14:paraId="2AB5E4D1" w14:textId="77777777" w:rsidR="007864E0" w:rsidRPr="007864E0" w:rsidRDefault="007864E0" w:rsidP="007864E0">
      <w:pPr>
        <w:spacing w:after="0" w:line="240" w:lineRule="auto"/>
        <w:ind w:left="540" w:hanging="540"/>
        <w:rPr>
          <w:rFonts w:ascii="Arial" w:eastAsia="Times New Roman" w:hAnsi="Arial" w:cs="Arial"/>
          <w:b/>
        </w:rPr>
      </w:pPr>
      <w:r w:rsidRPr="007864E0">
        <w:rPr>
          <w:rFonts w:ascii="Arial" w:eastAsia="Times New Roman" w:hAnsi="Arial" w:cs="Arial"/>
          <w:b/>
        </w:rPr>
        <w:t>D.</w:t>
      </w:r>
      <w:r w:rsidRPr="007864E0">
        <w:rPr>
          <w:rFonts w:ascii="Arial" w:eastAsia="Times New Roman" w:hAnsi="Arial" w:cs="Arial"/>
          <w:b/>
        </w:rPr>
        <w:tab/>
      </w:r>
      <w:r w:rsidRPr="007864E0">
        <w:rPr>
          <w:rFonts w:ascii="Arial" w:eastAsia="Times New Roman" w:hAnsi="Arial" w:cs="Arial"/>
          <w:b/>
          <w:u w:val="single"/>
        </w:rPr>
        <w:t>Narrative (Budget/Line Item):</w:t>
      </w:r>
      <w:r w:rsidRPr="007864E0">
        <w:rPr>
          <w:rFonts w:ascii="Arial" w:eastAsia="Times New Roman" w:hAnsi="Arial" w:cs="Arial"/>
          <w:b/>
        </w:rPr>
        <w:t xml:space="preserve"> </w:t>
      </w:r>
    </w:p>
    <w:p w14:paraId="1F17E744" w14:textId="77777777" w:rsidR="007864E0" w:rsidRPr="007864E0" w:rsidRDefault="007864E0" w:rsidP="007864E0">
      <w:pPr>
        <w:spacing w:after="0" w:line="240" w:lineRule="auto"/>
        <w:rPr>
          <w:rFonts w:ascii="Arial" w:eastAsia="Times New Roman" w:hAnsi="Arial" w:cs="Arial"/>
          <w:sz w:val="16"/>
          <w:szCs w:val="16"/>
        </w:rPr>
      </w:pPr>
    </w:p>
    <w:p w14:paraId="730FDE29" w14:textId="77777777" w:rsidR="007864E0" w:rsidRDefault="007864E0" w:rsidP="00BC015D">
      <w:pPr>
        <w:spacing w:after="0" w:line="240" w:lineRule="auto"/>
        <w:rPr>
          <w:rFonts w:ascii="Arial" w:eastAsia="Times New Roman" w:hAnsi="Arial" w:cs="Arial"/>
          <w:b/>
          <w:i/>
          <w:u w:val="single"/>
        </w:rPr>
      </w:pPr>
      <w:r w:rsidRPr="00BC015D">
        <w:rPr>
          <w:rFonts w:ascii="Arial" w:eastAsia="Times New Roman" w:hAnsi="Arial" w:cs="Arial"/>
        </w:rPr>
        <w:t>Include an</w:t>
      </w:r>
      <w:r w:rsidRPr="00BC015D">
        <w:rPr>
          <w:rFonts w:ascii="Arial" w:eastAsia="Times New Roman" w:hAnsi="Arial" w:cs="Arial"/>
          <w:b/>
        </w:rPr>
        <w:t xml:space="preserve"> </w:t>
      </w:r>
      <w:r w:rsidRPr="00BC015D">
        <w:rPr>
          <w:rFonts w:ascii="Arial" w:eastAsia="Times New Roman" w:hAnsi="Arial" w:cs="Arial"/>
        </w:rPr>
        <w:t xml:space="preserve">explanation and rationale (justification) for costs identified in the line item budget. Provide an explanation of Matching and/or Other Funds and In-Kind Contributions (i.e. who/where funds come from).  List what is covered in the Benefits and in the Indirect Cost line items. </w:t>
      </w:r>
      <w:r w:rsidRPr="00BC015D">
        <w:rPr>
          <w:rFonts w:ascii="Arial" w:eastAsia="Times New Roman" w:hAnsi="Arial" w:cs="Arial"/>
          <w:b/>
          <w:i/>
          <w:u w:val="single"/>
        </w:rPr>
        <w:t>Budget narratives must relate directly to the “Pro</w:t>
      </w:r>
      <w:r w:rsidR="00434508" w:rsidRPr="00BC015D">
        <w:rPr>
          <w:rFonts w:ascii="Arial" w:eastAsia="Times New Roman" w:hAnsi="Arial" w:cs="Arial"/>
          <w:b/>
          <w:i/>
          <w:u w:val="single"/>
        </w:rPr>
        <w:t>ject</w:t>
      </w:r>
      <w:r w:rsidRPr="00BC015D">
        <w:rPr>
          <w:rFonts w:ascii="Arial" w:eastAsia="Times New Roman" w:hAnsi="Arial" w:cs="Arial"/>
          <w:b/>
          <w:i/>
          <w:u w:val="single"/>
        </w:rPr>
        <w:t xml:space="preserve"> Budget” and </w:t>
      </w:r>
      <w:smartTag w:uri="urn:schemas-microsoft-com:office:smarttags" w:element="stockticker">
        <w:r w:rsidRPr="00BC015D">
          <w:rPr>
            <w:rFonts w:ascii="Arial" w:eastAsia="Times New Roman" w:hAnsi="Arial" w:cs="Arial"/>
            <w:b/>
            <w:i/>
            <w:u w:val="single"/>
          </w:rPr>
          <w:t>ALL</w:t>
        </w:r>
      </w:smartTag>
      <w:r w:rsidRPr="00BC015D">
        <w:rPr>
          <w:rFonts w:ascii="Arial" w:eastAsia="Times New Roman" w:hAnsi="Arial" w:cs="Arial"/>
          <w:b/>
          <w:i/>
          <w:u w:val="single"/>
        </w:rPr>
        <w:t xml:space="preserve"> pro</w:t>
      </w:r>
      <w:r w:rsidR="00434508" w:rsidRPr="00BC015D">
        <w:rPr>
          <w:rFonts w:ascii="Arial" w:eastAsia="Times New Roman" w:hAnsi="Arial" w:cs="Arial"/>
          <w:b/>
          <w:i/>
          <w:u w:val="single"/>
        </w:rPr>
        <w:t>ject</w:t>
      </w:r>
      <w:r w:rsidRPr="00BC015D">
        <w:rPr>
          <w:rFonts w:ascii="Arial" w:eastAsia="Times New Roman" w:hAnsi="Arial" w:cs="Arial"/>
          <w:b/>
          <w:i/>
          <w:u w:val="single"/>
        </w:rPr>
        <w:t xml:space="preserve"> expenses must be specific</w:t>
      </w:r>
      <w:r w:rsidR="00BC015D">
        <w:rPr>
          <w:rFonts w:ascii="Arial" w:eastAsia="Times New Roman" w:hAnsi="Arial" w:cs="Arial"/>
          <w:b/>
          <w:i/>
          <w:u w:val="single"/>
        </w:rPr>
        <w:t>ally linked to the Scope of Work.</w:t>
      </w:r>
    </w:p>
    <w:p w14:paraId="42CACF85" w14:textId="77777777" w:rsidR="00BC015D" w:rsidRDefault="00BC015D" w:rsidP="00BC015D">
      <w:pPr>
        <w:spacing w:after="0" w:line="240" w:lineRule="auto"/>
        <w:rPr>
          <w:rFonts w:ascii="Arial" w:eastAsia="Times New Roman" w:hAnsi="Arial" w:cs="Arial"/>
          <w:b/>
          <w:i/>
          <w:u w:val="single"/>
        </w:rPr>
      </w:pPr>
    </w:p>
    <w:p w14:paraId="7987E845" w14:textId="77777777" w:rsidR="00BC015D" w:rsidRDefault="00BC015D" w:rsidP="00BC015D">
      <w:pPr>
        <w:spacing w:after="0" w:line="240" w:lineRule="auto"/>
        <w:rPr>
          <w:rFonts w:ascii="Arial" w:eastAsia="Times New Roman" w:hAnsi="Arial" w:cs="Arial"/>
          <w:b/>
          <w:i/>
          <w:u w:val="single"/>
        </w:rPr>
      </w:pPr>
    </w:p>
    <w:p w14:paraId="6DE69FCA" w14:textId="77777777" w:rsidR="00BC015D" w:rsidRPr="00BC015D" w:rsidRDefault="00BC015D" w:rsidP="00BC015D">
      <w:pPr>
        <w:spacing w:after="0" w:line="240" w:lineRule="auto"/>
        <w:rPr>
          <w:rFonts w:ascii="Arial" w:eastAsia="Times New Roman" w:hAnsi="Arial" w:cs="Arial"/>
          <w:b/>
        </w:rPr>
      </w:pPr>
      <w:r w:rsidRPr="00BC015D">
        <w:rPr>
          <w:rFonts w:ascii="Arial" w:eastAsia="Times New Roman" w:hAnsi="Arial" w:cs="Arial"/>
          <w:b/>
        </w:rPr>
        <w:t xml:space="preserve">E.     </w:t>
      </w:r>
      <w:r w:rsidRPr="00BC015D">
        <w:rPr>
          <w:rFonts w:ascii="Arial" w:eastAsia="Times New Roman" w:hAnsi="Arial" w:cs="Arial"/>
          <w:b/>
          <w:u w:val="single"/>
        </w:rPr>
        <w:t>Errors and Adjustments:</w:t>
      </w:r>
    </w:p>
    <w:p w14:paraId="438D0AFC" w14:textId="77777777" w:rsidR="00BC015D" w:rsidRDefault="00BC015D" w:rsidP="00BC015D">
      <w:pPr>
        <w:spacing w:after="0" w:line="240" w:lineRule="auto"/>
        <w:rPr>
          <w:rFonts w:ascii="Arial" w:eastAsia="Times New Roman" w:hAnsi="Arial" w:cs="Arial"/>
        </w:rPr>
      </w:pPr>
    </w:p>
    <w:p w14:paraId="14EB301A" w14:textId="77777777" w:rsidR="00BC015D" w:rsidRPr="00BC015D" w:rsidRDefault="00BC015D" w:rsidP="00BC015D">
      <w:pPr>
        <w:spacing w:after="0" w:line="240" w:lineRule="auto"/>
        <w:rPr>
          <w:rFonts w:ascii="Arial" w:eastAsia="Times New Roman" w:hAnsi="Arial" w:cs="Arial"/>
        </w:rPr>
        <w:sectPr w:rsidR="00BC015D" w:rsidRPr="00BC015D" w:rsidSect="007864E0">
          <w:footnotePr>
            <w:numRestart w:val="eachPage"/>
          </w:footnotePr>
          <w:pgSz w:w="12240" w:h="15840"/>
          <w:pgMar w:top="1440" w:right="1267" w:bottom="720" w:left="1267" w:header="432" w:footer="432" w:gutter="0"/>
          <w:cols w:space="720"/>
        </w:sectPr>
      </w:pPr>
      <w:r w:rsidRPr="00BC015D">
        <w:rPr>
          <w:rFonts w:ascii="Arial" w:eastAsia="Times New Roman" w:hAnsi="Arial" w:cs="Arial"/>
        </w:rPr>
        <w:t>All forms (Project Budget and Narratives, Request for Payments, Expenditure Reports, Budget Line Item Revision Requests and Revised Program Budgets) submitted without complete information or appropriate signatures will not be approved. Reimbursement funds c</w:t>
      </w:r>
      <w:r>
        <w:rPr>
          <w:rFonts w:ascii="Arial" w:eastAsia="Times New Roman" w:hAnsi="Arial" w:cs="Arial"/>
        </w:rPr>
        <w:t>annot be provided until accurate paperwork has been received</w:t>
      </w:r>
    </w:p>
    <w:p w14:paraId="1DA12506" w14:textId="77777777" w:rsidR="00BC015D" w:rsidRPr="00BC015D" w:rsidRDefault="00BC015D" w:rsidP="00BC015D">
      <w:pPr>
        <w:spacing w:after="0" w:line="240" w:lineRule="auto"/>
        <w:jc w:val="center"/>
        <w:rPr>
          <w:rFonts w:ascii="Arial" w:eastAsia="Times New Roman" w:hAnsi="Arial" w:cs="Arial"/>
          <w:b/>
          <w:sz w:val="28"/>
          <w:szCs w:val="28"/>
        </w:rPr>
      </w:pPr>
      <w:r w:rsidRPr="00BC015D">
        <w:rPr>
          <w:rFonts w:ascii="Arial" w:eastAsia="Times New Roman" w:hAnsi="Arial" w:cs="Arial"/>
          <w:b/>
          <w:sz w:val="28"/>
          <w:szCs w:val="28"/>
        </w:rPr>
        <w:lastRenderedPageBreak/>
        <w:t xml:space="preserve">Example Budget Narrative </w:t>
      </w:r>
    </w:p>
    <w:p w14:paraId="4A1606E9" w14:textId="77777777" w:rsidR="00BC015D" w:rsidRPr="00BA0E1A" w:rsidRDefault="00BC015D" w:rsidP="00BC015D">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66432" behindDoc="0" locked="0" layoutInCell="1" allowOverlap="1" wp14:anchorId="32E02958" wp14:editId="5C9ED614">
                <wp:simplePos x="0" y="0"/>
                <wp:positionH relativeFrom="column">
                  <wp:posOffset>0</wp:posOffset>
                </wp:positionH>
                <wp:positionV relativeFrom="paragraph">
                  <wp:posOffset>92075</wp:posOffset>
                </wp:positionV>
                <wp:extent cx="6400800" cy="0"/>
                <wp:effectExtent l="23495" t="19050" r="146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2F29D"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in,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BLsAEAAEkDAAAOAAAAZHJzL2Uyb0RvYy54bWysU01v2zAMvQ/YfxB0X+wEaxcYcXpI2126&#10;LUC7H8BIsi1UFgVSiZN/P0lNsmK7DfNBoPjx9PhIr+6OoxMHQ2zRt3I+q6UwXqG2vm/lz5fHT0sp&#10;OILX4NCbVp4My7v1xw+rKTRmgQM6bUgkEM/NFFo5xBiaqmI1mBF4hsH4FOyQRojpSn2lCaaEPrpq&#10;Ude31YSkA6EyzMl7/xaU64LfdUbFH13HJgrXysQtlpPKuctntV5B0xOEwaozDfgHFiNYnx69Qt1D&#10;BLEn+xfUaBUhYxdnCscKu84qU3pI3czrP7p5HiCY0ksSh8NVJv5/sOr7YeO3lKmro38OT6heWXjc&#10;DOB7Uwi8nEIa3DxLVU2Bm2tJvnDYkthN31CnHNhHLCocOxozZOpPHIvYp6vY5hiFSs7bz3W9rNNM&#10;1CVWQXMpDMTxq8FRZKOVzvqsAzRweOKYiUBzScluj4/WuTJL58XUysXy5stNqWB0VudozmPqdxtH&#10;4gB5HcpX2kqR92mEe68L2mBAP5ztCNa92el1589qZAHytnGzQ33a0kWlNK9C87xbeSHe30v17z9g&#10;/QsAAP//AwBQSwMEFAAGAAgAAAAhAJ3TLdPZAAAABwEAAA8AAABkcnMvZG93bnJldi54bWxMj8FK&#10;w0AQhu+C77CM4EXsrqISYjalFrxJwVbE4yQ7TYLZ2ZDdNunbO8WDHuf7h3++KZaz79WRxtgFtnC3&#10;MKCI6+A6bix87F5vM1AxITvsA5OFE0VYlpcXBeYuTPxOx21qlJRwzNFCm9KQax3rljzGRRiIJduH&#10;0WOScWy0G3GSct/re2OetMeO5UKLA61bqr+3B2+hxs16g/tPPWH6Wr3cVG+nscmsvb6aV8+gEs3p&#10;bxnO+qIOpThV4cAuqt6CPJKEPjyCOqfGZEKqX6LLQv/3L38AAAD//wMAUEsBAi0AFAAGAAgAAAAh&#10;ALaDOJL+AAAA4QEAABMAAAAAAAAAAAAAAAAAAAAAAFtDb250ZW50X1R5cGVzXS54bWxQSwECLQAU&#10;AAYACAAAACEAOP0h/9YAAACUAQAACwAAAAAAAAAAAAAAAAAvAQAAX3JlbHMvLnJlbHNQSwECLQAU&#10;AAYACAAAACEALcawS7ABAABJAwAADgAAAAAAAAAAAAAAAAAuAgAAZHJzL2Uyb0RvYy54bWxQSwEC&#10;LQAUAAYACAAAACEAndMt09kAAAAHAQAADwAAAAAAAAAAAAAAAAAKBAAAZHJzL2Rvd25yZXYueG1s&#10;UEsFBgAAAAAEAAQA8wAAABAFAAAAAA==&#10;" strokeweight="2.25pt"/>
            </w:pict>
          </mc:Fallback>
        </mc:AlternateContent>
      </w:r>
    </w:p>
    <w:p w14:paraId="4A13E72B" w14:textId="77777777" w:rsidR="00BC015D" w:rsidRDefault="00BC015D" w:rsidP="00BC015D">
      <w:pPr>
        <w:spacing w:after="0" w:line="240" w:lineRule="auto"/>
        <w:rPr>
          <w:rFonts w:ascii="Arial" w:eastAsia="Times New Roman" w:hAnsi="Arial" w:cs="Arial"/>
        </w:rPr>
      </w:pPr>
      <w:r w:rsidRPr="00BA0E1A">
        <w:rPr>
          <w:rFonts w:ascii="Arial" w:eastAsia="Times New Roman" w:hAnsi="Arial" w:cs="Arial"/>
        </w:rPr>
        <w:t xml:space="preserve">The following Budget Narrative is an </w:t>
      </w:r>
      <w:r w:rsidRPr="00FD3F65">
        <w:rPr>
          <w:rFonts w:ascii="Arial" w:eastAsia="Times New Roman" w:hAnsi="Arial" w:cs="Arial"/>
          <w:b/>
        </w:rPr>
        <w:t>example.</w:t>
      </w:r>
      <w:r w:rsidRPr="00BA0E1A">
        <w:rPr>
          <w:rFonts w:ascii="Arial" w:eastAsia="Times New Roman" w:hAnsi="Arial" w:cs="Arial"/>
        </w:rPr>
        <w:t xml:space="preserve"> </w:t>
      </w:r>
    </w:p>
    <w:p w14:paraId="7898443E" w14:textId="77777777" w:rsidR="00FD3F65" w:rsidRPr="00BA0E1A" w:rsidRDefault="00FD3F65" w:rsidP="00BC015D">
      <w:pPr>
        <w:spacing w:after="0" w:line="240" w:lineRule="auto"/>
        <w:rPr>
          <w:rFonts w:ascii="Arial" w:eastAsia="Times New Roman" w:hAnsi="Arial" w:cs="Arial"/>
          <w:sz w:val="28"/>
          <w:szCs w:val="28"/>
        </w:rPr>
      </w:pPr>
    </w:p>
    <w:tbl>
      <w:tblPr>
        <w:tblW w:w="10080" w:type="dxa"/>
        <w:tblInd w:w="108" w:type="dxa"/>
        <w:tblLook w:val="0000" w:firstRow="0" w:lastRow="0" w:firstColumn="0" w:lastColumn="0" w:noHBand="0" w:noVBand="0"/>
      </w:tblPr>
      <w:tblGrid>
        <w:gridCol w:w="2700"/>
        <w:gridCol w:w="216"/>
        <w:gridCol w:w="7164"/>
      </w:tblGrid>
      <w:tr w:rsidR="00BC015D" w:rsidRPr="00BA0E1A" w14:paraId="65D3E0F4" w14:textId="77777777" w:rsidTr="002C30CC">
        <w:trPr>
          <w:trHeight w:val="282"/>
        </w:trPr>
        <w:tc>
          <w:tcPr>
            <w:tcW w:w="2700" w:type="dxa"/>
            <w:tcBorders>
              <w:top w:val="nil"/>
              <w:left w:val="nil"/>
              <w:bottom w:val="nil"/>
              <w:right w:val="nil"/>
            </w:tcBorders>
            <w:noWrap/>
            <w:vAlign w:val="bottom"/>
          </w:tcPr>
          <w:p w14:paraId="047F06BF" w14:textId="77777777" w:rsidR="00BC015D" w:rsidRPr="00BA0E1A" w:rsidRDefault="00BC015D" w:rsidP="002C30CC">
            <w:pPr>
              <w:spacing w:after="0" w:line="240" w:lineRule="auto"/>
              <w:rPr>
                <w:rFonts w:ascii="Arial" w:eastAsia="Times New Roman" w:hAnsi="Arial" w:cs="Arial"/>
                <w:b/>
              </w:rPr>
            </w:pPr>
            <w:r w:rsidRPr="00BA0E1A">
              <w:rPr>
                <w:rFonts w:ascii="Arial" w:eastAsia="Times New Roman" w:hAnsi="Arial" w:cs="Arial"/>
                <w:b/>
              </w:rPr>
              <w:t xml:space="preserve">Organization Name: </w:t>
            </w:r>
          </w:p>
        </w:tc>
        <w:tc>
          <w:tcPr>
            <w:tcW w:w="7380" w:type="dxa"/>
            <w:gridSpan w:val="2"/>
            <w:tcBorders>
              <w:top w:val="nil"/>
              <w:left w:val="nil"/>
              <w:bottom w:val="nil"/>
              <w:right w:val="nil"/>
            </w:tcBorders>
            <w:vAlign w:val="bottom"/>
          </w:tcPr>
          <w:p w14:paraId="1832898F" w14:textId="77777777" w:rsidR="00BC015D" w:rsidRPr="00BA0E1A" w:rsidRDefault="00BC015D" w:rsidP="002C30CC">
            <w:pPr>
              <w:spacing w:after="0" w:line="240" w:lineRule="auto"/>
              <w:rPr>
                <w:rFonts w:ascii="Arial" w:eastAsia="Times New Roman" w:hAnsi="Arial" w:cs="Arial"/>
              </w:rPr>
            </w:pPr>
            <w:r>
              <w:rPr>
                <w:rFonts w:ascii="Arial" w:eastAsia="Times New Roman" w:hAnsi="Arial" w:cs="Arial"/>
              </w:rPr>
              <w:t>San Benito County Public Health Services</w:t>
            </w:r>
          </w:p>
        </w:tc>
      </w:tr>
      <w:tr w:rsidR="00BC015D" w:rsidRPr="00BA0E1A" w14:paraId="766A04ED" w14:textId="77777777" w:rsidTr="002C30CC">
        <w:trPr>
          <w:trHeight w:val="300"/>
        </w:trPr>
        <w:tc>
          <w:tcPr>
            <w:tcW w:w="2700" w:type="dxa"/>
            <w:tcBorders>
              <w:top w:val="nil"/>
              <w:left w:val="nil"/>
              <w:bottom w:val="nil"/>
              <w:right w:val="nil"/>
            </w:tcBorders>
            <w:noWrap/>
            <w:vAlign w:val="bottom"/>
          </w:tcPr>
          <w:p w14:paraId="0C69DEB7" w14:textId="77777777" w:rsidR="00BC015D" w:rsidRPr="00BA0E1A" w:rsidRDefault="00BC015D" w:rsidP="002C30CC">
            <w:pPr>
              <w:spacing w:after="0" w:line="240" w:lineRule="auto"/>
              <w:rPr>
                <w:rFonts w:ascii="Arial" w:eastAsia="Times New Roman" w:hAnsi="Arial" w:cs="Arial"/>
                <w:b/>
              </w:rPr>
            </w:pPr>
            <w:r w:rsidRPr="00BA0E1A">
              <w:rPr>
                <w:rFonts w:ascii="Arial" w:eastAsia="Times New Roman" w:hAnsi="Arial" w:cs="Arial"/>
                <w:b/>
              </w:rPr>
              <w:t xml:space="preserve">Program Name: </w:t>
            </w:r>
          </w:p>
        </w:tc>
        <w:tc>
          <w:tcPr>
            <w:tcW w:w="7380" w:type="dxa"/>
            <w:gridSpan w:val="2"/>
            <w:tcBorders>
              <w:top w:val="nil"/>
              <w:left w:val="nil"/>
              <w:bottom w:val="nil"/>
              <w:right w:val="nil"/>
            </w:tcBorders>
            <w:vAlign w:val="bottom"/>
          </w:tcPr>
          <w:p w14:paraId="5491BF70"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w:t>
            </w:r>
            <w:r>
              <w:rPr>
                <w:rFonts w:ascii="Arial" w:eastAsia="Times New Roman" w:hAnsi="Arial" w:cs="Arial"/>
              </w:rPr>
              <w:t>Tobacco Education Program</w:t>
            </w:r>
          </w:p>
        </w:tc>
      </w:tr>
      <w:tr w:rsidR="00BC015D" w:rsidRPr="00BA0E1A" w14:paraId="42790D5B" w14:textId="77777777" w:rsidTr="002C30CC">
        <w:trPr>
          <w:trHeight w:val="300"/>
        </w:trPr>
        <w:tc>
          <w:tcPr>
            <w:tcW w:w="2700" w:type="dxa"/>
            <w:tcBorders>
              <w:top w:val="nil"/>
              <w:left w:val="nil"/>
              <w:bottom w:val="nil"/>
              <w:right w:val="nil"/>
            </w:tcBorders>
            <w:noWrap/>
            <w:vAlign w:val="bottom"/>
          </w:tcPr>
          <w:p w14:paraId="5C4BDEBF" w14:textId="77777777" w:rsidR="00BC015D" w:rsidRPr="00BA0E1A" w:rsidRDefault="00BC015D" w:rsidP="002C30CC">
            <w:pPr>
              <w:spacing w:after="0" w:line="240" w:lineRule="auto"/>
              <w:rPr>
                <w:rFonts w:ascii="Arial" w:eastAsia="Times New Roman" w:hAnsi="Arial" w:cs="Arial"/>
                <w:b/>
              </w:rPr>
            </w:pPr>
          </w:p>
        </w:tc>
        <w:tc>
          <w:tcPr>
            <w:tcW w:w="7380" w:type="dxa"/>
            <w:gridSpan w:val="2"/>
            <w:tcBorders>
              <w:top w:val="nil"/>
              <w:left w:val="nil"/>
              <w:bottom w:val="nil"/>
              <w:right w:val="nil"/>
            </w:tcBorders>
            <w:vAlign w:val="bottom"/>
          </w:tcPr>
          <w:p w14:paraId="65AD3FE4" w14:textId="77777777" w:rsidR="00BC015D" w:rsidRPr="00BA0E1A" w:rsidRDefault="00BC015D" w:rsidP="002C30CC">
            <w:pPr>
              <w:spacing w:after="0" w:line="240" w:lineRule="auto"/>
              <w:rPr>
                <w:rFonts w:ascii="Arial" w:eastAsia="Times New Roman" w:hAnsi="Arial" w:cs="Arial"/>
              </w:rPr>
            </w:pPr>
          </w:p>
        </w:tc>
      </w:tr>
      <w:tr w:rsidR="00BC015D" w:rsidRPr="00BA0E1A" w14:paraId="25BAC024" w14:textId="77777777" w:rsidTr="002C30CC">
        <w:trPr>
          <w:trHeight w:val="375"/>
        </w:trPr>
        <w:tc>
          <w:tcPr>
            <w:tcW w:w="10080" w:type="dxa"/>
            <w:gridSpan w:val="3"/>
            <w:tcBorders>
              <w:top w:val="nil"/>
              <w:left w:val="nil"/>
              <w:bottom w:val="nil"/>
              <w:right w:val="nil"/>
            </w:tcBorders>
            <w:noWrap/>
            <w:vAlign w:val="bottom"/>
          </w:tcPr>
          <w:p w14:paraId="39023BBE" w14:textId="77777777" w:rsidR="00BC015D" w:rsidRPr="00BA0E1A" w:rsidRDefault="00BC015D" w:rsidP="002C30CC">
            <w:pPr>
              <w:spacing w:after="0" w:line="240" w:lineRule="auto"/>
              <w:jc w:val="center"/>
              <w:rPr>
                <w:rFonts w:ascii="Arial" w:eastAsia="Times New Roman" w:hAnsi="Arial" w:cs="Arial"/>
              </w:rPr>
            </w:pPr>
            <w:r w:rsidRPr="00BA0E1A">
              <w:rPr>
                <w:rFonts w:ascii="Arial" w:eastAsia="Times New Roman" w:hAnsi="Arial" w:cs="Arial"/>
                <w:b/>
              </w:rPr>
              <w:t>BUDGET NARRATIVE</w:t>
            </w:r>
          </w:p>
        </w:tc>
      </w:tr>
      <w:tr w:rsidR="00BC015D" w:rsidRPr="00BA0E1A" w14:paraId="53937841" w14:textId="77777777" w:rsidTr="002C30CC">
        <w:trPr>
          <w:trHeight w:val="117"/>
        </w:trPr>
        <w:tc>
          <w:tcPr>
            <w:tcW w:w="2916" w:type="dxa"/>
            <w:gridSpan w:val="2"/>
            <w:tcBorders>
              <w:top w:val="nil"/>
              <w:left w:val="nil"/>
              <w:bottom w:val="nil"/>
              <w:right w:val="nil"/>
            </w:tcBorders>
            <w:noWrap/>
            <w:vAlign w:val="bottom"/>
          </w:tcPr>
          <w:p w14:paraId="0869EFEF" w14:textId="77777777" w:rsidR="00BC015D" w:rsidRPr="00BA0E1A" w:rsidRDefault="00BC015D" w:rsidP="002C30CC">
            <w:pPr>
              <w:spacing w:after="0" w:line="240" w:lineRule="auto"/>
              <w:rPr>
                <w:rFonts w:ascii="Arial" w:eastAsia="Times New Roman" w:hAnsi="Arial" w:cs="Arial"/>
              </w:rPr>
            </w:pPr>
          </w:p>
        </w:tc>
        <w:tc>
          <w:tcPr>
            <w:tcW w:w="7164" w:type="dxa"/>
            <w:tcBorders>
              <w:top w:val="nil"/>
              <w:left w:val="nil"/>
              <w:bottom w:val="nil"/>
              <w:right w:val="nil"/>
            </w:tcBorders>
            <w:vAlign w:val="bottom"/>
          </w:tcPr>
          <w:p w14:paraId="632668E8"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w:t>
            </w:r>
          </w:p>
        </w:tc>
      </w:tr>
      <w:tr w:rsidR="00BC015D" w:rsidRPr="00BA0E1A" w14:paraId="5D874346" w14:textId="77777777" w:rsidTr="002C30CC">
        <w:trPr>
          <w:trHeight w:val="379"/>
        </w:trPr>
        <w:tc>
          <w:tcPr>
            <w:tcW w:w="2916" w:type="dxa"/>
            <w:gridSpan w:val="2"/>
            <w:tcBorders>
              <w:top w:val="single" w:sz="8" w:space="0" w:color="auto"/>
              <w:left w:val="single" w:sz="8" w:space="0" w:color="auto"/>
              <w:bottom w:val="single" w:sz="8" w:space="0" w:color="auto"/>
              <w:right w:val="single" w:sz="8" w:space="0" w:color="auto"/>
            </w:tcBorders>
            <w:noWrap/>
            <w:vAlign w:val="bottom"/>
          </w:tcPr>
          <w:p w14:paraId="5B7925A3" w14:textId="77777777" w:rsidR="00BC015D" w:rsidRPr="00BA0E1A" w:rsidRDefault="00BC015D" w:rsidP="002C30CC">
            <w:pPr>
              <w:spacing w:after="0" w:line="240" w:lineRule="auto"/>
              <w:rPr>
                <w:rFonts w:ascii="Arial" w:eastAsia="Times New Roman" w:hAnsi="Arial" w:cs="Arial"/>
                <w:b/>
              </w:rPr>
            </w:pPr>
            <w:r w:rsidRPr="00BA0E1A">
              <w:rPr>
                <w:rFonts w:ascii="Arial" w:eastAsia="Times New Roman" w:hAnsi="Arial" w:cs="Arial"/>
                <w:b/>
              </w:rPr>
              <w:t>PROGRAM PERSONNEL</w:t>
            </w:r>
          </w:p>
        </w:tc>
        <w:tc>
          <w:tcPr>
            <w:tcW w:w="7164" w:type="dxa"/>
            <w:tcBorders>
              <w:top w:val="single" w:sz="8" w:space="0" w:color="auto"/>
              <w:left w:val="nil"/>
              <w:bottom w:val="single" w:sz="8" w:space="0" w:color="auto"/>
              <w:right w:val="single" w:sz="8" w:space="0" w:color="auto"/>
            </w:tcBorders>
            <w:noWrap/>
            <w:vAlign w:val="bottom"/>
          </w:tcPr>
          <w:p w14:paraId="51A5B7C1"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w:t>
            </w:r>
          </w:p>
        </w:tc>
      </w:tr>
      <w:tr w:rsidR="00BC015D" w:rsidRPr="00BA0E1A" w14:paraId="33E9D6A7" w14:textId="77777777" w:rsidTr="002C30CC">
        <w:trPr>
          <w:trHeight w:val="975"/>
        </w:trPr>
        <w:tc>
          <w:tcPr>
            <w:tcW w:w="2916" w:type="dxa"/>
            <w:gridSpan w:val="2"/>
            <w:tcBorders>
              <w:top w:val="nil"/>
              <w:left w:val="single" w:sz="8" w:space="0" w:color="auto"/>
              <w:bottom w:val="single" w:sz="4" w:space="0" w:color="auto"/>
              <w:right w:val="single" w:sz="4" w:space="0" w:color="auto"/>
            </w:tcBorders>
            <w:noWrap/>
            <w:vAlign w:val="bottom"/>
          </w:tcPr>
          <w:p w14:paraId="292CBE4E"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Case Manager</w:t>
            </w:r>
          </w:p>
        </w:tc>
        <w:tc>
          <w:tcPr>
            <w:tcW w:w="7164" w:type="dxa"/>
            <w:tcBorders>
              <w:top w:val="nil"/>
              <w:left w:val="nil"/>
              <w:bottom w:val="single" w:sz="4" w:space="0" w:color="auto"/>
              <w:right w:val="single" w:sz="8" w:space="0" w:color="auto"/>
            </w:tcBorders>
            <w:vAlign w:val="bottom"/>
          </w:tcPr>
          <w:p w14:paraId="348D8310"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The Case Manager will provide screening and assessment services for behavior health needs of parents and caregivers.  Will also make referrals to other agencies as necessary.  Other funding of $29,000 will be received from The California Wellness Foundation.   This position is budgeted for the Total Program at 1 FTE for twelve months, $50,000 (12 months @ $4166.67/mo) and  for a requested amount of $21,000.</w:t>
            </w:r>
          </w:p>
        </w:tc>
      </w:tr>
      <w:tr w:rsidR="00BC015D" w:rsidRPr="00BA0E1A" w14:paraId="4915E4DD" w14:textId="77777777" w:rsidTr="002C30CC">
        <w:trPr>
          <w:trHeight w:val="1260"/>
        </w:trPr>
        <w:tc>
          <w:tcPr>
            <w:tcW w:w="2916" w:type="dxa"/>
            <w:gridSpan w:val="2"/>
            <w:tcBorders>
              <w:top w:val="nil"/>
              <w:left w:val="single" w:sz="8" w:space="0" w:color="auto"/>
              <w:bottom w:val="single" w:sz="4" w:space="0" w:color="auto"/>
              <w:right w:val="single" w:sz="4" w:space="0" w:color="auto"/>
            </w:tcBorders>
            <w:noWrap/>
            <w:vAlign w:val="bottom"/>
          </w:tcPr>
          <w:p w14:paraId="2CDC9657"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Parent Educator</w:t>
            </w:r>
          </w:p>
        </w:tc>
        <w:tc>
          <w:tcPr>
            <w:tcW w:w="7164" w:type="dxa"/>
            <w:tcBorders>
              <w:top w:val="nil"/>
              <w:left w:val="nil"/>
              <w:bottom w:val="single" w:sz="4" w:space="0" w:color="auto"/>
              <w:right w:val="single" w:sz="8" w:space="0" w:color="auto"/>
            </w:tcBorders>
            <w:vAlign w:val="bottom"/>
          </w:tcPr>
          <w:p w14:paraId="258060FF"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The Parent Educator will be responsible for facilitating “Early Brain Development” group workshops, client recruitment, and intake, conducting process and outcome evaluation activities, and making referrals to other agencies as necessary. Other funding of $5,000 will be received from The Children’s Miracle Network.  (.50 x $3,000/month x 12 = $18,000)  This position is budgeted at (.50 FTE) for twelve months at an amount requested of $13,000.</w:t>
            </w:r>
          </w:p>
        </w:tc>
      </w:tr>
      <w:tr w:rsidR="00BC015D" w:rsidRPr="00BA0E1A" w14:paraId="57DC522E" w14:textId="77777777" w:rsidTr="002C30CC">
        <w:trPr>
          <w:trHeight w:val="330"/>
        </w:trPr>
        <w:tc>
          <w:tcPr>
            <w:tcW w:w="2916" w:type="dxa"/>
            <w:gridSpan w:val="2"/>
            <w:tcBorders>
              <w:top w:val="nil"/>
              <w:left w:val="nil"/>
              <w:bottom w:val="nil"/>
              <w:right w:val="nil"/>
            </w:tcBorders>
            <w:noWrap/>
            <w:vAlign w:val="bottom"/>
          </w:tcPr>
          <w:p w14:paraId="67F9BE09" w14:textId="77777777" w:rsidR="00BC015D" w:rsidRDefault="00BC015D" w:rsidP="002C30CC">
            <w:pPr>
              <w:spacing w:after="0" w:line="240" w:lineRule="auto"/>
              <w:rPr>
                <w:rFonts w:ascii="Arial" w:eastAsia="Times New Roman" w:hAnsi="Arial" w:cs="Arial"/>
              </w:rPr>
            </w:pPr>
          </w:p>
          <w:p w14:paraId="72FC519B" w14:textId="77777777" w:rsidR="00FD3F65" w:rsidRPr="00BA0E1A" w:rsidRDefault="00FD3F65" w:rsidP="002C30CC">
            <w:pPr>
              <w:spacing w:after="0" w:line="240" w:lineRule="auto"/>
              <w:rPr>
                <w:rFonts w:ascii="Arial" w:eastAsia="Times New Roman" w:hAnsi="Arial" w:cs="Arial"/>
              </w:rPr>
            </w:pPr>
          </w:p>
        </w:tc>
        <w:tc>
          <w:tcPr>
            <w:tcW w:w="7164" w:type="dxa"/>
            <w:tcBorders>
              <w:top w:val="nil"/>
              <w:left w:val="nil"/>
              <w:bottom w:val="nil"/>
              <w:right w:val="nil"/>
            </w:tcBorders>
            <w:vAlign w:val="bottom"/>
          </w:tcPr>
          <w:p w14:paraId="54D3AE8E"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w:t>
            </w:r>
          </w:p>
        </w:tc>
      </w:tr>
      <w:tr w:rsidR="00BC015D" w:rsidRPr="00BA0E1A" w14:paraId="75C12A88" w14:textId="77777777" w:rsidTr="002C30CC">
        <w:trPr>
          <w:trHeight w:val="330"/>
        </w:trPr>
        <w:tc>
          <w:tcPr>
            <w:tcW w:w="2916" w:type="dxa"/>
            <w:gridSpan w:val="2"/>
            <w:tcBorders>
              <w:top w:val="single" w:sz="8" w:space="0" w:color="auto"/>
              <w:left w:val="single" w:sz="8" w:space="0" w:color="auto"/>
              <w:bottom w:val="single" w:sz="8" w:space="0" w:color="auto"/>
              <w:right w:val="single" w:sz="8" w:space="0" w:color="auto"/>
            </w:tcBorders>
            <w:noWrap/>
            <w:vAlign w:val="bottom"/>
          </w:tcPr>
          <w:p w14:paraId="3A498B53" w14:textId="77777777" w:rsidR="00BC015D" w:rsidRPr="00BA0E1A" w:rsidRDefault="00BC015D" w:rsidP="002C30CC">
            <w:pPr>
              <w:spacing w:after="0" w:line="240" w:lineRule="auto"/>
              <w:rPr>
                <w:rFonts w:ascii="Arial" w:eastAsia="Times New Roman" w:hAnsi="Arial" w:cs="Arial"/>
                <w:b/>
              </w:rPr>
            </w:pPr>
            <w:r w:rsidRPr="00BA0E1A">
              <w:rPr>
                <w:rFonts w:ascii="Arial" w:eastAsia="Times New Roman" w:hAnsi="Arial" w:cs="Arial"/>
                <w:b/>
              </w:rPr>
              <w:t>OPERATING EXPENSES</w:t>
            </w:r>
          </w:p>
        </w:tc>
        <w:tc>
          <w:tcPr>
            <w:tcW w:w="7164" w:type="dxa"/>
            <w:tcBorders>
              <w:top w:val="single" w:sz="8" w:space="0" w:color="auto"/>
              <w:left w:val="nil"/>
              <w:bottom w:val="single" w:sz="8" w:space="0" w:color="auto"/>
              <w:right w:val="single" w:sz="8" w:space="0" w:color="auto"/>
            </w:tcBorders>
            <w:noWrap/>
            <w:vAlign w:val="bottom"/>
          </w:tcPr>
          <w:p w14:paraId="3272B61C"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w:t>
            </w:r>
          </w:p>
        </w:tc>
      </w:tr>
      <w:tr w:rsidR="00BC015D" w:rsidRPr="00BA0E1A" w14:paraId="675776F2" w14:textId="77777777" w:rsidTr="002C30CC">
        <w:trPr>
          <w:trHeight w:val="645"/>
        </w:trPr>
        <w:tc>
          <w:tcPr>
            <w:tcW w:w="2916" w:type="dxa"/>
            <w:gridSpan w:val="2"/>
            <w:tcBorders>
              <w:top w:val="single" w:sz="4" w:space="0" w:color="auto"/>
              <w:left w:val="single" w:sz="8" w:space="0" w:color="auto"/>
              <w:bottom w:val="single" w:sz="4" w:space="0" w:color="auto"/>
              <w:right w:val="single" w:sz="4" w:space="0" w:color="auto"/>
            </w:tcBorders>
            <w:noWrap/>
            <w:vAlign w:val="bottom"/>
          </w:tcPr>
          <w:p w14:paraId="0E89A5DC"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Travel</w:t>
            </w:r>
          </w:p>
        </w:tc>
        <w:tc>
          <w:tcPr>
            <w:tcW w:w="7164" w:type="dxa"/>
            <w:tcBorders>
              <w:top w:val="single" w:sz="4" w:space="0" w:color="auto"/>
              <w:left w:val="nil"/>
              <w:bottom w:val="single" w:sz="4" w:space="0" w:color="auto"/>
              <w:right w:val="single" w:sz="8" w:space="0" w:color="auto"/>
            </w:tcBorders>
            <w:vAlign w:val="bottom"/>
          </w:tcPr>
          <w:p w14:paraId="51ACA58A"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xml:space="preserve">Mileage reimbursement for the Case Manager to make home visits and attend parent workshops. Parent Educator travel to various areas in </w:t>
            </w:r>
            <w:smartTag w:uri="urn:schemas-microsoft-com:office:smarttags" w:element="City">
              <w:smartTag w:uri="urn:schemas-microsoft-com:office:smarttags" w:element="place">
                <w:r w:rsidRPr="00BA0E1A">
                  <w:rPr>
                    <w:rFonts w:ascii="Arial" w:eastAsia="Times New Roman" w:hAnsi="Arial" w:cs="Arial"/>
                  </w:rPr>
                  <w:t>San Benito</w:t>
                </w:r>
              </w:smartTag>
            </w:smartTag>
            <w:r w:rsidRPr="00BA0E1A">
              <w:rPr>
                <w:rFonts w:ascii="Arial" w:eastAsia="Times New Roman" w:hAnsi="Arial" w:cs="Arial"/>
              </w:rPr>
              <w:t xml:space="preserve"> to hold group workshops.   Tracked and billed to grant as used.  Estimated at 512 miles/month x 12 x .485/mile = $2,979.</w:t>
            </w:r>
          </w:p>
        </w:tc>
      </w:tr>
      <w:tr w:rsidR="00BC015D" w:rsidRPr="00BA0E1A" w14:paraId="3993AAFD" w14:textId="77777777" w:rsidTr="002C30CC">
        <w:trPr>
          <w:trHeight w:val="645"/>
        </w:trPr>
        <w:tc>
          <w:tcPr>
            <w:tcW w:w="2916" w:type="dxa"/>
            <w:gridSpan w:val="2"/>
            <w:tcBorders>
              <w:top w:val="nil"/>
              <w:left w:val="single" w:sz="8" w:space="0" w:color="auto"/>
              <w:bottom w:val="single" w:sz="4" w:space="0" w:color="auto"/>
              <w:right w:val="single" w:sz="4" w:space="0" w:color="auto"/>
            </w:tcBorders>
            <w:noWrap/>
            <w:vAlign w:val="bottom"/>
          </w:tcPr>
          <w:p w14:paraId="217B1D9F"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Training</w:t>
            </w:r>
          </w:p>
        </w:tc>
        <w:tc>
          <w:tcPr>
            <w:tcW w:w="7164" w:type="dxa"/>
            <w:tcBorders>
              <w:top w:val="nil"/>
              <w:left w:val="nil"/>
              <w:bottom w:val="single" w:sz="4" w:space="0" w:color="auto"/>
              <w:right w:val="single" w:sz="8" w:space="0" w:color="auto"/>
            </w:tcBorders>
            <w:vAlign w:val="bottom"/>
          </w:tcPr>
          <w:p w14:paraId="0B2C3255"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Includes estimated cost for travel and registration for Case Manager and Parent Educator to attend conference on “Children’s Early Brain Development”.  Budgeted amount requested of $1,000.</w:t>
            </w:r>
          </w:p>
        </w:tc>
      </w:tr>
      <w:tr w:rsidR="00BC015D" w:rsidRPr="00BA0E1A" w14:paraId="1FD4E478" w14:textId="77777777" w:rsidTr="002C30CC">
        <w:trPr>
          <w:trHeight w:val="915"/>
        </w:trPr>
        <w:tc>
          <w:tcPr>
            <w:tcW w:w="2916" w:type="dxa"/>
            <w:gridSpan w:val="2"/>
            <w:tcBorders>
              <w:top w:val="nil"/>
              <w:left w:val="single" w:sz="8" w:space="0" w:color="auto"/>
              <w:bottom w:val="single" w:sz="8" w:space="0" w:color="auto"/>
              <w:right w:val="single" w:sz="4" w:space="0" w:color="auto"/>
            </w:tcBorders>
            <w:vAlign w:val="bottom"/>
          </w:tcPr>
          <w:p w14:paraId="71138A04"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Program Materials &amp; Supplies</w:t>
            </w:r>
          </w:p>
        </w:tc>
        <w:tc>
          <w:tcPr>
            <w:tcW w:w="7164" w:type="dxa"/>
            <w:tcBorders>
              <w:top w:val="nil"/>
              <w:left w:val="nil"/>
              <w:bottom w:val="single" w:sz="8" w:space="0" w:color="auto"/>
              <w:right w:val="single" w:sz="8" w:space="0" w:color="auto"/>
            </w:tcBorders>
            <w:vAlign w:val="bottom"/>
          </w:tcPr>
          <w:p w14:paraId="15A2C10E"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Paper for flyers and brochures.  Reference materials and literature (English and Spanish) provided at group meetings.  Tracked and billed to grant as used.  Estimated at $50/month x 12 = $600.</w:t>
            </w:r>
          </w:p>
        </w:tc>
      </w:tr>
    </w:tbl>
    <w:p w14:paraId="454D93C7" w14:textId="77777777" w:rsidR="00F87849" w:rsidRPr="00BC015D" w:rsidRDefault="00F87849" w:rsidP="00BC015D">
      <w:pPr>
        <w:rPr>
          <w:rFonts w:ascii="Arial" w:eastAsia="Times New Roman" w:hAnsi="Arial" w:cs="Arial"/>
        </w:rPr>
        <w:sectPr w:rsidR="00F87849" w:rsidRPr="00BC015D" w:rsidSect="007864E0">
          <w:footnotePr>
            <w:numRestart w:val="eachPage"/>
          </w:footnotePr>
          <w:pgSz w:w="12240" w:h="15840"/>
          <w:pgMar w:top="1440" w:right="1267" w:bottom="720" w:left="1267" w:header="432" w:footer="432" w:gutter="0"/>
          <w:cols w:space="720"/>
        </w:sectPr>
      </w:pPr>
    </w:p>
    <w:p w14:paraId="4C2B1E5F" w14:textId="77777777" w:rsidR="00BC015D" w:rsidRPr="00BC015D" w:rsidRDefault="00BC015D" w:rsidP="00BC015D">
      <w:pPr>
        <w:spacing w:after="0" w:line="240" w:lineRule="auto"/>
        <w:jc w:val="center"/>
        <w:rPr>
          <w:rFonts w:ascii="Arial" w:eastAsia="Times New Roman" w:hAnsi="Arial" w:cs="Arial"/>
          <w:b/>
          <w:sz w:val="28"/>
          <w:szCs w:val="28"/>
        </w:rPr>
      </w:pPr>
      <w:r w:rsidRPr="00BC015D">
        <w:rPr>
          <w:rFonts w:ascii="Arial" w:eastAsia="Times New Roman" w:hAnsi="Arial" w:cs="Arial"/>
          <w:b/>
          <w:sz w:val="28"/>
          <w:szCs w:val="28"/>
        </w:rPr>
        <w:lastRenderedPageBreak/>
        <w:t>Example Budget Narrative</w:t>
      </w:r>
    </w:p>
    <w:p w14:paraId="2D38FDA0" w14:textId="77777777" w:rsidR="00BC015D" w:rsidRPr="00BC015D" w:rsidRDefault="00BC015D" w:rsidP="00BC015D">
      <w:pPr>
        <w:spacing w:after="0" w:line="240" w:lineRule="auto"/>
        <w:jc w:val="center"/>
        <w:rPr>
          <w:rFonts w:ascii="Arial" w:eastAsia="Times New Roman" w:hAnsi="Arial" w:cs="Arial"/>
          <w:b/>
          <w:sz w:val="28"/>
          <w:szCs w:val="28"/>
        </w:rPr>
      </w:pPr>
      <w:r w:rsidRPr="00BC015D">
        <w:rPr>
          <w:rFonts w:ascii="Arial" w:eastAsia="Times New Roman" w:hAnsi="Arial" w:cs="Arial"/>
          <w:b/>
          <w:sz w:val="28"/>
          <w:szCs w:val="28"/>
        </w:rPr>
        <w:t>(Continued)</w:t>
      </w:r>
    </w:p>
    <w:p w14:paraId="7E66B82A" w14:textId="77777777" w:rsidR="00BC015D" w:rsidRPr="00BA0E1A" w:rsidRDefault="00BC015D" w:rsidP="00BC015D">
      <w:pPr>
        <w:spacing w:after="0" w:line="240" w:lineRule="auto"/>
        <w:rPr>
          <w:rFonts w:ascii="Arial" w:eastAsia="Times New Roman" w:hAnsi="Arial" w:cs="Arial"/>
          <w:sz w:val="28"/>
          <w:szCs w:val="28"/>
        </w:rPr>
      </w:pPr>
      <w:r>
        <w:rPr>
          <w:rFonts w:ascii="Arial" w:eastAsia="Times New Roman" w:hAnsi="Arial" w:cs="Arial"/>
          <w:noProof/>
          <w:sz w:val="28"/>
          <w:szCs w:val="28"/>
        </w:rPr>
        <mc:AlternateContent>
          <mc:Choice Requires="wps">
            <w:drawing>
              <wp:anchor distT="0" distB="0" distL="114300" distR="114300" simplePos="0" relativeHeight="251668480" behindDoc="0" locked="0" layoutInCell="1" allowOverlap="1" wp14:anchorId="5487B78C" wp14:editId="7599607B">
                <wp:simplePos x="0" y="0"/>
                <wp:positionH relativeFrom="column">
                  <wp:posOffset>0</wp:posOffset>
                </wp:positionH>
                <wp:positionV relativeFrom="paragraph">
                  <wp:posOffset>92075</wp:posOffset>
                </wp:positionV>
                <wp:extent cx="6400800" cy="0"/>
                <wp:effectExtent l="23495" t="23495" r="14605" b="146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77DC9"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in,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BLsAEAAEkDAAAOAAAAZHJzL2Uyb0RvYy54bWysU01v2zAMvQ/YfxB0X+wEaxcYcXpI2126&#10;LUC7H8BIsi1UFgVSiZN/P0lNsmK7DfNBoPjx9PhIr+6OoxMHQ2zRt3I+q6UwXqG2vm/lz5fHT0sp&#10;OILX4NCbVp4My7v1xw+rKTRmgQM6bUgkEM/NFFo5xBiaqmI1mBF4hsH4FOyQRojpSn2lCaaEPrpq&#10;Ude31YSkA6EyzMl7/xaU64LfdUbFH13HJgrXysQtlpPKuctntV5B0xOEwaozDfgHFiNYnx69Qt1D&#10;BLEn+xfUaBUhYxdnCscKu84qU3pI3czrP7p5HiCY0ksSh8NVJv5/sOr7YeO3lKmro38OT6heWXjc&#10;DOB7Uwi8nEIa3DxLVU2Bm2tJvnDYkthN31CnHNhHLCocOxozZOpPHIvYp6vY5hiFSs7bz3W9rNNM&#10;1CVWQXMpDMTxq8FRZKOVzvqsAzRweOKYiUBzScluj4/WuTJL58XUysXy5stNqWB0VudozmPqdxtH&#10;4gB5HcpX2kqR92mEe68L2mBAP5ztCNa92el1589qZAHytnGzQ33a0kWlNK9C87xbeSHe30v17z9g&#10;/QsAAP//AwBQSwMEFAAGAAgAAAAhAJ3TLdPZAAAABwEAAA8AAABkcnMvZG93bnJldi54bWxMj8FK&#10;w0AQhu+C77CM4EXsrqISYjalFrxJwVbE4yQ7TYLZ2ZDdNunbO8WDHuf7h3++KZaz79WRxtgFtnC3&#10;MKCI6+A6bix87F5vM1AxITvsA5OFE0VYlpcXBeYuTPxOx21qlJRwzNFCm9KQax3rljzGRRiIJduH&#10;0WOScWy0G3GSct/re2OetMeO5UKLA61bqr+3B2+hxs16g/tPPWH6Wr3cVG+nscmsvb6aV8+gEs3p&#10;bxnO+qIOpThV4cAuqt6CPJKEPjyCOqfGZEKqX6LLQv/3L38AAAD//wMAUEsBAi0AFAAGAAgAAAAh&#10;ALaDOJL+AAAA4QEAABMAAAAAAAAAAAAAAAAAAAAAAFtDb250ZW50X1R5cGVzXS54bWxQSwECLQAU&#10;AAYACAAAACEAOP0h/9YAAACUAQAACwAAAAAAAAAAAAAAAAAvAQAAX3JlbHMvLnJlbHNQSwECLQAU&#10;AAYACAAAACEALcawS7ABAABJAwAADgAAAAAAAAAAAAAAAAAuAgAAZHJzL2Uyb0RvYy54bWxQSwEC&#10;LQAUAAYACAAAACEAndMt09kAAAAHAQAADwAAAAAAAAAAAAAAAAAKBAAAZHJzL2Rvd25yZXYueG1s&#10;UEsFBgAAAAAEAAQA8wAAABAFAAAAAA==&#10;" strokeweight="2.25pt"/>
            </w:pict>
          </mc:Fallback>
        </mc:AlternateContent>
      </w:r>
    </w:p>
    <w:p w14:paraId="45B429AE" w14:textId="77777777" w:rsidR="00BC015D" w:rsidRPr="00BA0E1A" w:rsidRDefault="00BC015D" w:rsidP="00BC015D">
      <w:pPr>
        <w:spacing w:after="0" w:line="240" w:lineRule="auto"/>
        <w:rPr>
          <w:rFonts w:ascii="Arial" w:eastAsia="Times New Roman" w:hAnsi="Arial" w:cs="Arial"/>
        </w:rPr>
      </w:pPr>
    </w:p>
    <w:p w14:paraId="2BAFCCF5" w14:textId="77777777" w:rsidR="00BC015D" w:rsidRPr="00BA0E1A" w:rsidRDefault="00BC015D" w:rsidP="00BC015D">
      <w:pPr>
        <w:spacing w:after="0" w:line="240" w:lineRule="auto"/>
        <w:rPr>
          <w:rFonts w:ascii="Arial" w:eastAsia="Times New Roman" w:hAnsi="Arial" w:cs="Arial"/>
        </w:rPr>
      </w:pPr>
    </w:p>
    <w:tbl>
      <w:tblPr>
        <w:tblW w:w="10440" w:type="dxa"/>
        <w:tblInd w:w="108" w:type="dxa"/>
        <w:tblLook w:val="0000" w:firstRow="0" w:lastRow="0" w:firstColumn="0" w:lastColumn="0" w:noHBand="0" w:noVBand="0"/>
      </w:tblPr>
      <w:tblGrid>
        <w:gridCol w:w="2916"/>
        <w:gridCol w:w="7524"/>
      </w:tblGrid>
      <w:tr w:rsidR="00BC015D" w:rsidRPr="00BA0E1A" w14:paraId="69283010" w14:textId="77777777" w:rsidTr="002C30CC">
        <w:trPr>
          <w:trHeight w:val="218"/>
        </w:trPr>
        <w:tc>
          <w:tcPr>
            <w:tcW w:w="2916" w:type="dxa"/>
            <w:tcBorders>
              <w:top w:val="nil"/>
              <w:left w:val="nil"/>
              <w:bottom w:val="nil"/>
              <w:right w:val="nil"/>
            </w:tcBorders>
            <w:noWrap/>
            <w:vAlign w:val="bottom"/>
          </w:tcPr>
          <w:p w14:paraId="12569731" w14:textId="77777777" w:rsidR="00BC015D" w:rsidRPr="00BA0E1A" w:rsidRDefault="00BC015D" w:rsidP="002C30CC">
            <w:pPr>
              <w:spacing w:after="0" w:line="240" w:lineRule="auto"/>
              <w:rPr>
                <w:rFonts w:ascii="Arial" w:eastAsia="Times New Roman" w:hAnsi="Arial" w:cs="Arial"/>
              </w:rPr>
            </w:pPr>
          </w:p>
        </w:tc>
        <w:tc>
          <w:tcPr>
            <w:tcW w:w="7524" w:type="dxa"/>
            <w:tcBorders>
              <w:top w:val="nil"/>
              <w:left w:val="nil"/>
              <w:bottom w:val="nil"/>
              <w:right w:val="nil"/>
            </w:tcBorders>
            <w:vAlign w:val="bottom"/>
          </w:tcPr>
          <w:p w14:paraId="1EF2F185"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w:t>
            </w:r>
          </w:p>
        </w:tc>
      </w:tr>
      <w:tr w:rsidR="00BC015D" w:rsidRPr="00BA0E1A" w14:paraId="15E71104" w14:textId="77777777" w:rsidTr="002C30CC">
        <w:trPr>
          <w:trHeight w:val="379"/>
        </w:trPr>
        <w:tc>
          <w:tcPr>
            <w:tcW w:w="2916" w:type="dxa"/>
            <w:tcBorders>
              <w:top w:val="single" w:sz="8" w:space="0" w:color="auto"/>
              <w:left w:val="single" w:sz="8" w:space="0" w:color="auto"/>
              <w:bottom w:val="single" w:sz="8" w:space="0" w:color="auto"/>
              <w:right w:val="single" w:sz="8" w:space="0" w:color="auto"/>
            </w:tcBorders>
            <w:noWrap/>
            <w:vAlign w:val="bottom"/>
          </w:tcPr>
          <w:p w14:paraId="45C8D138" w14:textId="77777777" w:rsidR="00BC015D" w:rsidRPr="00BA0E1A" w:rsidRDefault="00BC015D" w:rsidP="002C30CC">
            <w:pPr>
              <w:spacing w:after="0" w:line="240" w:lineRule="auto"/>
              <w:rPr>
                <w:rFonts w:ascii="Arial" w:eastAsia="Times New Roman" w:hAnsi="Arial" w:cs="Arial"/>
                <w:b/>
              </w:rPr>
            </w:pPr>
            <w:r w:rsidRPr="00BA0E1A">
              <w:rPr>
                <w:rFonts w:ascii="Arial" w:eastAsia="Times New Roman" w:hAnsi="Arial" w:cs="Arial"/>
                <w:b/>
              </w:rPr>
              <w:t>OPERATING EXPENSES</w:t>
            </w:r>
          </w:p>
        </w:tc>
        <w:tc>
          <w:tcPr>
            <w:tcW w:w="7524" w:type="dxa"/>
            <w:tcBorders>
              <w:top w:val="single" w:sz="8" w:space="0" w:color="auto"/>
              <w:left w:val="nil"/>
              <w:bottom w:val="single" w:sz="8" w:space="0" w:color="auto"/>
              <w:right w:val="single" w:sz="8" w:space="0" w:color="auto"/>
            </w:tcBorders>
            <w:noWrap/>
            <w:vAlign w:val="bottom"/>
          </w:tcPr>
          <w:p w14:paraId="440F3167"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w:t>
            </w:r>
          </w:p>
        </w:tc>
      </w:tr>
      <w:tr w:rsidR="00BC015D" w:rsidRPr="00BA0E1A" w14:paraId="569C4CB2" w14:textId="77777777" w:rsidTr="002C30CC">
        <w:trPr>
          <w:trHeight w:val="660"/>
        </w:trPr>
        <w:tc>
          <w:tcPr>
            <w:tcW w:w="2916" w:type="dxa"/>
            <w:tcBorders>
              <w:top w:val="nil"/>
              <w:left w:val="single" w:sz="8" w:space="0" w:color="auto"/>
              <w:bottom w:val="single" w:sz="4" w:space="0" w:color="auto"/>
              <w:right w:val="single" w:sz="4" w:space="0" w:color="auto"/>
            </w:tcBorders>
            <w:noWrap/>
            <w:vAlign w:val="bottom"/>
          </w:tcPr>
          <w:p w14:paraId="5C847CB3"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Rent &amp; Utilities</w:t>
            </w:r>
          </w:p>
        </w:tc>
        <w:tc>
          <w:tcPr>
            <w:tcW w:w="7524" w:type="dxa"/>
            <w:tcBorders>
              <w:top w:val="nil"/>
              <w:left w:val="nil"/>
              <w:bottom w:val="single" w:sz="4" w:space="0" w:color="auto"/>
              <w:right w:val="single" w:sz="8" w:space="0" w:color="auto"/>
            </w:tcBorders>
            <w:vAlign w:val="bottom"/>
          </w:tcPr>
          <w:p w14:paraId="61B0CC59"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Reflects the cost of office space, utilities and building maintenance. ($15,000/year/5 FTE’s = $3,000 x 2.00 FTE’s = $6,000)  Budgeted amount requested is $3,000.  Other Funding of $3000 is covered by the San Benito Dept. of Social Services.</w:t>
            </w:r>
          </w:p>
        </w:tc>
      </w:tr>
      <w:tr w:rsidR="00BC015D" w:rsidRPr="00BA0E1A" w14:paraId="121749E2" w14:textId="77777777" w:rsidTr="002C30CC">
        <w:trPr>
          <w:trHeight w:val="645"/>
        </w:trPr>
        <w:tc>
          <w:tcPr>
            <w:tcW w:w="2916" w:type="dxa"/>
            <w:tcBorders>
              <w:top w:val="nil"/>
              <w:left w:val="single" w:sz="8" w:space="0" w:color="auto"/>
              <w:bottom w:val="single" w:sz="4" w:space="0" w:color="auto"/>
              <w:right w:val="single" w:sz="4" w:space="0" w:color="auto"/>
            </w:tcBorders>
            <w:noWrap/>
            <w:vAlign w:val="bottom"/>
          </w:tcPr>
          <w:p w14:paraId="453724C0"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Telephone</w:t>
            </w:r>
          </w:p>
        </w:tc>
        <w:tc>
          <w:tcPr>
            <w:tcW w:w="7524" w:type="dxa"/>
            <w:tcBorders>
              <w:top w:val="nil"/>
              <w:left w:val="nil"/>
              <w:bottom w:val="single" w:sz="4" w:space="0" w:color="auto"/>
              <w:right w:val="single" w:sz="8" w:space="0" w:color="auto"/>
            </w:tcBorders>
            <w:vAlign w:val="bottom"/>
          </w:tcPr>
          <w:p w14:paraId="6F89BCA7"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Recruitment and follow-up calls to public, parents and caregivers.  ($1,200/year/5 FTE’s = $240 x 2.00 FTE’s = $480)  Budgeted amount requested is $480.</w:t>
            </w:r>
          </w:p>
        </w:tc>
      </w:tr>
      <w:tr w:rsidR="00BC015D" w:rsidRPr="00BA0E1A" w14:paraId="0DADE385" w14:textId="77777777" w:rsidTr="002C30CC">
        <w:trPr>
          <w:trHeight w:val="375"/>
        </w:trPr>
        <w:tc>
          <w:tcPr>
            <w:tcW w:w="2916" w:type="dxa"/>
            <w:tcBorders>
              <w:top w:val="nil"/>
              <w:left w:val="single" w:sz="8" w:space="0" w:color="auto"/>
              <w:bottom w:val="single" w:sz="4" w:space="0" w:color="auto"/>
              <w:right w:val="single" w:sz="4" w:space="0" w:color="auto"/>
            </w:tcBorders>
            <w:noWrap/>
            <w:vAlign w:val="bottom"/>
          </w:tcPr>
          <w:p w14:paraId="227A1648"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Postage</w:t>
            </w:r>
          </w:p>
        </w:tc>
        <w:tc>
          <w:tcPr>
            <w:tcW w:w="7524" w:type="dxa"/>
            <w:tcBorders>
              <w:top w:val="nil"/>
              <w:left w:val="nil"/>
              <w:bottom w:val="single" w:sz="4" w:space="0" w:color="auto"/>
              <w:right w:val="single" w:sz="8" w:space="0" w:color="auto"/>
            </w:tcBorders>
            <w:vAlign w:val="bottom"/>
          </w:tcPr>
          <w:p w14:paraId="40B57DF4"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Brochure distribution and follow-up referral. ($240/year/5 FTE’s = $48 x 2.00 FTE’s = $96) Budgeted amount requested is $96.</w:t>
            </w:r>
          </w:p>
        </w:tc>
      </w:tr>
      <w:tr w:rsidR="00BC015D" w:rsidRPr="00BA0E1A" w14:paraId="3BF68065" w14:textId="77777777" w:rsidTr="002C30CC">
        <w:trPr>
          <w:trHeight w:val="435"/>
        </w:trPr>
        <w:tc>
          <w:tcPr>
            <w:tcW w:w="2916" w:type="dxa"/>
            <w:tcBorders>
              <w:top w:val="nil"/>
              <w:left w:val="single" w:sz="8" w:space="0" w:color="auto"/>
              <w:bottom w:val="single" w:sz="8" w:space="0" w:color="auto"/>
              <w:right w:val="single" w:sz="4" w:space="0" w:color="auto"/>
            </w:tcBorders>
            <w:noWrap/>
            <w:vAlign w:val="bottom"/>
          </w:tcPr>
          <w:p w14:paraId="62FE0BAE"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Printing/Copying</w:t>
            </w:r>
          </w:p>
        </w:tc>
        <w:tc>
          <w:tcPr>
            <w:tcW w:w="7524" w:type="dxa"/>
            <w:tcBorders>
              <w:top w:val="nil"/>
              <w:left w:val="nil"/>
              <w:bottom w:val="single" w:sz="8" w:space="0" w:color="auto"/>
              <w:right w:val="single" w:sz="8" w:space="0" w:color="auto"/>
            </w:tcBorders>
            <w:vAlign w:val="bottom"/>
          </w:tcPr>
          <w:p w14:paraId="4712EC0D"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xml:space="preserve"> Outside printing costs for flyers and brochures. ($500/year/5 FTE’s = $100 x 2.00 FTE’s = $200)  Budgeted amount requested is $200.</w:t>
            </w:r>
          </w:p>
        </w:tc>
      </w:tr>
      <w:tr w:rsidR="00BC015D" w:rsidRPr="00BA0E1A" w14:paraId="03E04051" w14:textId="77777777" w:rsidTr="002C30CC">
        <w:trPr>
          <w:trHeight w:val="232"/>
        </w:trPr>
        <w:tc>
          <w:tcPr>
            <w:tcW w:w="2916" w:type="dxa"/>
            <w:tcBorders>
              <w:top w:val="nil"/>
              <w:left w:val="nil"/>
              <w:bottom w:val="nil"/>
              <w:right w:val="nil"/>
            </w:tcBorders>
            <w:noWrap/>
            <w:vAlign w:val="bottom"/>
          </w:tcPr>
          <w:p w14:paraId="7AA87C14" w14:textId="77777777" w:rsidR="00BC015D" w:rsidRPr="00BA0E1A" w:rsidRDefault="00BC015D" w:rsidP="002C30CC">
            <w:pPr>
              <w:spacing w:after="0" w:line="240" w:lineRule="auto"/>
              <w:rPr>
                <w:rFonts w:ascii="Arial" w:eastAsia="Times New Roman" w:hAnsi="Arial" w:cs="Arial"/>
              </w:rPr>
            </w:pPr>
          </w:p>
        </w:tc>
        <w:tc>
          <w:tcPr>
            <w:tcW w:w="7524" w:type="dxa"/>
            <w:tcBorders>
              <w:top w:val="nil"/>
              <w:left w:val="nil"/>
              <w:bottom w:val="nil"/>
              <w:right w:val="nil"/>
            </w:tcBorders>
            <w:vAlign w:val="bottom"/>
          </w:tcPr>
          <w:p w14:paraId="2CACFFDB"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w:t>
            </w:r>
          </w:p>
        </w:tc>
      </w:tr>
      <w:tr w:rsidR="00BC015D" w:rsidRPr="00BA0E1A" w14:paraId="20D58D79" w14:textId="77777777" w:rsidTr="002C30CC">
        <w:trPr>
          <w:trHeight w:val="435"/>
        </w:trPr>
        <w:tc>
          <w:tcPr>
            <w:tcW w:w="2916" w:type="dxa"/>
            <w:tcBorders>
              <w:top w:val="single" w:sz="8" w:space="0" w:color="auto"/>
              <w:left w:val="single" w:sz="8" w:space="0" w:color="auto"/>
              <w:bottom w:val="single" w:sz="8" w:space="0" w:color="auto"/>
              <w:right w:val="single" w:sz="8" w:space="0" w:color="auto"/>
            </w:tcBorders>
            <w:noWrap/>
            <w:vAlign w:val="bottom"/>
          </w:tcPr>
          <w:p w14:paraId="4D10090A" w14:textId="77777777" w:rsidR="00BC015D" w:rsidRPr="00BA0E1A" w:rsidRDefault="00BC015D" w:rsidP="002C30CC">
            <w:pPr>
              <w:spacing w:after="0" w:line="240" w:lineRule="auto"/>
              <w:rPr>
                <w:rFonts w:ascii="Arial" w:eastAsia="Times New Roman" w:hAnsi="Arial" w:cs="Arial"/>
                <w:b/>
              </w:rPr>
            </w:pPr>
            <w:r w:rsidRPr="00BA0E1A">
              <w:rPr>
                <w:rFonts w:ascii="Arial" w:eastAsia="Times New Roman" w:hAnsi="Arial" w:cs="Arial"/>
                <w:b/>
              </w:rPr>
              <w:t>INDIRECT EXPENSE</w:t>
            </w:r>
          </w:p>
        </w:tc>
        <w:tc>
          <w:tcPr>
            <w:tcW w:w="7524" w:type="dxa"/>
            <w:tcBorders>
              <w:top w:val="single" w:sz="8" w:space="0" w:color="auto"/>
              <w:left w:val="nil"/>
              <w:bottom w:val="single" w:sz="8" w:space="0" w:color="auto"/>
              <w:right w:val="single" w:sz="8" w:space="0" w:color="auto"/>
            </w:tcBorders>
            <w:noWrap/>
            <w:vAlign w:val="bottom"/>
          </w:tcPr>
          <w:p w14:paraId="7B37A583"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w:t>
            </w:r>
          </w:p>
        </w:tc>
      </w:tr>
      <w:tr w:rsidR="00BC015D" w:rsidRPr="00BA0E1A" w14:paraId="6C2E732B" w14:textId="77777777" w:rsidTr="002C30CC">
        <w:trPr>
          <w:trHeight w:val="315"/>
        </w:trPr>
        <w:tc>
          <w:tcPr>
            <w:tcW w:w="2916" w:type="dxa"/>
            <w:tcBorders>
              <w:top w:val="nil"/>
              <w:left w:val="single" w:sz="8" w:space="0" w:color="auto"/>
              <w:bottom w:val="nil"/>
              <w:right w:val="single" w:sz="4" w:space="0" w:color="auto"/>
            </w:tcBorders>
            <w:vAlign w:val="bottom"/>
          </w:tcPr>
          <w:p w14:paraId="3BA1309A"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Admin/Indirect Exp</w:t>
            </w:r>
            <w:r w:rsidR="00FD3F65">
              <w:rPr>
                <w:rFonts w:ascii="Arial" w:eastAsia="Times New Roman" w:hAnsi="Arial" w:cs="Arial"/>
              </w:rPr>
              <w:t>enses</w:t>
            </w:r>
          </w:p>
        </w:tc>
        <w:tc>
          <w:tcPr>
            <w:tcW w:w="7524" w:type="dxa"/>
            <w:tcBorders>
              <w:top w:val="nil"/>
              <w:left w:val="nil"/>
              <w:bottom w:val="nil"/>
              <w:right w:val="single" w:sz="8" w:space="0" w:color="auto"/>
            </w:tcBorders>
            <w:vAlign w:val="bottom"/>
          </w:tcPr>
          <w:p w14:paraId="31D24F06"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xml:space="preserve">Indirect expenses are the General Fund expenses of general management that are organizational wide. </w:t>
            </w:r>
          </w:p>
        </w:tc>
      </w:tr>
      <w:tr w:rsidR="00BC015D" w:rsidRPr="00BA0E1A" w14:paraId="4CA9031A" w14:textId="77777777" w:rsidTr="002C30CC">
        <w:trPr>
          <w:trHeight w:val="630"/>
        </w:trPr>
        <w:tc>
          <w:tcPr>
            <w:tcW w:w="2916" w:type="dxa"/>
            <w:tcBorders>
              <w:top w:val="nil"/>
              <w:left w:val="single" w:sz="8" w:space="0" w:color="auto"/>
              <w:bottom w:val="nil"/>
              <w:right w:val="single" w:sz="4" w:space="0" w:color="auto"/>
            </w:tcBorders>
            <w:noWrap/>
            <w:vAlign w:val="bottom"/>
          </w:tcPr>
          <w:p w14:paraId="4D05183B"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w:t>
            </w:r>
          </w:p>
        </w:tc>
        <w:tc>
          <w:tcPr>
            <w:tcW w:w="7524" w:type="dxa"/>
            <w:tcBorders>
              <w:top w:val="nil"/>
              <w:left w:val="nil"/>
              <w:bottom w:val="nil"/>
              <w:right w:val="single" w:sz="8" w:space="0" w:color="auto"/>
            </w:tcBorders>
            <w:vAlign w:val="bottom"/>
          </w:tcPr>
          <w:p w14:paraId="577F6094"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xml:space="preserve">Indirect expense consists of expenditures for administrative activities that are not readily identifiable to a particular goal but are necessary for the general operation of the agency.  Included in this line item are such costs as; accounting, budgeting, payroll preparation, personnel management, purchasing, legal, audit cost, computer systems management, and oversight by the Executive Director.  </w:t>
            </w:r>
          </w:p>
        </w:tc>
      </w:tr>
      <w:tr w:rsidR="00BC015D" w:rsidRPr="00BA0E1A" w14:paraId="2D92D40B" w14:textId="77777777" w:rsidTr="002C30CC">
        <w:trPr>
          <w:trHeight w:val="279"/>
        </w:trPr>
        <w:tc>
          <w:tcPr>
            <w:tcW w:w="2916" w:type="dxa"/>
            <w:tcBorders>
              <w:top w:val="nil"/>
              <w:left w:val="single" w:sz="8" w:space="0" w:color="auto"/>
              <w:bottom w:val="single" w:sz="8" w:space="0" w:color="auto"/>
              <w:right w:val="single" w:sz="4" w:space="0" w:color="auto"/>
            </w:tcBorders>
            <w:noWrap/>
            <w:vAlign w:val="bottom"/>
          </w:tcPr>
          <w:p w14:paraId="0AE8E785"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w:t>
            </w:r>
          </w:p>
        </w:tc>
        <w:tc>
          <w:tcPr>
            <w:tcW w:w="7524" w:type="dxa"/>
            <w:tcBorders>
              <w:top w:val="nil"/>
              <w:left w:val="nil"/>
              <w:bottom w:val="single" w:sz="8" w:space="0" w:color="auto"/>
              <w:right w:val="single" w:sz="8" w:space="0" w:color="auto"/>
            </w:tcBorders>
            <w:vAlign w:val="bottom"/>
          </w:tcPr>
          <w:p w14:paraId="2406A273" w14:textId="77777777" w:rsidR="00BC015D" w:rsidRPr="00BA0E1A" w:rsidRDefault="00BC015D" w:rsidP="002C30CC">
            <w:pPr>
              <w:spacing w:after="0" w:line="240" w:lineRule="auto"/>
              <w:rPr>
                <w:rFonts w:ascii="Arial" w:eastAsia="Times New Roman" w:hAnsi="Arial" w:cs="Arial"/>
              </w:rPr>
            </w:pPr>
          </w:p>
        </w:tc>
      </w:tr>
    </w:tbl>
    <w:p w14:paraId="74DD81A9" w14:textId="77777777" w:rsidR="00BC015D" w:rsidRPr="00BA0E1A" w:rsidRDefault="00BC015D" w:rsidP="00BC015D">
      <w:pPr>
        <w:spacing w:after="0" w:line="240" w:lineRule="auto"/>
        <w:rPr>
          <w:rFonts w:ascii="Arial" w:eastAsia="Times New Roman" w:hAnsi="Arial" w:cs="Arial"/>
        </w:rPr>
      </w:pPr>
    </w:p>
    <w:p w14:paraId="70C41E29" w14:textId="77777777" w:rsidR="00BA0E1A" w:rsidRPr="00BA0E1A" w:rsidRDefault="00BA0E1A" w:rsidP="000930BE">
      <w:pPr>
        <w:spacing w:after="0" w:line="240" w:lineRule="auto"/>
        <w:jc w:val="center"/>
        <w:rPr>
          <w:rFonts w:ascii="Arial" w:eastAsia="Times New Roman" w:hAnsi="Arial" w:cs="Arial"/>
        </w:rPr>
      </w:pPr>
      <w:r w:rsidRPr="00BA0E1A">
        <w:rPr>
          <w:rFonts w:ascii="Times New Roman" w:eastAsia="Times New Roman" w:hAnsi="Times New Roman" w:cs="Times New Roman"/>
          <w:sz w:val="24"/>
          <w:szCs w:val="20"/>
        </w:rPr>
        <w:br w:type="page"/>
      </w:r>
    </w:p>
    <w:tbl>
      <w:tblPr>
        <w:tblW w:w="10080" w:type="dxa"/>
        <w:tblInd w:w="108" w:type="dxa"/>
        <w:tblLook w:val="0000" w:firstRow="0" w:lastRow="0" w:firstColumn="0" w:lastColumn="0" w:noHBand="0" w:noVBand="0"/>
      </w:tblPr>
      <w:tblGrid>
        <w:gridCol w:w="2340"/>
        <w:gridCol w:w="576"/>
        <w:gridCol w:w="7164"/>
      </w:tblGrid>
      <w:tr w:rsidR="00BC015D" w:rsidRPr="00BA0E1A" w14:paraId="7F3FC8D7" w14:textId="77777777" w:rsidTr="002C30CC">
        <w:trPr>
          <w:trHeight w:val="375"/>
        </w:trPr>
        <w:tc>
          <w:tcPr>
            <w:tcW w:w="10080" w:type="dxa"/>
            <w:gridSpan w:val="3"/>
            <w:tcBorders>
              <w:top w:val="nil"/>
              <w:left w:val="nil"/>
              <w:bottom w:val="nil"/>
              <w:right w:val="nil"/>
            </w:tcBorders>
            <w:noWrap/>
            <w:vAlign w:val="bottom"/>
          </w:tcPr>
          <w:p w14:paraId="2EC60F25" w14:textId="77777777" w:rsidR="00BC015D" w:rsidRPr="00BA0E1A" w:rsidRDefault="00BC015D" w:rsidP="002C30CC">
            <w:pPr>
              <w:spacing w:after="0" w:line="240" w:lineRule="auto"/>
              <w:jc w:val="center"/>
              <w:rPr>
                <w:rFonts w:ascii="Arial" w:eastAsia="Times New Roman" w:hAnsi="Arial" w:cs="Arial"/>
                <w:sz w:val="24"/>
                <w:szCs w:val="24"/>
              </w:rPr>
            </w:pPr>
            <w:r w:rsidRPr="00FD3F65">
              <w:rPr>
                <w:rFonts w:ascii="Arial" w:eastAsia="Times New Roman" w:hAnsi="Arial" w:cs="Arial"/>
                <w:b/>
                <w:sz w:val="24"/>
                <w:szCs w:val="24"/>
              </w:rPr>
              <w:lastRenderedPageBreak/>
              <w:t>BUDGET NARRATIVE</w:t>
            </w:r>
          </w:p>
        </w:tc>
      </w:tr>
      <w:tr w:rsidR="00BC015D" w:rsidRPr="00BA0E1A" w14:paraId="6AB14FED" w14:textId="77777777" w:rsidTr="002C30CC">
        <w:trPr>
          <w:trHeight w:val="297"/>
        </w:trPr>
        <w:tc>
          <w:tcPr>
            <w:tcW w:w="10080" w:type="dxa"/>
            <w:gridSpan w:val="3"/>
            <w:tcBorders>
              <w:top w:val="nil"/>
              <w:left w:val="nil"/>
              <w:bottom w:val="nil"/>
              <w:right w:val="nil"/>
            </w:tcBorders>
            <w:noWrap/>
            <w:vAlign w:val="bottom"/>
          </w:tcPr>
          <w:p w14:paraId="4D08EE78" w14:textId="77777777" w:rsidR="00BC015D" w:rsidRPr="00BA0E1A" w:rsidRDefault="00BC015D" w:rsidP="002C30CC">
            <w:pPr>
              <w:spacing w:after="0" w:line="240" w:lineRule="auto"/>
              <w:rPr>
                <w:rFonts w:ascii="Arial" w:eastAsia="Times New Roman" w:hAnsi="Arial" w:cs="Arial"/>
              </w:rPr>
            </w:pPr>
          </w:p>
        </w:tc>
      </w:tr>
      <w:tr w:rsidR="00BC015D" w:rsidRPr="00BA0E1A" w14:paraId="14F238F0" w14:textId="77777777" w:rsidTr="002C30CC">
        <w:trPr>
          <w:trHeight w:val="282"/>
        </w:trPr>
        <w:tc>
          <w:tcPr>
            <w:tcW w:w="2340" w:type="dxa"/>
            <w:tcBorders>
              <w:top w:val="nil"/>
              <w:left w:val="nil"/>
              <w:bottom w:val="nil"/>
              <w:right w:val="nil"/>
            </w:tcBorders>
            <w:noWrap/>
            <w:vAlign w:val="bottom"/>
          </w:tcPr>
          <w:p w14:paraId="2F542B3D" w14:textId="77777777" w:rsidR="00BC015D" w:rsidRPr="00BA0E1A" w:rsidRDefault="00BC015D" w:rsidP="002C30CC">
            <w:pPr>
              <w:spacing w:after="0" w:line="240" w:lineRule="auto"/>
              <w:rPr>
                <w:rFonts w:ascii="Arial" w:eastAsia="Times New Roman" w:hAnsi="Arial" w:cs="Arial"/>
                <w:b/>
              </w:rPr>
            </w:pPr>
            <w:r w:rsidRPr="00BA0E1A">
              <w:rPr>
                <w:rFonts w:ascii="Arial" w:eastAsia="Times New Roman" w:hAnsi="Arial" w:cs="Arial"/>
                <w:b/>
              </w:rPr>
              <w:t xml:space="preserve">Organization Name: </w:t>
            </w:r>
          </w:p>
        </w:tc>
        <w:tc>
          <w:tcPr>
            <w:tcW w:w="7740" w:type="dxa"/>
            <w:gridSpan w:val="2"/>
            <w:tcBorders>
              <w:top w:val="nil"/>
              <w:left w:val="nil"/>
              <w:bottom w:val="single" w:sz="4" w:space="0" w:color="auto"/>
              <w:right w:val="nil"/>
            </w:tcBorders>
            <w:vAlign w:val="bottom"/>
          </w:tcPr>
          <w:p w14:paraId="4B0B8B77" w14:textId="77777777" w:rsidR="00BC015D" w:rsidRPr="00BA0E1A" w:rsidRDefault="00BC015D" w:rsidP="002C30CC">
            <w:pPr>
              <w:spacing w:after="0" w:line="240" w:lineRule="auto"/>
              <w:rPr>
                <w:rFonts w:ascii="Arial" w:eastAsia="Times New Roman" w:hAnsi="Arial" w:cs="Arial"/>
              </w:rPr>
            </w:pPr>
          </w:p>
        </w:tc>
      </w:tr>
      <w:tr w:rsidR="00BC015D" w:rsidRPr="00BA0E1A" w14:paraId="21F59F5B" w14:textId="77777777" w:rsidTr="002C30CC">
        <w:trPr>
          <w:trHeight w:val="300"/>
        </w:trPr>
        <w:tc>
          <w:tcPr>
            <w:tcW w:w="2340" w:type="dxa"/>
            <w:tcBorders>
              <w:top w:val="nil"/>
              <w:left w:val="nil"/>
              <w:bottom w:val="nil"/>
              <w:right w:val="nil"/>
            </w:tcBorders>
            <w:noWrap/>
            <w:vAlign w:val="bottom"/>
          </w:tcPr>
          <w:p w14:paraId="2B7F0776" w14:textId="77777777" w:rsidR="00BC015D" w:rsidRPr="00BA0E1A" w:rsidRDefault="00BC015D" w:rsidP="002C30CC">
            <w:pPr>
              <w:spacing w:after="0" w:line="240" w:lineRule="auto"/>
              <w:rPr>
                <w:rFonts w:ascii="Arial" w:eastAsia="Times New Roman" w:hAnsi="Arial" w:cs="Arial"/>
                <w:b/>
              </w:rPr>
            </w:pPr>
            <w:r w:rsidRPr="00BA0E1A">
              <w:rPr>
                <w:rFonts w:ascii="Arial" w:eastAsia="Times New Roman" w:hAnsi="Arial" w:cs="Arial"/>
                <w:b/>
              </w:rPr>
              <w:t xml:space="preserve">Program Name: </w:t>
            </w:r>
          </w:p>
        </w:tc>
        <w:tc>
          <w:tcPr>
            <w:tcW w:w="7740" w:type="dxa"/>
            <w:gridSpan w:val="2"/>
            <w:tcBorders>
              <w:top w:val="single" w:sz="4" w:space="0" w:color="auto"/>
              <w:left w:val="nil"/>
              <w:bottom w:val="single" w:sz="4" w:space="0" w:color="auto"/>
              <w:right w:val="nil"/>
            </w:tcBorders>
            <w:vAlign w:val="bottom"/>
          </w:tcPr>
          <w:p w14:paraId="434DFD27" w14:textId="77777777" w:rsidR="00BC015D" w:rsidRPr="00BA0E1A" w:rsidRDefault="00BC015D" w:rsidP="002C30CC">
            <w:pPr>
              <w:spacing w:after="0" w:line="240" w:lineRule="auto"/>
              <w:rPr>
                <w:rFonts w:ascii="Arial" w:eastAsia="Times New Roman" w:hAnsi="Arial" w:cs="Arial"/>
              </w:rPr>
            </w:pPr>
          </w:p>
        </w:tc>
      </w:tr>
      <w:tr w:rsidR="00BC015D" w:rsidRPr="00BA0E1A" w14:paraId="7F8DB919" w14:textId="77777777" w:rsidTr="002C30CC">
        <w:trPr>
          <w:trHeight w:val="300"/>
        </w:trPr>
        <w:tc>
          <w:tcPr>
            <w:tcW w:w="10080" w:type="dxa"/>
            <w:gridSpan w:val="3"/>
            <w:tcBorders>
              <w:top w:val="nil"/>
              <w:left w:val="nil"/>
              <w:bottom w:val="nil"/>
              <w:right w:val="nil"/>
            </w:tcBorders>
            <w:noWrap/>
            <w:vAlign w:val="bottom"/>
          </w:tcPr>
          <w:p w14:paraId="66EF25E5" w14:textId="77777777" w:rsidR="00BC015D" w:rsidRPr="00BA0E1A" w:rsidRDefault="00BC015D" w:rsidP="002C30CC">
            <w:pPr>
              <w:spacing w:after="0" w:line="240" w:lineRule="auto"/>
              <w:rPr>
                <w:rFonts w:ascii="Arial" w:eastAsia="Times New Roman" w:hAnsi="Arial" w:cs="Arial"/>
              </w:rPr>
            </w:pPr>
          </w:p>
        </w:tc>
      </w:tr>
      <w:tr w:rsidR="00BC015D" w:rsidRPr="00BA0E1A" w14:paraId="701ED63E" w14:textId="77777777" w:rsidTr="002C30CC">
        <w:trPr>
          <w:trHeight w:val="117"/>
        </w:trPr>
        <w:tc>
          <w:tcPr>
            <w:tcW w:w="2916" w:type="dxa"/>
            <w:gridSpan w:val="2"/>
            <w:tcBorders>
              <w:top w:val="nil"/>
              <w:left w:val="nil"/>
              <w:bottom w:val="nil"/>
              <w:right w:val="nil"/>
            </w:tcBorders>
            <w:noWrap/>
            <w:vAlign w:val="bottom"/>
          </w:tcPr>
          <w:p w14:paraId="7B02FE65" w14:textId="77777777" w:rsidR="00BC015D" w:rsidRPr="00BA0E1A" w:rsidRDefault="00BC015D" w:rsidP="002C30CC">
            <w:pPr>
              <w:spacing w:after="0" w:line="240" w:lineRule="auto"/>
              <w:rPr>
                <w:rFonts w:ascii="Arial" w:eastAsia="Times New Roman" w:hAnsi="Arial" w:cs="Arial"/>
              </w:rPr>
            </w:pPr>
          </w:p>
        </w:tc>
        <w:tc>
          <w:tcPr>
            <w:tcW w:w="7164" w:type="dxa"/>
            <w:tcBorders>
              <w:top w:val="nil"/>
              <w:left w:val="nil"/>
              <w:bottom w:val="nil"/>
              <w:right w:val="nil"/>
            </w:tcBorders>
            <w:vAlign w:val="bottom"/>
          </w:tcPr>
          <w:p w14:paraId="3CE674E2"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w:t>
            </w:r>
          </w:p>
        </w:tc>
      </w:tr>
      <w:tr w:rsidR="00BC015D" w:rsidRPr="00BA0E1A" w14:paraId="3B9CBFA4" w14:textId="77777777" w:rsidTr="002C30CC">
        <w:trPr>
          <w:trHeight w:val="379"/>
        </w:trPr>
        <w:tc>
          <w:tcPr>
            <w:tcW w:w="2916" w:type="dxa"/>
            <w:gridSpan w:val="2"/>
            <w:tcBorders>
              <w:top w:val="single" w:sz="8" w:space="0" w:color="auto"/>
              <w:left w:val="single" w:sz="8" w:space="0" w:color="auto"/>
              <w:bottom w:val="single" w:sz="8" w:space="0" w:color="auto"/>
              <w:right w:val="single" w:sz="8" w:space="0" w:color="auto"/>
            </w:tcBorders>
            <w:noWrap/>
            <w:vAlign w:val="bottom"/>
          </w:tcPr>
          <w:p w14:paraId="6A0E080D" w14:textId="77777777" w:rsidR="00BC015D" w:rsidRPr="00BA0E1A" w:rsidRDefault="00BC015D" w:rsidP="002C30CC">
            <w:pPr>
              <w:spacing w:after="0" w:line="240" w:lineRule="auto"/>
              <w:rPr>
                <w:rFonts w:ascii="Arial" w:eastAsia="Times New Roman" w:hAnsi="Arial" w:cs="Arial"/>
                <w:b/>
              </w:rPr>
            </w:pPr>
            <w:r w:rsidRPr="00BA0E1A">
              <w:rPr>
                <w:rFonts w:ascii="Arial" w:eastAsia="Times New Roman" w:hAnsi="Arial" w:cs="Arial"/>
                <w:b/>
              </w:rPr>
              <w:t>PROGRAM PERSONNEL</w:t>
            </w:r>
          </w:p>
        </w:tc>
        <w:tc>
          <w:tcPr>
            <w:tcW w:w="7164" w:type="dxa"/>
            <w:tcBorders>
              <w:top w:val="single" w:sz="8" w:space="0" w:color="auto"/>
              <w:left w:val="nil"/>
              <w:bottom w:val="single" w:sz="8" w:space="0" w:color="auto"/>
              <w:right w:val="single" w:sz="8" w:space="0" w:color="auto"/>
            </w:tcBorders>
            <w:noWrap/>
            <w:vAlign w:val="bottom"/>
          </w:tcPr>
          <w:p w14:paraId="3757BA8F"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w:t>
            </w:r>
          </w:p>
        </w:tc>
      </w:tr>
      <w:tr w:rsidR="00BC015D" w:rsidRPr="00BA0E1A" w14:paraId="04D7F5C9" w14:textId="77777777" w:rsidTr="002C30CC">
        <w:trPr>
          <w:trHeight w:val="820"/>
        </w:trPr>
        <w:tc>
          <w:tcPr>
            <w:tcW w:w="2916" w:type="dxa"/>
            <w:gridSpan w:val="2"/>
            <w:tcBorders>
              <w:top w:val="nil"/>
              <w:left w:val="single" w:sz="8" w:space="0" w:color="auto"/>
              <w:bottom w:val="single" w:sz="4" w:space="0" w:color="auto"/>
              <w:right w:val="single" w:sz="4" w:space="0" w:color="auto"/>
            </w:tcBorders>
            <w:noWrap/>
            <w:vAlign w:val="bottom"/>
          </w:tcPr>
          <w:p w14:paraId="0770B931" w14:textId="77777777" w:rsidR="00BC015D" w:rsidRPr="00BA0E1A" w:rsidRDefault="00BC015D" w:rsidP="002C30CC">
            <w:pPr>
              <w:spacing w:after="0" w:line="240" w:lineRule="auto"/>
              <w:rPr>
                <w:rFonts w:ascii="Arial" w:eastAsia="Times New Roman" w:hAnsi="Arial" w:cs="Arial"/>
              </w:rPr>
            </w:pPr>
          </w:p>
        </w:tc>
        <w:tc>
          <w:tcPr>
            <w:tcW w:w="7164" w:type="dxa"/>
            <w:tcBorders>
              <w:top w:val="nil"/>
              <w:left w:val="nil"/>
              <w:bottom w:val="single" w:sz="4" w:space="0" w:color="auto"/>
              <w:right w:val="single" w:sz="8" w:space="0" w:color="auto"/>
            </w:tcBorders>
            <w:vAlign w:val="bottom"/>
          </w:tcPr>
          <w:p w14:paraId="0A7D52A3" w14:textId="77777777" w:rsidR="00BC015D" w:rsidRPr="00BA0E1A" w:rsidRDefault="00BC015D" w:rsidP="002C30CC">
            <w:pPr>
              <w:spacing w:after="0" w:line="240" w:lineRule="auto"/>
              <w:rPr>
                <w:rFonts w:ascii="Arial" w:eastAsia="Times New Roman" w:hAnsi="Arial" w:cs="Arial"/>
              </w:rPr>
            </w:pPr>
          </w:p>
        </w:tc>
      </w:tr>
      <w:tr w:rsidR="00BC015D" w:rsidRPr="00BA0E1A" w14:paraId="41C07724" w14:textId="77777777" w:rsidTr="002C30CC">
        <w:trPr>
          <w:trHeight w:val="820"/>
        </w:trPr>
        <w:tc>
          <w:tcPr>
            <w:tcW w:w="2916" w:type="dxa"/>
            <w:gridSpan w:val="2"/>
            <w:tcBorders>
              <w:top w:val="nil"/>
              <w:left w:val="single" w:sz="8" w:space="0" w:color="auto"/>
              <w:bottom w:val="single" w:sz="4" w:space="0" w:color="auto"/>
              <w:right w:val="single" w:sz="4" w:space="0" w:color="auto"/>
            </w:tcBorders>
            <w:noWrap/>
            <w:vAlign w:val="bottom"/>
          </w:tcPr>
          <w:p w14:paraId="6BFCC6D4" w14:textId="77777777" w:rsidR="00BC015D" w:rsidRPr="00BA0E1A" w:rsidRDefault="00BC015D" w:rsidP="002C30CC">
            <w:pPr>
              <w:spacing w:after="0" w:line="240" w:lineRule="auto"/>
              <w:rPr>
                <w:rFonts w:ascii="Arial" w:eastAsia="Times New Roman" w:hAnsi="Arial" w:cs="Arial"/>
              </w:rPr>
            </w:pPr>
          </w:p>
        </w:tc>
        <w:tc>
          <w:tcPr>
            <w:tcW w:w="7164" w:type="dxa"/>
            <w:tcBorders>
              <w:top w:val="nil"/>
              <w:left w:val="nil"/>
              <w:bottom w:val="single" w:sz="4" w:space="0" w:color="auto"/>
              <w:right w:val="single" w:sz="8" w:space="0" w:color="auto"/>
            </w:tcBorders>
            <w:vAlign w:val="bottom"/>
          </w:tcPr>
          <w:p w14:paraId="5B64B6AA" w14:textId="77777777" w:rsidR="00BC015D" w:rsidRPr="00BA0E1A" w:rsidRDefault="00BC015D" w:rsidP="002C30CC">
            <w:pPr>
              <w:spacing w:after="0" w:line="240" w:lineRule="auto"/>
              <w:rPr>
                <w:rFonts w:ascii="Arial" w:eastAsia="Times New Roman" w:hAnsi="Arial" w:cs="Arial"/>
              </w:rPr>
            </w:pPr>
          </w:p>
        </w:tc>
      </w:tr>
      <w:tr w:rsidR="00BC015D" w:rsidRPr="00BA0E1A" w14:paraId="38D92A98" w14:textId="77777777" w:rsidTr="002C30CC">
        <w:trPr>
          <w:trHeight w:val="820"/>
        </w:trPr>
        <w:tc>
          <w:tcPr>
            <w:tcW w:w="2916" w:type="dxa"/>
            <w:gridSpan w:val="2"/>
            <w:tcBorders>
              <w:top w:val="nil"/>
              <w:left w:val="single" w:sz="8" w:space="0" w:color="auto"/>
              <w:bottom w:val="single" w:sz="4" w:space="0" w:color="auto"/>
              <w:right w:val="single" w:sz="4" w:space="0" w:color="auto"/>
            </w:tcBorders>
            <w:vAlign w:val="bottom"/>
          </w:tcPr>
          <w:p w14:paraId="0FA782B0" w14:textId="77777777" w:rsidR="00BC015D" w:rsidRPr="00BA0E1A" w:rsidRDefault="00BC015D" w:rsidP="002C30CC">
            <w:pPr>
              <w:spacing w:after="0" w:line="240" w:lineRule="auto"/>
              <w:rPr>
                <w:rFonts w:ascii="Arial" w:eastAsia="Times New Roman" w:hAnsi="Arial" w:cs="Arial"/>
              </w:rPr>
            </w:pPr>
          </w:p>
        </w:tc>
        <w:tc>
          <w:tcPr>
            <w:tcW w:w="7164" w:type="dxa"/>
            <w:tcBorders>
              <w:top w:val="nil"/>
              <w:left w:val="nil"/>
              <w:bottom w:val="single" w:sz="4" w:space="0" w:color="auto"/>
              <w:right w:val="single" w:sz="8" w:space="0" w:color="auto"/>
            </w:tcBorders>
            <w:vAlign w:val="bottom"/>
          </w:tcPr>
          <w:p w14:paraId="284D4EEA" w14:textId="77777777" w:rsidR="00BC015D" w:rsidRPr="00BA0E1A" w:rsidRDefault="00BC015D" w:rsidP="002C30CC">
            <w:pPr>
              <w:spacing w:after="0" w:line="240" w:lineRule="auto"/>
              <w:rPr>
                <w:rFonts w:ascii="Arial" w:eastAsia="Times New Roman" w:hAnsi="Arial" w:cs="Arial"/>
              </w:rPr>
            </w:pPr>
          </w:p>
        </w:tc>
      </w:tr>
      <w:tr w:rsidR="00BC015D" w:rsidRPr="00BA0E1A" w14:paraId="7866FB9D" w14:textId="77777777" w:rsidTr="002C30CC">
        <w:trPr>
          <w:trHeight w:val="820"/>
        </w:trPr>
        <w:tc>
          <w:tcPr>
            <w:tcW w:w="2916" w:type="dxa"/>
            <w:gridSpan w:val="2"/>
            <w:tcBorders>
              <w:top w:val="nil"/>
              <w:left w:val="single" w:sz="8" w:space="0" w:color="auto"/>
              <w:bottom w:val="single" w:sz="8" w:space="0" w:color="auto"/>
              <w:right w:val="single" w:sz="4" w:space="0" w:color="auto"/>
            </w:tcBorders>
            <w:vAlign w:val="bottom"/>
          </w:tcPr>
          <w:p w14:paraId="7E43DCE9" w14:textId="77777777" w:rsidR="00BC015D" w:rsidRPr="00BA0E1A" w:rsidRDefault="00BC015D" w:rsidP="002C30CC">
            <w:pPr>
              <w:spacing w:after="0" w:line="240" w:lineRule="auto"/>
              <w:rPr>
                <w:rFonts w:ascii="Arial" w:eastAsia="Times New Roman" w:hAnsi="Arial" w:cs="Arial"/>
              </w:rPr>
            </w:pPr>
          </w:p>
        </w:tc>
        <w:tc>
          <w:tcPr>
            <w:tcW w:w="7164" w:type="dxa"/>
            <w:tcBorders>
              <w:top w:val="nil"/>
              <w:left w:val="nil"/>
              <w:bottom w:val="single" w:sz="8" w:space="0" w:color="auto"/>
              <w:right w:val="single" w:sz="8" w:space="0" w:color="auto"/>
            </w:tcBorders>
            <w:vAlign w:val="bottom"/>
          </w:tcPr>
          <w:p w14:paraId="0C7ED2BB" w14:textId="77777777" w:rsidR="00BC015D" w:rsidRPr="00BA0E1A" w:rsidRDefault="00BC015D" w:rsidP="002C30CC">
            <w:pPr>
              <w:spacing w:after="0" w:line="240" w:lineRule="auto"/>
              <w:rPr>
                <w:rFonts w:ascii="Arial" w:eastAsia="Times New Roman" w:hAnsi="Arial" w:cs="Arial"/>
              </w:rPr>
            </w:pPr>
          </w:p>
        </w:tc>
      </w:tr>
      <w:tr w:rsidR="00BC015D" w:rsidRPr="00BA0E1A" w14:paraId="0F6A7F4F" w14:textId="77777777" w:rsidTr="002C30CC">
        <w:trPr>
          <w:trHeight w:val="218"/>
        </w:trPr>
        <w:tc>
          <w:tcPr>
            <w:tcW w:w="2916" w:type="dxa"/>
            <w:gridSpan w:val="2"/>
            <w:tcBorders>
              <w:top w:val="single" w:sz="8" w:space="0" w:color="auto"/>
              <w:left w:val="nil"/>
              <w:bottom w:val="single" w:sz="8" w:space="0" w:color="auto"/>
              <w:right w:val="nil"/>
            </w:tcBorders>
            <w:noWrap/>
            <w:vAlign w:val="bottom"/>
          </w:tcPr>
          <w:p w14:paraId="21CFB245" w14:textId="77777777" w:rsidR="00BC015D" w:rsidRPr="00BA0E1A" w:rsidRDefault="00BC015D" w:rsidP="002C30CC">
            <w:pPr>
              <w:spacing w:after="0" w:line="240" w:lineRule="auto"/>
              <w:rPr>
                <w:rFonts w:ascii="Arial" w:eastAsia="Times New Roman" w:hAnsi="Arial" w:cs="Arial"/>
                <w:sz w:val="24"/>
                <w:szCs w:val="24"/>
              </w:rPr>
            </w:pPr>
          </w:p>
        </w:tc>
        <w:tc>
          <w:tcPr>
            <w:tcW w:w="7164" w:type="dxa"/>
            <w:tcBorders>
              <w:top w:val="single" w:sz="8" w:space="0" w:color="auto"/>
              <w:left w:val="nil"/>
              <w:bottom w:val="single" w:sz="8" w:space="0" w:color="auto"/>
              <w:right w:val="nil"/>
            </w:tcBorders>
            <w:vAlign w:val="bottom"/>
          </w:tcPr>
          <w:p w14:paraId="37F6BAD6" w14:textId="77777777" w:rsidR="00BC015D" w:rsidRPr="00BA0E1A" w:rsidRDefault="00BC015D" w:rsidP="002C30CC">
            <w:pPr>
              <w:spacing w:after="0" w:line="240" w:lineRule="auto"/>
              <w:rPr>
                <w:rFonts w:ascii="Arial" w:eastAsia="Times New Roman" w:hAnsi="Arial" w:cs="Arial"/>
                <w:sz w:val="24"/>
                <w:szCs w:val="24"/>
              </w:rPr>
            </w:pPr>
            <w:r w:rsidRPr="00BA0E1A">
              <w:rPr>
                <w:rFonts w:ascii="Arial" w:eastAsia="Times New Roman" w:hAnsi="Arial" w:cs="Arial"/>
                <w:sz w:val="24"/>
                <w:szCs w:val="24"/>
              </w:rPr>
              <w:t> </w:t>
            </w:r>
          </w:p>
        </w:tc>
      </w:tr>
      <w:tr w:rsidR="00BC015D" w:rsidRPr="00BA0E1A" w14:paraId="1F084C2D" w14:textId="77777777" w:rsidTr="002C30CC">
        <w:trPr>
          <w:trHeight w:val="379"/>
        </w:trPr>
        <w:tc>
          <w:tcPr>
            <w:tcW w:w="2916" w:type="dxa"/>
            <w:gridSpan w:val="2"/>
            <w:tcBorders>
              <w:top w:val="single" w:sz="8" w:space="0" w:color="auto"/>
              <w:left w:val="single" w:sz="8" w:space="0" w:color="auto"/>
              <w:bottom w:val="single" w:sz="8" w:space="0" w:color="auto"/>
              <w:right w:val="single" w:sz="8" w:space="0" w:color="auto"/>
            </w:tcBorders>
            <w:noWrap/>
            <w:vAlign w:val="bottom"/>
          </w:tcPr>
          <w:p w14:paraId="03A2ABD5" w14:textId="77777777" w:rsidR="00BC015D" w:rsidRPr="00BA0E1A" w:rsidRDefault="00BC015D" w:rsidP="002C30CC">
            <w:pPr>
              <w:spacing w:after="0" w:line="240" w:lineRule="auto"/>
              <w:rPr>
                <w:rFonts w:ascii="Arial" w:eastAsia="Times New Roman" w:hAnsi="Arial" w:cs="Arial"/>
                <w:b/>
              </w:rPr>
            </w:pPr>
            <w:r w:rsidRPr="00BA0E1A">
              <w:rPr>
                <w:rFonts w:ascii="Arial" w:eastAsia="Times New Roman" w:hAnsi="Arial" w:cs="Arial"/>
                <w:b/>
              </w:rPr>
              <w:t>OPERATING EXPENSES</w:t>
            </w:r>
          </w:p>
        </w:tc>
        <w:tc>
          <w:tcPr>
            <w:tcW w:w="7164" w:type="dxa"/>
            <w:tcBorders>
              <w:top w:val="single" w:sz="8" w:space="0" w:color="auto"/>
              <w:left w:val="nil"/>
              <w:bottom w:val="single" w:sz="8" w:space="0" w:color="auto"/>
              <w:right w:val="single" w:sz="8" w:space="0" w:color="auto"/>
            </w:tcBorders>
            <w:noWrap/>
            <w:vAlign w:val="bottom"/>
          </w:tcPr>
          <w:p w14:paraId="12A6AB5A"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w:t>
            </w:r>
          </w:p>
        </w:tc>
      </w:tr>
      <w:tr w:rsidR="00BC015D" w:rsidRPr="00BA0E1A" w14:paraId="3C889F59" w14:textId="77777777" w:rsidTr="002C30CC">
        <w:trPr>
          <w:trHeight w:val="800"/>
        </w:trPr>
        <w:tc>
          <w:tcPr>
            <w:tcW w:w="2916" w:type="dxa"/>
            <w:gridSpan w:val="2"/>
            <w:tcBorders>
              <w:top w:val="nil"/>
              <w:left w:val="single" w:sz="8" w:space="0" w:color="auto"/>
              <w:bottom w:val="single" w:sz="4" w:space="0" w:color="auto"/>
              <w:right w:val="single" w:sz="4" w:space="0" w:color="auto"/>
            </w:tcBorders>
            <w:noWrap/>
            <w:vAlign w:val="bottom"/>
          </w:tcPr>
          <w:p w14:paraId="1C5F21D5" w14:textId="77777777" w:rsidR="00BC015D" w:rsidRPr="00BA0E1A" w:rsidRDefault="00BC015D" w:rsidP="002C30CC">
            <w:pPr>
              <w:spacing w:after="0" w:line="240" w:lineRule="auto"/>
              <w:rPr>
                <w:rFonts w:ascii="Arial" w:eastAsia="Times New Roman" w:hAnsi="Arial" w:cs="Arial"/>
              </w:rPr>
            </w:pPr>
          </w:p>
        </w:tc>
        <w:tc>
          <w:tcPr>
            <w:tcW w:w="7164" w:type="dxa"/>
            <w:tcBorders>
              <w:top w:val="nil"/>
              <w:left w:val="nil"/>
              <w:bottom w:val="single" w:sz="4" w:space="0" w:color="auto"/>
              <w:right w:val="single" w:sz="8" w:space="0" w:color="auto"/>
            </w:tcBorders>
            <w:vAlign w:val="bottom"/>
          </w:tcPr>
          <w:p w14:paraId="08A1A6CC" w14:textId="77777777" w:rsidR="00BC015D" w:rsidRPr="00BA0E1A" w:rsidRDefault="00BC015D" w:rsidP="002C30CC">
            <w:pPr>
              <w:spacing w:after="0" w:line="240" w:lineRule="auto"/>
              <w:rPr>
                <w:rFonts w:ascii="Arial" w:eastAsia="Times New Roman" w:hAnsi="Arial" w:cs="Arial"/>
              </w:rPr>
            </w:pPr>
          </w:p>
        </w:tc>
      </w:tr>
      <w:tr w:rsidR="00BC015D" w:rsidRPr="00BA0E1A" w14:paraId="6A947D5D" w14:textId="77777777" w:rsidTr="002C30CC">
        <w:trPr>
          <w:trHeight w:val="800"/>
        </w:trPr>
        <w:tc>
          <w:tcPr>
            <w:tcW w:w="2916" w:type="dxa"/>
            <w:gridSpan w:val="2"/>
            <w:tcBorders>
              <w:top w:val="nil"/>
              <w:left w:val="single" w:sz="8" w:space="0" w:color="auto"/>
              <w:bottom w:val="single" w:sz="4" w:space="0" w:color="auto"/>
              <w:right w:val="single" w:sz="4" w:space="0" w:color="auto"/>
            </w:tcBorders>
            <w:noWrap/>
            <w:vAlign w:val="bottom"/>
          </w:tcPr>
          <w:p w14:paraId="6055FEDC" w14:textId="77777777" w:rsidR="00BC015D" w:rsidRPr="00BA0E1A" w:rsidRDefault="00BC015D" w:rsidP="002C30CC">
            <w:pPr>
              <w:spacing w:after="0" w:line="240" w:lineRule="auto"/>
              <w:rPr>
                <w:rFonts w:ascii="Arial" w:eastAsia="Times New Roman" w:hAnsi="Arial" w:cs="Arial"/>
              </w:rPr>
            </w:pPr>
          </w:p>
        </w:tc>
        <w:tc>
          <w:tcPr>
            <w:tcW w:w="7164" w:type="dxa"/>
            <w:tcBorders>
              <w:top w:val="nil"/>
              <w:left w:val="nil"/>
              <w:bottom w:val="single" w:sz="4" w:space="0" w:color="auto"/>
              <w:right w:val="single" w:sz="8" w:space="0" w:color="auto"/>
            </w:tcBorders>
            <w:vAlign w:val="bottom"/>
          </w:tcPr>
          <w:p w14:paraId="5E1F1C7B" w14:textId="77777777" w:rsidR="00BC015D" w:rsidRPr="00BA0E1A" w:rsidRDefault="00BC015D" w:rsidP="002C30CC">
            <w:pPr>
              <w:spacing w:after="0" w:line="240" w:lineRule="auto"/>
              <w:rPr>
                <w:rFonts w:ascii="Arial" w:eastAsia="Times New Roman" w:hAnsi="Arial" w:cs="Arial"/>
              </w:rPr>
            </w:pPr>
          </w:p>
        </w:tc>
      </w:tr>
      <w:tr w:rsidR="00BC015D" w:rsidRPr="00BA0E1A" w14:paraId="3DBB2A25" w14:textId="77777777" w:rsidTr="002C30CC">
        <w:trPr>
          <w:trHeight w:val="800"/>
        </w:trPr>
        <w:tc>
          <w:tcPr>
            <w:tcW w:w="2916" w:type="dxa"/>
            <w:gridSpan w:val="2"/>
            <w:tcBorders>
              <w:top w:val="nil"/>
              <w:left w:val="single" w:sz="8" w:space="0" w:color="auto"/>
              <w:bottom w:val="single" w:sz="4" w:space="0" w:color="auto"/>
              <w:right w:val="single" w:sz="4" w:space="0" w:color="auto"/>
            </w:tcBorders>
            <w:noWrap/>
            <w:vAlign w:val="bottom"/>
          </w:tcPr>
          <w:p w14:paraId="5D9A3B17" w14:textId="77777777" w:rsidR="00BC015D" w:rsidRPr="00BA0E1A" w:rsidRDefault="00BC015D" w:rsidP="002C30CC">
            <w:pPr>
              <w:spacing w:after="0" w:line="240" w:lineRule="auto"/>
              <w:rPr>
                <w:rFonts w:ascii="Arial" w:eastAsia="Times New Roman" w:hAnsi="Arial" w:cs="Arial"/>
              </w:rPr>
            </w:pPr>
          </w:p>
        </w:tc>
        <w:tc>
          <w:tcPr>
            <w:tcW w:w="7164" w:type="dxa"/>
            <w:tcBorders>
              <w:top w:val="nil"/>
              <w:left w:val="nil"/>
              <w:bottom w:val="single" w:sz="4" w:space="0" w:color="auto"/>
              <w:right w:val="single" w:sz="8" w:space="0" w:color="auto"/>
            </w:tcBorders>
            <w:vAlign w:val="bottom"/>
          </w:tcPr>
          <w:p w14:paraId="00D9C730" w14:textId="77777777" w:rsidR="00BC015D" w:rsidRPr="00BA0E1A" w:rsidRDefault="00BC015D" w:rsidP="002C30CC">
            <w:pPr>
              <w:spacing w:after="0" w:line="240" w:lineRule="auto"/>
              <w:rPr>
                <w:rFonts w:ascii="Arial" w:eastAsia="Times New Roman" w:hAnsi="Arial" w:cs="Arial"/>
              </w:rPr>
            </w:pPr>
          </w:p>
        </w:tc>
      </w:tr>
      <w:tr w:rsidR="00BC015D" w:rsidRPr="00BA0E1A" w14:paraId="41E5A7C5" w14:textId="77777777" w:rsidTr="002C30CC">
        <w:trPr>
          <w:trHeight w:val="800"/>
        </w:trPr>
        <w:tc>
          <w:tcPr>
            <w:tcW w:w="2916" w:type="dxa"/>
            <w:gridSpan w:val="2"/>
            <w:tcBorders>
              <w:top w:val="nil"/>
              <w:left w:val="single" w:sz="8" w:space="0" w:color="auto"/>
              <w:bottom w:val="single" w:sz="4" w:space="0" w:color="auto"/>
              <w:right w:val="single" w:sz="4" w:space="0" w:color="auto"/>
            </w:tcBorders>
            <w:noWrap/>
            <w:vAlign w:val="bottom"/>
          </w:tcPr>
          <w:p w14:paraId="504C9FA3" w14:textId="77777777" w:rsidR="00BC015D" w:rsidRPr="00BA0E1A" w:rsidRDefault="00BC015D" w:rsidP="002C30CC">
            <w:pPr>
              <w:spacing w:after="0" w:line="240" w:lineRule="auto"/>
              <w:rPr>
                <w:rFonts w:ascii="Arial" w:eastAsia="Times New Roman" w:hAnsi="Arial" w:cs="Arial"/>
              </w:rPr>
            </w:pPr>
          </w:p>
        </w:tc>
        <w:tc>
          <w:tcPr>
            <w:tcW w:w="7164" w:type="dxa"/>
            <w:tcBorders>
              <w:top w:val="nil"/>
              <w:left w:val="nil"/>
              <w:bottom w:val="single" w:sz="4" w:space="0" w:color="auto"/>
              <w:right w:val="single" w:sz="8" w:space="0" w:color="auto"/>
            </w:tcBorders>
            <w:vAlign w:val="bottom"/>
          </w:tcPr>
          <w:p w14:paraId="26951F7C" w14:textId="77777777" w:rsidR="00BC015D" w:rsidRPr="00BA0E1A" w:rsidRDefault="00BC015D" w:rsidP="002C30CC">
            <w:pPr>
              <w:spacing w:after="0" w:line="240" w:lineRule="auto"/>
              <w:rPr>
                <w:rFonts w:ascii="Arial" w:eastAsia="Times New Roman" w:hAnsi="Arial" w:cs="Arial"/>
              </w:rPr>
            </w:pPr>
          </w:p>
        </w:tc>
      </w:tr>
      <w:tr w:rsidR="00BC015D" w:rsidRPr="00BA0E1A" w14:paraId="177DC1AA" w14:textId="77777777" w:rsidTr="002C30CC">
        <w:trPr>
          <w:trHeight w:val="800"/>
        </w:trPr>
        <w:tc>
          <w:tcPr>
            <w:tcW w:w="2916" w:type="dxa"/>
            <w:gridSpan w:val="2"/>
            <w:tcBorders>
              <w:top w:val="nil"/>
              <w:left w:val="single" w:sz="8" w:space="0" w:color="auto"/>
              <w:bottom w:val="single" w:sz="8" w:space="0" w:color="auto"/>
              <w:right w:val="single" w:sz="4" w:space="0" w:color="auto"/>
            </w:tcBorders>
            <w:noWrap/>
            <w:vAlign w:val="bottom"/>
          </w:tcPr>
          <w:p w14:paraId="22621499" w14:textId="77777777" w:rsidR="00BC015D" w:rsidRPr="00BA0E1A" w:rsidRDefault="00BC015D" w:rsidP="002C30CC">
            <w:pPr>
              <w:spacing w:after="0" w:line="240" w:lineRule="auto"/>
              <w:rPr>
                <w:rFonts w:ascii="Arial" w:eastAsia="Times New Roman" w:hAnsi="Arial" w:cs="Arial"/>
              </w:rPr>
            </w:pPr>
          </w:p>
        </w:tc>
        <w:tc>
          <w:tcPr>
            <w:tcW w:w="7164" w:type="dxa"/>
            <w:tcBorders>
              <w:top w:val="nil"/>
              <w:left w:val="nil"/>
              <w:bottom w:val="single" w:sz="8" w:space="0" w:color="auto"/>
              <w:right w:val="single" w:sz="8" w:space="0" w:color="auto"/>
            </w:tcBorders>
            <w:vAlign w:val="bottom"/>
          </w:tcPr>
          <w:p w14:paraId="27BCF7DE" w14:textId="77777777" w:rsidR="00BC015D" w:rsidRPr="00BA0E1A" w:rsidRDefault="00BC015D" w:rsidP="002C30CC">
            <w:pPr>
              <w:spacing w:after="0" w:line="240" w:lineRule="auto"/>
              <w:rPr>
                <w:rFonts w:ascii="Arial" w:eastAsia="Times New Roman" w:hAnsi="Arial" w:cs="Arial"/>
              </w:rPr>
            </w:pPr>
          </w:p>
        </w:tc>
      </w:tr>
      <w:tr w:rsidR="00BC015D" w:rsidRPr="00BA0E1A" w14:paraId="22C78290" w14:textId="77777777" w:rsidTr="002C30CC">
        <w:trPr>
          <w:trHeight w:val="232"/>
        </w:trPr>
        <w:tc>
          <w:tcPr>
            <w:tcW w:w="2916" w:type="dxa"/>
            <w:gridSpan w:val="2"/>
            <w:tcBorders>
              <w:top w:val="nil"/>
              <w:left w:val="nil"/>
              <w:bottom w:val="nil"/>
              <w:right w:val="nil"/>
            </w:tcBorders>
            <w:noWrap/>
            <w:vAlign w:val="bottom"/>
          </w:tcPr>
          <w:p w14:paraId="4E7B4B35" w14:textId="77777777" w:rsidR="00BC015D" w:rsidRPr="00BA0E1A" w:rsidRDefault="00BC015D" w:rsidP="002C30CC">
            <w:pPr>
              <w:spacing w:after="0" w:line="240" w:lineRule="auto"/>
              <w:rPr>
                <w:rFonts w:ascii="Arial" w:eastAsia="Times New Roman" w:hAnsi="Arial" w:cs="Arial"/>
                <w:sz w:val="24"/>
                <w:szCs w:val="24"/>
              </w:rPr>
            </w:pPr>
          </w:p>
        </w:tc>
        <w:tc>
          <w:tcPr>
            <w:tcW w:w="7164" w:type="dxa"/>
            <w:tcBorders>
              <w:top w:val="nil"/>
              <w:left w:val="nil"/>
              <w:bottom w:val="nil"/>
              <w:right w:val="nil"/>
            </w:tcBorders>
            <w:vAlign w:val="bottom"/>
          </w:tcPr>
          <w:p w14:paraId="6B010FC9" w14:textId="77777777" w:rsidR="00BC015D" w:rsidRPr="00BA0E1A" w:rsidRDefault="00BC015D" w:rsidP="002C30CC">
            <w:pPr>
              <w:spacing w:after="0" w:line="240" w:lineRule="auto"/>
              <w:rPr>
                <w:rFonts w:ascii="Arial" w:eastAsia="Times New Roman" w:hAnsi="Arial" w:cs="Arial"/>
                <w:sz w:val="24"/>
                <w:szCs w:val="24"/>
              </w:rPr>
            </w:pPr>
            <w:r w:rsidRPr="00BA0E1A">
              <w:rPr>
                <w:rFonts w:ascii="Arial" w:eastAsia="Times New Roman" w:hAnsi="Arial" w:cs="Arial"/>
                <w:sz w:val="24"/>
                <w:szCs w:val="24"/>
              </w:rPr>
              <w:t> </w:t>
            </w:r>
          </w:p>
        </w:tc>
      </w:tr>
      <w:tr w:rsidR="00BC015D" w:rsidRPr="00BA0E1A" w14:paraId="4A89F81E" w14:textId="77777777" w:rsidTr="002C30CC">
        <w:trPr>
          <w:trHeight w:val="435"/>
        </w:trPr>
        <w:tc>
          <w:tcPr>
            <w:tcW w:w="2916" w:type="dxa"/>
            <w:gridSpan w:val="2"/>
            <w:tcBorders>
              <w:top w:val="single" w:sz="8" w:space="0" w:color="auto"/>
              <w:left w:val="single" w:sz="8" w:space="0" w:color="auto"/>
              <w:bottom w:val="single" w:sz="8" w:space="0" w:color="auto"/>
              <w:right w:val="single" w:sz="8" w:space="0" w:color="auto"/>
            </w:tcBorders>
            <w:noWrap/>
            <w:vAlign w:val="bottom"/>
          </w:tcPr>
          <w:p w14:paraId="5AE8A18E" w14:textId="77777777" w:rsidR="00BC015D" w:rsidRPr="00BA0E1A" w:rsidRDefault="00BC015D" w:rsidP="002C30CC">
            <w:pPr>
              <w:spacing w:after="0" w:line="240" w:lineRule="auto"/>
              <w:rPr>
                <w:rFonts w:ascii="Arial" w:eastAsia="Times New Roman" w:hAnsi="Arial" w:cs="Arial"/>
                <w:b/>
              </w:rPr>
            </w:pPr>
            <w:r w:rsidRPr="00BA0E1A">
              <w:rPr>
                <w:rFonts w:ascii="Arial" w:eastAsia="Times New Roman" w:hAnsi="Arial" w:cs="Arial"/>
                <w:b/>
              </w:rPr>
              <w:t>INDIRECT EXPENSE</w:t>
            </w:r>
          </w:p>
        </w:tc>
        <w:tc>
          <w:tcPr>
            <w:tcW w:w="7164" w:type="dxa"/>
            <w:tcBorders>
              <w:top w:val="single" w:sz="8" w:space="0" w:color="auto"/>
              <w:left w:val="nil"/>
              <w:bottom w:val="single" w:sz="8" w:space="0" w:color="auto"/>
              <w:right w:val="single" w:sz="8" w:space="0" w:color="auto"/>
            </w:tcBorders>
            <w:noWrap/>
            <w:vAlign w:val="bottom"/>
          </w:tcPr>
          <w:p w14:paraId="298ABD39" w14:textId="77777777" w:rsidR="00BC015D" w:rsidRPr="00BA0E1A" w:rsidRDefault="00BC015D" w:rsidP="002C30CC">
            <w:pPr>
              <w:spacing w:after="0" w:line="240" w:lineRule="auto"/>
              <w:rPr>
                <w:rFonts w:ascii="Arial" w:eastAsia="Times New Roman" w:hAnsi="Arial" w:cs="Arial"/>
              </w:rPr>
            </w:pPr>
            <w:r w:rsidRPr="00BA0E1A">
              <w:rPr>
                <w:rFonts w:ascii="Arial" w:eastAsia="Times New Roman" w:hAnsi="Arial" w:cs="Arial"/>
              </w:rPr>
              <w:t> </w:t>
            </w:r>
          </w:p>
        </w:tc>
      </w:tr>
      <w:tr w:rsidR="00BC015D" w:rsidRPr="00BA0E1A" w14:paraId="30974558" w14:textId="77777777" w:rsidTr="002C30CC">
        <w:trPr>
          <w:trHeight w:val="560"/>
        </w:trPr>
        <w:tc>
          <w:tcPr>
            <w:tcW w:w="2916" w:type="dxa"/>
            <w:gridSpan w:val="2"/>
            <w:tcBorders>
              <w:top w:val="single" w:sz="8" w:space="0" w:color="auto"/>
              <w:left w:val="single" w:sz="8" w:space="0" w:color="auto"/>
              <w:bottom w:val="single" w:sz="4" w:space="0" w:color="auto"/>
              <w:right w:val="single" w:sz="4" w:space="0" w:color="auto"/>
            </w:tcBorders>
            <w:vAlign w:val="bottom"/>
          </w:tcPr>
          <w:p w14:paraId="2A006A85" w14:textId="77777777" w:rsidR="00BC015D" w:rsidRPr="00BA0E1A" w:rsidRDefault="00BC015D" w:rsidP="002C30CC">
            <w:pPr>
              <w:spacing w:after="0" w:line="240" w:lineRule="auto"/>
              <w:rPr>
                <w:rFonts w:ascii="Arial" w:eastAsia="Times New Roman" w:hAnsi="Arial" w:cs="Arial"/>
              </w:rPr>
            </w:pPr>
          </w:p>
        </w:tc>
        <w:tc>
          <w:tcPr>
            <w:tcW w:w="7164" w:type="dxa"/>
            <w:tcBorders>
              <w:top w:val="single" w:sz="8" w:space="0" w:color="auto"/>
              <w:left w:val="nil"/>
              <w:bottom w:val="single" w:sz="4" w:space="0" w:color="auto"/>
              <w:right w:val="single" w:sz="8" w:space="0" w:color="auto"/>
            </w:tcBorders>
            <w:vAlign w:val="bottom"/>
          </w:tcPr>
          <w:p w14:paraId="6D033F10" w14:textId="77777777" w:rsidR="00BC015D" w:rsidRPr="00BA0E1A" w:rsidRDefault="00BC015D" w:rsidP="002C30CC">
            <w:pPr>
              <w:spacing w:after="0" w:line="240" w:lineRule="auto"/>
              <w:rPr>
                <w:rFonts w:ascii="Arial" w:eastAsia="Times New Roman" w:hAnsi="Arial" w:cs="Arial"/>
              </w:rPr>
            </w:pPr>
          </w:p>
        </w:tc>
      </w:tr>
      <w:tr w:rsidR="00BC015D" w:rsidRPr="00BA0E1A" w14:paraId="136A4287" w14:textId="77777777" w:rsidTr="002C30CC">
        <w:trPr>
          <w:trHeight w:val="560"/>
        </w:trPr>
        <w:tc>
          <w:tcPr>
            <w:tcW w:w="2916" w:type="dxa"/>
            <w:gridSpan w:val="2"/>
            <w:tcBorders>
              <w:top w:val="single" w:sz="4" w:space="0" w:color="auto"/>
              <w:left w:val="single" w:sz="8" w:space="0" w:color="auto"/>
              <w:bottom w:val="single" w:sz="4" w:space="0" w:color="auto"/>
              <w:right w:val="single" w:sz="4" w:space="0" w:color="auto"/>
            </w:tcBorders>
            <w:noWrap/>
            <w:vAlign w:val="bottom"/>
          </w:tcPr>
          <w:p w14:paraId="364C169D" w14:textId="77777777" w:rsidR="00BC015D" w:rsidRPr="00BA0E1A" w:rsidRDefault="00BC015D" w:rsidP="002C30CC">
            <w:pPr>
              <w:spacing w:after="0" w:line="240" w:lineRule="auto"/>
              <w:rPr>
                <w:rFonts w:ascii="Arial" w:eastAsia="Times New Roman" w:hAnsi="Arial" w:cs="Arial"/>
              </w:rPr>
            </w:pPr>
          </w:p>
        </w:tc>
        <w:tc>
          <w:tcPr>
            <w:tcW w:w="7164" w:type="dxa"/>
            <w:tcBorders>
              <w:top w:val="single" w:sz="4" w:space="0" w:color="auto"/>
              <w:left w:val="nil"/>
              <w:bottom w:val="single" w:sz="4" w:space="0" w:color="auto"/>
              <w:right w:val="single" w:sz="8" w:space="0" w:color="auto"/>
            </w:tcBorders>
            <w:vAlign w:val="bottom"/>
          </w:tcPr>
          <w:p w14:paraId="200C501E" w14:textId="77777777" w:rsidR="00BC015D" w:rsidRPr="00BA0E1A" w:rsidRDefault="00BC015D" w:rsidP="002C30CC">
            <w:pPr>
              <w:spacing w:after="0" w:line="240" w:lineRule="auto"/>
              <w:rPr>
                <w:rFonts w:ascii="Arial" w:eastAsia="Times New Roman" w:hAnsi="Arial" w:cs="Arial"/>
              </w:rPr>
            </w:pPr>
          </w:p>
        </w:tc>
      </w:tr>
    </w:tbl>
    <w:p w14:paraId="6E86EE49" w14:textId="77777777" w:rsidR="00BA0E1A" w:rsidRPr="00BA0E1A" w:rsidRDefault="00BA0E1A" w:rsidP="00BA0E1A">
      <w:pPr>
        <w:spacing w:after="0" w:line="240" w:lineRule="auto"/>
        <w:rPr>
          <w:rFonts w:ascii="Arial" w:eastAsia="Times New Roman" w:hAnsi="Arial" w:cs="Arial"/>
        </w:rPr>
        <w:sectPr w:rsidR="00BA0E1A" w:rsidRPr="00BA0E1A" w:rsidSect="002D17AA">
          <w:footerReference w:type="first" r:id="rId15"/>
          <w:footnotePr>
            <w:numRestart w:val="eachPage"/>
          </w:footnotePr>
          <w:pgSz w:w="12240" w:h="15840"/>
          <w:pgMar w:top="1440" w:right="1267" w:bottom="720" w:left="1267" w:header="432" w:footer="432" w:gutter="0"/>
          <w:cols w:space="720"/>
          <w:titlePg/>
          <w:docGrid w:linePitch="299"/>
        </w:sectPr>
      </w:pPr>
    </w:p>
    <w:p w14:paraId="49705E08" w14:textId="77777777" w:rsidR="00BC015D" w:rsidRPr="00EE3D15" w:rsidRDefault="00EE3D15" w:rsidP="00EE3D15">
      <w:pPr>
        <w:keepNext/>
        <w:pBdr>
          <w:top w:val="single" w:sz="4" w:space="1" w:color="auto"/>
          <w:left w:val="single" w:sz="4" w:space="4" w:color="auto"/>
          <w:bottom w:val="single" w:sz="4" w:space="1" w:color="auto"/>
          <w:right w:val="single" w:sz="4" w:space="4" w:color="auto"/>
        </w:pBdr>
        <w:shd w:val="clear" w:color="auto" w:fill="D9D9D9"/>
        <w:spacing w:before="240" w:after="60" w:line="240" w:lineRule="auto"/>
        <w:outlineLvl w:val="0"/>
        <w:rPr>
          <w:rFonts w:ascii="Arial" w:eastAsia="Times New Roman" w:hAnsi="Arial" w:cs="Arial"/>
          <w:b/>
          <w:kern w:val="32"/>
          <w:sz w:val="32"/>
          <w:szCs w:val="32"/>
        </w:rPr>
      </w:pPr>
      <w:r>
        <w:rPr>
          <w:rFonts w:ascii="Arial" w:eastAsia="Times New Roman" w:hAnsi="Arial" w:cs="Arial"/>
          <w:b/>
          <w:kern w:val="32"/>
          <w:sz w:val="32"/>
          <w:szCs w:val="32"/>
        </w:rPr>
        <w:lastRenderedPageBreak/>
        <w:t>APPENDIX F – Budget Example</w:t>
      </w:r>
    </w:p>
    <w:p w14:paraId="76D427F4" w14:textId="77777777" w:rsidR="00A71D29" w:rsidRDefault="00A71D29" w:rsidP="00EE3D15">
      <w:pPr>
        <w:spacing w:after="0" w:line="240" w:lineRule="auto"/>
        <w:jc w:val="center"/>
        <w:rPr>
          <w:rFonts w:ascii="Arial" w:eastAsia="Times New Roman" w:hAnsi="Arial" w:cs="Arial"/>
          <w:b/>
          <w:sz w:val="28"/>
          <w:szCs w:val="28"/>
          <w:u w:val="single"/>
        </w:rPr>
      </w:pPr>
      <w:r w:rsidRPr="00A71D29">
        <w:rPr>
          <w:rFonts w:ascii="Arial" w:eastAsia="Times New Roman" w:hAnsi="Arial" w:cs="Arial"/>
          <w:b/>
          <w:sz w:val="28"/>
          <w:szCs w:val="28"/>
          <w:u w:val="single"/>
        </w:rPr>
        <w:t>Budget Request Form</w:t>
      </w:r>
    </w:p>
    <w:p w14:paraId="440DADAE" w14:textId="77777777" w:rsidR="00A71D29" w:rsidRPr="00A71D29" w:rsidRDefault="00A71D29" w:rsidP="00EE3D15">
      <w:pPr>
        <w:spacing w:after="0" w:line="240" w:lineRule="auto"/>
        <w:jc w:val="center"/>
        <w:rPr>
          <w:rFonts w:ascii="Arial" w:eastAsia="Times New Roman" w:hAnsi="Arial" w:cs="Arial"/>
          <w:b/>
          <w:sz w:val="28"/>
          <w:szCs w:val="28"/>
          <w:u w:val="single"/>
        </w:rPr>
      </w:pPr>
    </w:p>
    <w:p w14:paraId="5BCCD7BB" w14:textId="77777777" w:rsidR="00BC015D" w:rsidRPr="00F37B89" w:rsidRDefault="00BC015D" w:rsidP="00EE3D15">
      <w:pPr>
        <w:spacing w:after="0" w:line="240" w:lineRule="auto"/>
        <w:jc w:val="center"/>
        <w:rPr>
          <w:rFonts w:ascii="Arial" w:eastAsia="Times New Roman" w:hAnsi="Arial" w:cs="Arial"/>
          <w:i/>
          <w:sz w:val="18"/>
          <w:szCs w:val="18"/>
        </w:rPr>
      </w:pPr>
      <w:r w:rsidRPr="00F37B89">
        <w:rPr>
          <w:rFonts w:ascii="Arial" w:eastAsia="Times New Roman" w:hAnsi="Arial" w:cs="Arial"/>
          <w:i/>
          <w:sz w:val="18"/>
          <w:szCs w:val="18"/>
        </w:rPr>
        <w:t>(Use this form in preparing proposal budgets.  All items must be addressed in th</w:t>
      </w:r>
      <w:r w:rsidR="00EE3D15" w:rsidRPr="00F37B89">
        <w:rPr>
          <w:rFonts w:ascii="Arial" w:eastAsia="Times New Roman" w:hAnsi="Arial" w:cs="Arial"/>
          <w:i/>
          <w:sz w:val="18"/>
          <w:szCs w:val="18"/>
        </w:rPr>
        <w:t>e order provided on this form.)</w:t>
      </w:r>
    </w:p>
    <w:p w14:paraId="5C7D13DF" w14:textId="2037A9AF" w:rsidR="00BC015D" w:rsidRDefault="00BC015D" w:rsidP="00EE3D15">
      <w:pPr>
        <w:tabs>
          <w:tab w:val="right" w:pos="9360"/>
        </w:tabs>
        <w:spacing w:after="0" w:line="240" w:lineRule="auto"/>
        <w:rPr>
          <w:rFonts w:ascii="Arial" w:eastAsia="Times New Roman" w:hAnsi="Arial" w:cs="Arial"/>
          <w:sz w:val="20"/>
          <w:szCs w:val="20"/>
        </w:rPr>
      </w:pPr>
      <w:r w:rsidRPr="00F37B89">
        <w:rPr>
          <w:rFonts w:ascii="Arial" w:eastAsia="Times New Roman" w:hAnsi="Arial" w:cs="Arial"/>
          <w:sz w:val="20"/>
          <w:szCs w:val="20"/>
        </w:rPr>
        <w:fldChar w:fldCharType="begin">
          <w:ffData>
            <w:name w:val="Check1"/>
            <w:enabled/>
            <w:calcOnExit w:val="0"/>
            <w:checkBox>
              <w:sizeAuto/>
              <w:default w:val="1"/>
            </w:checkBox>
          </w:ffData>
        </w:fldChar>
      </w:r>
      <w:r w:rsidRPr="00F37B89">
        <w:rPr>
          <w:rFonts w:ascii="Arial" w:eastAsia="Times New Roman" w:hAnsi="Arial" w:cs="Arial"/>
          <w:sz w:val="20"/>
          <w:szCs w:val="20"/>
        </w:rPr>
        <w:instrText xml:space="preserve"> FORMCHECKBOX </w:instrText>
      </w:r>
      <w:r w:rsidR="00C70D08">
        <w:rPr>
          <w:rFonts w:ascii="Arial" w:eastAsia="Times New Roman" w:hAnsi="Arial" w:cs="Arial"/>
          <w:sz w:val="20"/>
          <w:szCs w:val="20"/>
        </w:rPr>
      </w:r>
      <w:r w:rsidR="00C70D08">
        <w:rPr>
          <w:rFonts w:ascii="Arial" w:eastAsia="Times New Roman" w:hAnsi="Arial" w:cs="Arial"/>
          <w:sz w:val="20"/>
          <w:szCs w:val="20"/>
        </w:rPr>
        <w:fldChar w:fldCharType="separate"/>
      </w:r>
      <w:r w:rsidRPr="00F37B89">
        <w:rPr>
          <w:rFonts w:ascii="Arial" w:eastAsia="Times New Roman" w:hAnsi="Arial" w:cs="Arial"/>
          <w:sz w:val="20"/>
          <w:szCs w:val="20"/>
        </w:rPr>
        <w:fldChar w:fldCharType="end"/>
      </w:r>
      <w:r w:rsidR="00021787" w:rsidRPr="00F37B89">
        <w:rPr>
          <w:rFonts w:ascii="Arial" w:eastAsia="Times New Roman" w:hAnsi="Arial" w:cs="Arial"/>
          <w:sz w:val="20"/>
          <w:szCs w:val="20"/>
        </w:rPr>
        <w:t xml:space="preserve"> </w:t>
      </w:r>
      <w:r w:rsidR="00C4090C" w:rsidRPr="00F37B89">
        <w:rPr>
          <w:rFonts w:ascii="Arial" w:eastAsia="Times New Roman" w:hAnsi="Arial" w:cs="Arial"/>
          <w:sz w:val="20"/>
          <w:szCs w:val="20"/>
        </w:rPr>
        <w:t>January</w:t>
      </w:r>
      <w:r w:rsidR="00EE3D15" w:rsidRPr="00F37B89">
        <w:rPr>
          <w:rFonts w:ascii="Arial" w:eastAsia="Times New Roman" w:hAnsi="Arial" w:cs="Arial"/>
          <w:sz w:val="20"/>
          <w:szCs w:val="20"/>
        </w:rPr>
        <w:t xml:space="preserve"> 1</w:t>
      </w:r>
      <w:r w:rsidR="00C4090C" w:rsidRPr="00F37B89">
        <w:rPr>
          <w:rFonts w:ascii="Arial" w:eastAsia="Times New Roman" w:hAnsi="Arial" w:cs="Arial"/>
          <w:sz w:val="20"/>
          <w:szCs w:val="20"/>
        </w:rPr>
        <w:t>6</w:t>
      </w:r>
      <w:r w:rsidR="00EE3D15" w:rsidRPr="00F37B89">
        <w:rPr>
          <w:rFonts w:ascii="Arial" w:eastAsia="Times New Roman" w:hAnsi="Arial" w:cs="Arial"/>
          <w:sz w:val="20"/>
          <w:szCs w:val="20"/>
        </w:rPr>
        <w:t>, 20</w:t>
      </w:r>
      <w:r w:rsidR="00C4090C" w:rsidRPr="00F37B89">
        <w:rPr>
          <w:rFonts w:ascii="Arial" w:eastAsia="Times New Roman" w:hAnsi="Arial" w:cs="Arial"/>
          <w:sz w:val="20"/>
          <w:szCs w:val="20"/>
        </w:rPr>
        <w:t>23</w:t>
      </w:r>
      <w:r w:rsidR="00EE3D15" w:rsidRPr="00F37B89">
        <w:rPr>
          <w:rFonts w:ascii="Arial" w:eastAsia="Times New Roman" w:hAnsi="Arial" w:cs="Arial"/>
          <w:sz w:val="20"/>
          <w:szCs w:val="20"/>
        </w:rPr>
        <w:t xml:space="preserve"> – </w:t>
      </w:r>
      <w:r w:rsidR="00C4090C" w:rsidRPr="00F37B89">
        <w:rPr>
          <w:rFonts w:ascii="Arial" w:eastAsia="Times New Roman" w:hAnsi="Arial" w:cs="Arial"/>
          <w:sz w:val="20"/>
          <w:szCs w:val="20"/>
        </w:rPr>
        <w:t>October</w:t>
      </w:r>
      <w:r w:rsidR="00EE3D15" w:rsidRPr="00F37B89">
        <w:rPr>
          <w:rFonts w:ascii="Arial" w:eastAsia="Times New Roman" w:hAnsi="Arial" w:cs="Arial"/>
          <w:sz w:val="20"/>
          <w:szCs w:val="20"/>
        </w:rPr>
        <w:t xml:space="preserve"> </w:t>
      </w:r>
      <w:r w:rsidR="00C4090C" w:rsidRPr="00F37B89">
        <w:rPr>
          <w:rFonts w:ascii="Arial" w:eastAsia="Times New Roman" w:hAnsi="Arial" w:cs="Arial"/>
          <w:sz w:val="20"/>
          <w:szCs w:val="20"/>
        </w:rPr>
        <w:t>16</w:t>
      </w:r>
      <w:r w:rsidR="00EE3D15" w:rsidRPr="00F37B89">
        <w:rPr>
          <w:rFonts w:ascii="Arial" w:eastAsia="Times New Roman" w:hAnsi="Arial" w:cs="Arial"/>
          <w:sz w:val="20"/>
          <w:szCs w:val="20"/>
        </w:rPr>
        <w:t>, 20</w:t>
      </w:r>
      <w:r w:rsidR="00C4090C" w:rsidRPr="00F37B89">
        <w:rPr>
          <w:rFonts w:ascii="Arial" w:eastAsia="Times New Roman" w:hAnsi="Arial" w:cs="Arial"/>
          <w:sz w:val="20"/>
          <w:szCs w:val="20"/>
        </w:rPr>
        <w:t>23</w:t>
      </w:r>
    </w:p>
    <w:p w14:paraId="45704447" w14:textId="77777777" w:rsidR="00EE3D15" w:rsidRPr="00EE3D15" w:rsidRDefault="00EE3D15" w:rsidP="00EE3D15">
      <w:pPr>
        <w:tabs>
          <w:tab w:val="right" w:pos="9360"/>
        </w:tabs>
        <w:spacing w:after="0" w:line="240" w:lineRule="auto"/>
        <w:rPr>
          <w:rFonts w:ascii="Arial" w:eastAsia="Times New Roman" w:hAnsi="Arial" w:cs="Arial"/>
          <w:sz w:val="20"/>
          <w:szCs w:val="20"/>
        </w:rPr>
      </w:pPr>
    </w:p>
    <w:tbl>
      <w:tblPr>
        <w:tblW w:w="10236" w:type="dxa"/>
        <w:tblLayout w:type="fixed"/>
        <w:tblLook w:val="0000" w:firstRow="0" w:lastRow="0" w:firstColumn="0" w:lastColumn="0" w:noHBand="0" w:noVBand="0"/>
      </w:tblPr>
      <w:tblGrid>
        <w:gridCol w:w="468"/>
        <w:gridCol w:w="520"/>
        <w:gridCol w:w="540"/>
        <w:gridCol w:w="103"/>
        <w:gridCol w:w="331"/>
        <w:gridCol w:w="108"/>
        <w:gridCol w:w="542"/>
        <w:gridCol w:w="236"/>
        <w:gridCol w:w="1366"/>
        <w:gridCol w:w="256"/>
        <w:gridCol w:w="522"/>
        <w:gridCol w:w="260"/>
        <w:gridCol w:w="1041"/>
        <w:gridCol w:w="262"/>
        <w:gridCol w:w="1052"/>
        <w:gridCol w:w="236"/>
        <w:gridCol w:w="991"/>
        <w:gridCol w:w="236"/>
        <w:gridCol w:w="1166"/>
      </w:tblGrid>
      <w:tr w:rsidR="00BC015D" w:rsidRPr="00BA0E1A" w14:paraId="637C8908" w14:textId="77777777" w:rsidTr="000930BE">
        <w:trPr>
          <w:cantSplit/>
          <w:trHeight w:val="248"/>
        </w:trPr>
        <w:tc>
          <w:tcPr>
            <w:tcW w:w="468" w:type="dxa"/>
          </w:tcPr>
          <w:p w14:paraId="7EF831B4"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b/>
                <w:iCs/>
              </w:rPr>
            </w:pPr>
            <w:r w:rsidRPr="00BA0E1A">
              <w:rPr>
                <w:rFonts w:ascii="Arial" w:eastAsia="Times New Roman" w:hAnsi="Arial" w:cs="Arial"/>
                <w:b/>
                <w:iCs/>
              </w:rPr>
              <w:t>I.</w:t>
            </w:r>
          </w:p>
        </w:tc>
        <w:tc>
          <w:tcPr>
            <w:tcW w:w="9768" w:type="dxa"/>
            <w:gridSpan w:val="18"/>
          </w:tcPr>
          <w:p w14:paraId="1297C566"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b/>
                <w:iCs/>
              </w:rPr>
            </w:pPr>
            <w:r w:rsidRPr="00BA0E1A">
              <w:rPr>
                <w:rFonts w:ascii="Arial" w:eastAsia="Times New Roman" w:hAnsi="Arial" w:cs="Arial"/>
                <w:b/>
              </w:rPr>
              <w:t>PERSONNEL</w:t>
            </w:r>
          </w:p>
        </w:tc>
      </w:tr>
      <w:tr w:rsidR="00EE3D15" w:rsidRPr="00BA0E1A" w14:paraId="1D578A7C" w14:textId="77777777" w:rsidTr="000930BE">
        <w:trPr>
          <w:cantSplit/>
          <w:trHeight w:val="199"/>
        </w:trPr>
        <w:tc>
          <w:tcPr>
            <w:tcW w:w="468" w:type="dxa"/>
          </w:tcPr>
          <w:p w14:paraId="3BA1F3D7"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20" w:type="dxa"/>
          </w:tcPr>
          <w:p w14:paraId="4F144337"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624" w:type="dxa"/>
            <w:gridSpan w:val="5"/>
          </w:tcPr>
          <w:p w14:paraId="57637317"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1D431897"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366" w:type="dxa"/>
          </w:tcPr>
          <w:p w14:paraId="32132D87"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56" w:type="dxa"/>
          </w:tcPr>
          <w:p w14:paraId="24C65143"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22" w:type="dxa"/>
          </w:tcPr>
          <w:p w14:paraId="67283A2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0" w:type="dxa"/>
          </w:tcPr>
          <w:p w14:paraId="0D4CAB17"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41" w:type="dxa"/>
          </w:tcPr>
          <w:p w14:paraId="514C438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2" w:type="dxa"/>
          </w:tcPr>
          <w:p w14:paraId="75C8933F"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52" w:type="dxa"/>
          </w:tcPr>
          <w:p w14:paraId="2AC5D0F9"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01EEA851"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991" w:type="dxa"/>
          </w:tcPr>
          <w:p w14:paraId="3BBBE652"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327FA8CA"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166" w:type="dxa"/>
          </w:tcPr>
          <w:p w14:paraId="667B256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EE3D15" w:rsidRPr="00BA0E1A" w14:paraId="1A06554F" w14:textId="77777777" w:rsidTr="000930BE">
        <w:trPr>
          <w:cantSplit/>
          <w:trHeight w:val="372"/>
        </w:trPr>
        <w:tc>
          <w:tcPr>
            <w:tcW w:w="468" w:type="dxa"/>
            <w:vAlign w:val="bottom"/>
          </w:tcPr>
          <w:p w14:paraId="42688041"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144" w:type="dxa"/>
            <w:gridSpan w:val="6"/>
            <w:vAlign w:val="bottom"/>
          </w:tcPr>
          <w:p w14:paraId="3E0D02D9"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6"/>
                <w:szCs w:val="16"/>
              </w:rPr>
            </w:pPr>
            <w:r w:rsidRPr="00BA0E1A">
              <w:rPr>
                <w:rFonts w:ascii="Arial Narrow" w:eastAsia="Times New Roman" w:hAnsi="Arial Narrow" w:cs="Arial"/>
                <w:iCs/>
                <w:sz w:val="16"/>
                <w:szCs w:val="16"/>
              </w:rPr>
              <w:t>Position Title</w:t>
            </w:r>
          </w:p>
        </w:tc>
        <w:tc>
          <w:tcPr>
            <w:tcW w:w="236" w:type="dxa"/>
            <w:vAlign w:val="bottom"/>
          </w:tcPr>
          <w:p w14:paraId="14331261"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6"/>
                <w:szCs w:val="16"/>
              </w:rPr>
            </w:pPr>
          </w:p>
        </w:tc>
        <w:tc>
          <w:tcPr>
            <w:tcW w:w="1366" w:type="dxa"/>
            <w:vAlign w:val="bottom"/>
          </w:tcPr>
          <w:p w14:paraId="0654DB06"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6"/>
                <w:szCs w:val="16"/>
              </w:rPr>
            </w:pPr>
            <w:smartTag w:uri="urn:schemas-microsoft-com:office:smarttags" w:element="place">
              <w:smartTag w:uri="urn:schemas-microsoft-com:office:smarttags" w:element="PlaceName">
                <w:r w:rsidRPr="00BA0E1A">
                  <w:rPr>
                    <w:rFonts w:ascii="Arial Narrow" w:eastAsia="Times New Roman" w:hAnsi="Arial Narrow" w:cs="Arial"/>
                    <w:iCs/>
                    <w:sz w:val="16"/>
                    <w:szCs w:val="16"/>
                  </w:rPr>
                  <w:t>Salary</w:t>
                </w:r>
              </w:smartTag>
              <w:r w:rsidRPr="00BA0E1A">
                <w:rPr>
                  <w:rFonts w:ascii="Arial Narrow" w:eastAsia="Times New Roman" w:hAnsi="Arial Narrow" w:cs="Arial"/>
                  <w:iCs/>
                  <w:sz w:val="16"/>
                  <w:szCs w:val="16"/>
                </w:rPr>
                <w:t xml:space="preserve"> </w:t>
              </w:r>
              <w:smartTag w:uri="urn:schemas-microsoft-com:office:smarttags" w:element="PlaceType">
                <w:r w:rsidRPr="00BA0E1A">
                  <w:rPr>
                    <w:rFonts w:ascii="Arial Narrow" w:eastAsia="Times New Roman" w:hAnsi="Arial Narrow" w:cs="Arial"/>
                    <w:iCs/>
                    <w:sz w:val="16"/>
                    <w:szCs w:val="16"/>
                  </w:rPr>
                  <w:t>Range</w:t>
                </w:r>
              </w:smartTag>
            </w:smartTag>
          </w:p>
        </w:tc>
        <w:tc>
          <w:tcPr>
            <w:tcW w:w="256" w:type="dxa"/>
            <w:vAlign w:val="bottom"/>
          </w:tcPr>
          <w:p w14:paraId="0063291C"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22" w:type="dxa"/>
            <w:vAlign w:val="bottom"/>
          </w:tcPr>
          <w:p w14:paraId="772CC5ED"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r w:rsidRPr="00BA0E1A">
              <w:rPr>
                <w:rFonts w:ascii="Arial Narrow" w:eastAsia="Times New Roman" w:hAnsi="Arial Narrow" w:cs="Arial"/>
                <w:iCs/>
                <w:sz w:val="16"/>
                <w:szCs w:val="16"/>
              </w:rPr>
              <w:t>*</w:t>
            </w:r>
            <w:smartTag w:uri="urn:schemas-microsoft-com:office:smarttags" w:element="stockticker">
              <w:r w:rsidRPr="00BA0E1A">
                <w:rPr>
                  <w:rFonts w:ascii="Arial Narrow" w:eastAsia="Times New Roman" w:hAnsi="Arial Narrow" w:cs="Arial"/>
                  <w:iCs/>
                  <w:sz w:val="16"/>
                  <w:szCs w:val="16"/>
                </w:rPr>
                <w:t>FTE</w:t>
              </w:r>
            </w:smartTag>
          </w:p>
        </w:tc>
        <w:tc>
          <w:tcPr>
            <w:tcW w:w="260" w:type="dxa"/>
            <w:vAlign w:val="bottom"/>
          </w:tcPr>
          <w:p w14:paraId="0BB1FC21"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041" w:type="dxa"/>
            <w:vAlign w:val="bottom"/>
          </w:tcPr>
          <w:p w14:paraId="4622368F"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6"/>
                <w:szCs w:val="16"/>
              </w:rPr>
            </w:pPr>
            <w:r w:rsidRPr="00BA0E1A">
              <w:rPr>
                <w:rFonts w:ascii="Arial Narrow" w:eastAsia="Times New Roman" w:hAnsi="Arial Narrow" w:cs="Arial"/>
                <w:iCs/>
                <w:sz w:val="16"/>
                <w:szCs w:val="16"/>
              </w:rPr>
              <w:t>Total Annual</w:t>
            </w:r>
          </w:p>
          <w:p w14:paraId="2993EB1C"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6"/>
                <w:szCs w:val="16"/>
              </w:rPr>
            </w:pPr>
            <w:r w:rsidRPr="00BA0E1A">
              <w:rPr>
                <w:rFonts w:ascii="Arial Narrow" w:eastAsia="Times New Roman" w:hAnsi="Arial Narrow" w:cs="Arial"/>
                <w:iCs/>
                <w:sz w:val="16"/>
                <w:szCs w:val="16"/>
              </w:rPr>
              <w:t>Program Cost</w:t>
            </w:r>
          </w:p>
        </w:tc>
        <w:tc>
          <w:tcPr>
            <w:tcW w:w="262" w:type="dxa"/>
            <w:vAlign w:val="bottom"/>
          </w:tcPr>
          <w:p w14:paraId="2AAF5EE0"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52" w:type="dxa"/>
            <w:vAlign w:val="bottom"/>
          </w:tcPr>
          <w:p w14:paraId="24D778B7"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6"/>
                <w:szCs w:val="16"/>
              </w:rPr>
            </w:pPr>
            <w:r w:rsidRPr="00BA0E1A">
              <w:rPr>
                <w:rFonts w:ascii="Arial Narrow" w:eastAsia="Times New Roman" w:hAnsi="Arial Narrow" w:cs="Arial"/>
                <w:iCs/>
                <w:sz w:val="16"/>
                <w:szCs w:val="16"/>
              </w:rPr>
              <w:t>In-Kind</w:t>
            </w:r>
          </w:p>
          <w:p w14:paraId="793EC6F0"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r w:rsidRPr="00BA0E1A">
              <w:rPr>
                <w:rFonts w:ascii="Arial Narrow" w:eastAsia="Times New Roman" w:hAnsi="Arial Narrow" w:cs="Arial"/>
                <w:iCs/>
                <w:sz w:val="16"/>
                <w:szCs w:val="16"/>
              </w:rPr>
              <w:t>Contributions</w:t>
            </w:r>
          </w:p>
        </w:tc>
        <w:tc>
          <w:tcPr>
            <w:tcW w:w="236" w:type="dxa"/>
            <w:vAlign w:val="bottom"/>
          </w:tcPr>
          <w:p w14:paraId="7862E9CF"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991" w:type="dxa"/>
            <w:vAlign w:val="bottom"/>
          </w:tcPr>
          <w:p w14:paraId="05B09786"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6"/>
                <w:szCs w:val="16"/>
              </w:rPr>
            </w:pPr>
            <w:r w:rsidRPr="00BA0E1A">
              <w:rPr>
                <w:rFonts w:ascii="Arial Narrow" w:eastAsia="Times New Roman" w:hAnsi="Arial Narrow" w:cs="Arial"/>
                <w:iCs/>
                <w:sz w:val="16"/>
                <w:szCs w:val="16"/>
              </w:rPr>
              <w:t>Matching</w:t>
            </w:r>
          </w:p>
          <w:p w14:paraId="62B1A3C1"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r w:rsidRPr="00BA0E1A">
              <w:rPr>
                <w:rFonts w:ascii="Arial Narrow" w:eastAsia="Times New Roman" w:hAnsi="Arial Narrow" w:cs="Arial"/>
                <w:iCs/>
                <w:sz w:val="16"/>
                <w:szCs w:val="16"/>
              </w:rPr>
              <w:t>And Other</w:t>
            </w:r>
          </w:p>
        </w:tc>
        <w:tc>
          <w:tcPr>
            <w:tcW w:w="236" w:type="dxa"/>
            <w:vAlign w:val="bottom"/>
          </w:tcPr>
          <w:p w14:paraId="53E4062B"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166" w:type="dxa"/>
            <w:vAlign w:val="bottom"/>
          </w:tcPr>
          <w:p w14:paraId="6DCD7E67"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6"/>
                <w:szCs w:val="16"/>
              </w:rPr>
            </w:pPr>
            <w:r w:rsidRPr="00BA0E1A">
              <w:rPr>
                <w:rFonts w:ascii="Arial Narrow" w:eastAsia="Times New Roman" w:hAnsi="Arial Narrow" w:cs="Arial"/>
                <w:iCs/>
                <w:sz w:val="16"/>
                <w:szCs w:val="16"/>
              </w:rPr>
              <w:t>Amount</w:t>
            </w:r>
          </w:p>
          <w:p w14:paraId="7F772D00"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r w:rsidRPr="00BA0E1A">
              <w:rPr>
                <w:rFonts w:ascii="Arial Narrow" w:eastAsia="Times New Roman" w:hAnsi="Arial Narrow" w:cs="Arial"/>
                <w:iCs/>
                <w:sz w:val="16"/>
                <w:szCs w:val="16"/>
              </w:rPr>
              <w:t>Requested</w:t>
            </w:r>
          </w:p>
        </w:tc>
      </w:tr>
      <w:tr w:rsidR="00EE3D15" w:rsidRPr="00BA0E1A" w14:paraId="538C4FA6" w14:textId="77777777" w:rsidTr="000930BE">
        <w:trPr>
          <w:cantSplit/>
          <w:trHeight w:val="199"/>
        </w:trPr>
        <w:tc>
          <w:tcPr>
            <w:tcW w:w="468" w:type="dxa"/>
          </w:tcPr>
          <w:p w14:paraId="0003785E"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20" w:type="dxa"/>
          </w:tcPr>
          <w:p w14:paraId="202D5843"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A.</w:t>
            </w:r>
          </w:p>
        </w:tc>
        <w:tc>
          <w:tcPr>
            <w:tcW w:w="1624" w:type="dxa"/>
            <w:gridSpan w:val="5"/>
            <w:tcBorders>
              <w:bottom w:val="single" w:sz="4" w:space="0" w:color="auto"/>
            </w:tcBorders>
          </w:tcPr>
          <w:p w14:paraId="069FB8F8"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Case Worker</w:t>
            </w:r>
          </w:p>
        </w:tc>
        <w:tc>
          <w:tcPr>
            <w:tcW w:w="236" w:type="dxa"/>
          </w:tcPr>
          <w:p w14:paraId="3887ACFE"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366" w:type="dxa"/>
            <w:tcBorders>
              <w:bottom w:val="single" w:sz="4" w:space="0" w:color="auto"/>
            </w:tcBorders>
          </w:tcPr>
          <w:p w14:paraId="48045285"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$25K - $35K</w:t>
            </w:r>
          </w:p>
        </w:tc>
        <w:tc>
          <w:tcPr>
            <w:tcW w:w="256" w:type="dxa"/>
          </w:tcPr>
          <w:p w14:paraId="68DE89FC"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522" w:type="dxa"/>
            <w:tcBorders>
              <w:bottom w:val="single" w:sz="4" w:space="0" w:color="auto"/>
            </w:tcBorders>
          </w:tcPr>
          <w:p w14:paraId="3C60884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0.8</w:t>
            </w:r>
          </w:p>
        </w:tc>
        <w:tc>
          <w:tcPr>
            <w:tcW w:w="260" w:type="dxa"/>
          </w:tcPr>
          <w:p w14:paraId="5E59C032"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41" w:type="dxa"/>
            <w:tcBorders>
              <w:bottom w:val="single" w:sz="4" w:space="0" w:color="auto"/>
            </w:tcBorders>
          </w:tcPr>
          <w:p w14:paraId="342F304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25,000</w:t>
            </w:r>
          </w:p>
        </w:tc>
        <w:tc>
          <w:tcPr>
            <w:tcW w:w="262" w:type="dxa"/>
          </w:tcPr>
          <w:p w14:paraId="115C0623"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Borders>
              <w:bottom w:val="single" w:sz="4" w:space="0" w:color="auto"/>
            </w:tcBorders>
          </w:tcPr>
          <w:p w14:paraId="1264273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5,000</w:t>
            </w:r>
          </w:p>
        </w:tc>
        <w:tc>
          <w:tcPr>
            <w:tcW w:w="236" w:type="dxa"/>
          </w:tcPr>
          <w:p w14:paraId="2741FD51"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991" w:type="dxa"/>
            <w:tcBorders>
              <w:bottom w:val="single" w:sz="4" w:space="0" w:color="auto"/>
            </w:tcBorders>
          </w:tcPr>
          <w:p w14:paraId="299FE21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10,000</w:t>
            </w:r>
          </w:p>
        </w:tc>
        <w:tc>
          <w:tcPr>
            <w:tcW w:w="236" w:type="dxa"/>
          </w:tcPr>
          <w:p w14:paraId="75B0979D"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166" w:type="dxa"/>
            <w:tcBorders>
              <w:bottom w:val="single" w:sz="4" w:space="0" w:color="auto"/>
            </w:tcBorders>
          </w:tcPr>
          <w:p w14:paraId="12B5626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10,000</w:t>
            </w:r>
          </w:p>
        </w:tc>
      </w:tr>
      <w:tr w:rsidR="00EE3D15" w:rsidRPr="00BA0E1A" w14:paraId="0F54C477" w14:textId="77777777" w:rsidTr="000930BE">
        <w:trPr>
          <w:cantSplit/>
          <w:trHeight w:val="199"/>
        </w:trPr>
        <w:tc>
          <w:tcPr>
            <w:tcW w:w="468" w:type="dxa"/>
          </w:tcPr>
          <w:p w14:paraId="48D86B6C"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20" w:type="dxa"/>
          </w:tcPr>
          <w:p w14:paraId="319DD917"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B.</w:t>
            </w:r>
          </w:p>
        </w:tc>
        <w:tc>
          <w:tcPr>
            <w:tcW w:w="1624" w:type="dxa"/>
            <w:gridSpan w:val="5"/>
            <w:tcBorders>
              <w:top w:val="single" w:sz="4" w:space="0" w:color="auto"/>
              <w:bottom w:val="single" w:sz="4" w:space="0" w:color="auto"/>
            </w:tcBorders>
          </w:tcPr>
          <w:p w14:paraId="0F9E0C71"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Coordinator</w:t>
            </w:r>
          </w:p>
        </w:tc>
        <w:tc>
          <w:tcPr>
            <w:tcW w:w="236" w:type="dxa"/>
          </w:tcPr>
          <w:p w14:paraId="3D5010A9"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366" w:type="dxa"/>
            <w:tcBorders>
              <w:top w:val="single" w:sz="4" w:space="0" w:color="auto"/>
              <w:bottom w:val="single" w:sz="4" w:space="0" w:color="auto"/>
            </w:tcBorders>
          </w:tcPr>
          <w:p w14:paraId="439BF36B"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$40K - $60K</w:t>
            </w:r>
          </w:p>
        </w:tc>
        <w:tc>
          <w:tcPr>
            <w:tcW w:w="256" w:type="dxa"/>
          </w:tcPr>
          <w:p w14:paraId="50D62969"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522" w:type="dxa"/>
            <w:tcBorders>
              <w:top w:val="single" w:sz="4" w:space="0" w:color="auto"/>
              <w:bottom w:val="single" w:sz="4" w:space="0" w:color="auto"/>
            </w:tcBorders>
          </w:tcPr>
          <w:p w14:paraId="42FF7D4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0.5</w:t>
            </w:r>
          </w:p>
        </w:tc>
        <w:tc>
          <w:tcPr>
            <w:tcW w:w="260" w:type="dxa"/>
          </w:tcPr>
          <w:p w14:paraId="5E770335"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16C2FB5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30,000</w:t>
            </w:r>
          </w:p>
        </w:tc>
        <w:tc>
          <w:tcPr>
            <w:tcW w:w="262" w:type="dxa"/>
          </w:tcPr>
          <w:p w14:paraId="513138CF"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685D2ED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5,000</w:t>
            </w:r>
          </w:p>
        </w:tc>
        <w:tc>
          <w:tcPr>
            <w:tcW w:w="236" w:type="dxa"/>
          </w:tcPr>
          <w:p w14:paraId="59DBFA66"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67220FA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15,000</w:t>
            </w:r>
          </w:p>
        </w:tc>
        <w:tc>
          <w:tcPr>
            <w:tcW w:w="236" w:type="dxa"/>
          </w:tcPr>
          <w:p w14:paraId="20BEF8B2"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166" w:type="dxa"/>
            <w:tcBorders>
              <w:top w:val="single" w:sz="4" w:space="0" w:color="auto"/>
              <w:bottom w:val="single" w:sz="4" w:space="0" w:color="auto"/>
            </w:tcBorders>
          </w:tcPr>
          <w:p w14:paraId="595790A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10,000</w:t>
            </w:r>
          </w:p>
        </w:tc>
      </w:tr>
      <w:tr w:rsidR="00EE3D15" w:rsidRPr="00BA0E1A" w14:paraId="59B2FA04" w14:textId="77777777" w:rsidTr="000930BE">
        <w:trPr>
          <w:cantSplit/>
          <w:trHeight w:val="199"/>
        </w:trPr>
        <w:tc>
          <w:tcPr>
            <w:tcW w:w="468" w:type="dxa"/>
          </w:tcPr>
          <w:p w14:paraId="4201B763"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20" w:type="dxa"/>
          </w:tcPr>
          <w:p w14:paraId="56E5269B"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C.</w:t>
            </w:r>
          </w:p>
        </w:tc>
        <w:tc>
          <w:tcPr>
            <w:tcW w:w="1624" w:type="dxa"/>
            <w:gridSpan w:val="5"/>
            <w:tcBorders>
              <w:top w:val="single" w:sz="4" w:space="0" w:color="auto"/>
              <w:bottom w:val="single" w:sz="4" w:space="0" w:color="auto"/>
            </w:tcBorders>
          </w:tcPr>
          <w:p w14:paraId="3006F9C0"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36" w:type="dxa"/>
          </w:tcPr>
          <w:p w14:paraId="16A814BE"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366" w:type="dxa"/>
            <w:tcBorders>
              <w:top w:val="single" w:sz="4" w:space="0" w:color="auto"/>
              <w:bottom w:val="single" w:sz="4" w:space="0" w:color="auto"/>
            </w:tcBorders>
          </w:tcPr>
          <w:p w14:paraId="49307645"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56" w:type="dxa"/>
          </w:tcPr>
          <w:p w14:paraId="63360636"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522" w:type="dxa"/>
            <w:tcBorders>
              <w:top w:val="single" w:sz="4" w:space="0" w:color="auto"/>
              <w:bottom w:val="single" w:sz="4" w:space="0" w:color="auto"/>
            </w:tcBorders>
          </w:tcPr>
          <w:p w14:paraId="2A993AF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0" w:type="dxa"/>
          </w:tcPr>
          <w:p w14:paraId="53778DB6"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2C846E9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6F943B4C"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24B3D0A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2157EB23"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44E4631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08BA9791"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166" w:type="dxa"/>
            <w:tcBorders>
              <w:top w:val="single" w:sz="4" w:space="0" w:color="auto"/>
              <w:bottom w:val="single" w:sz="4" w:space="0" w:color="auto"/>
            </w:tcBorders>
          </w:tcPr>
          <w:p w14:paraId="79555536"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EE3D15" w:rsidRPr="00BA0E1A" w14:paraId="00FA94F0" w14:textId="77777777" w:rsidTr="000930BE">
        <w:trPr>
          <w:cantSplit/>
          <w:trHeight w:val="199"/>
        </w:trPr>
        <w:tc>
          <w:tcPr>
            <w:tcW w:w="468" w:type="dxa"/>
          </w:tcPr>
          <w:p w14:paraId="422E5FF8"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20" w:type="dxa"/>
          </w:tcPr>
          <w:p w14:paraId="082471E2"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D.</w:t>
            </w:r>
          </w:p>
        </w:tc>
        <w:tc>
          <w:tcPr>
            <w:tcW w:w="1624" w:type="dxa"/>
            <w:gridSpan w:val="5"/>
            <w:tcBorders>
              <w:top w:val="single" w:sz="4" w:space="0" w:color="auto"/>
              <w:bottom w:val="single" w:sz="4" w:space="0" w:color="auto"/>
            </w:tcBorders>
          </w:tcPr>
          <w:p w14:paraId="793194D5"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36" w:type="dxa"/>
          </w:tcPr>
          <w:p w14:paraId="7E27B63F"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366" w:type="dxa"/>
            <w:tcBorders>
              <w:top w:val="single" w:sz="4" w:space="0" w:color="auto"/>
              <w:bottom w:val="single" w:sz="4" w:space="0" w:color="auto"/>
            </w:tcBorders>
          </w:tcPr>
          <w:p w14:paraId="54878D4A"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56" w:type="dxa"/>
          </w:tcPr>
          <w:p w14:paraId="6F443A34"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522" w:type="dxa"/>
            <w:tcBorders>
              <w:top w:val="single" w:sz="4" w:space="0" w:color="auto"/>
              <w:bottom w:val="single" w:sz="4" w:space="0" w:color="auto"/>
            </w:tcBorders>
          </w:tcPr>
          <w:p w14:paraId="2779D36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0" w:type="dxa"/>
          </w:tcPr>
          <w:p w14:paraId="07B0E43A"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2830409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5E29B6B1"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0152911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57953C08"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132CD17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396D2111"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166" w:type="dxa"/>
            <w:tcBorders>
              <w:top w:val="single" w:sz="4" w:space="0" w:color="auto"/>
              <w:bottom w:val="single" w:sz="4" w:space="0" w:color="auto"/>
            </w:tcBorders>
          </w:tcPr>
          <w:p w14:paraId="2A9A6AA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EE3D15" w:rsidRPr="00BA0E1A" w14:paraId="6BDAEBE0" w14:textId="77777777" w:rsidTr="000930BE">
        <w:trPr>
          <w:cantSplit/>
          <w:trHeight w:val="174"/>
        </w:trPr>
        <w:tc>
          <w:tcPr>
            <w:tcW w:w="468" w:type="dxa"/>
          </w:tcPr>
          <w:p w14:paraId="28306FDD"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20" w:type="dxa"/>
          </w:tcPr>
          <w:p w14:paraId="65403F5C"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E.</w:t>
            </w:r>
          </w:p>
        </w:tc>
        <w:tc>
          <w:tcPr>
            <w:tcW w:w="1624" w:type="dxa"/>
            <w:gridSpan w:val="5"/>
            <w:tcBorders>
              <w:top w:val="single" w:sz="4" w:space="0" w:color="auto"/>
              <w:bottom w:val="single" w:sz="4" w:space="0" w:color="auto"/>
            </w:tcBorders>
          </w:tcPr>
          <w:p w14:paraId="6CCB9C1A"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36" w:type="dxa"/>
          </w:tcPr>
          <w:p w14:paraId="5A307459"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366" w:type="dxa"/>
            <w:tcBorders>
              <w:top w:val="single" w:sz="4" w:space="0" w:color="auto"/>
              <w:bottom w:val="single" w:sz="4" w:space="0" w:color="auto"/>
            </w:tcBorders>
          </w:tcPr>
          <w:p w14:paraId="0FEC718C"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56" w:type="dxa"/>
          </w:tcPr>
          <w:p w14:paraId="7CCCBAF5"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522" w:type="dxa"/>
            <w:tcBorders>
              <w:top w:val="single" w:sz="4" w:space="0" w:color="auto"/>
              <w:bottom w:val="single" w:sz="4" w:space="0" w:color="auto"/>
            </w:tcBorders>
          </w:tcPr>
          <w:p w14:paraId="552D448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0" w:type="dxa"/>
          </w:tcPr>
          <w:p w14:paraId="44AC1005"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17EF632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55BB0EF4"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04398D4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2EEE4A3E"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06A2F7C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350768AD"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166" w:type="dxa"/>
            <w:tcBorders>
              <w:top w:val="single" w:sz="4" w:space="0" w:color="auto"/>
              <w:bottom w:val="single" w:sz="4" w:space="0" w:color="auto"/>
            </w:tcBorders>
          </w:tcPr>
          <w:p w14:paraId="78478C36"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EE3D15" w:rsidRPr="00BA0E1A" w14:paraId="1E93157B" w14:textId="77777777" w:rsidTr="000930BE">
        <w:trPr>
          <w:cantSplit/>
          <w:trHeight w:val="199"/>
        </w:trPr>
        <w:tc>
          <w:tcPr>
            <w:tcW w:w="468" w:type="dxa"/>
          </w:tcPr>
          <w:p w14:paraId="4897DEBF"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20" w:type="dxa"/>
          </w:tcPr>
          <w:p w14:paraId="05490E4C"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F.</w:t>
            </w:r>
          </w:p>
        </w:tc>
        <w:tc>
          <w:tcPr>
            <w:tcW w:w="1624" w:type="dxa"/>
            <w:gridSpan w:val="5"/>
            <w:tcBorders>
              <w:top w:val="single" w:sz="4" w:space="0" w:color="auto"/>
              <w:bottom w:val="single" w:sz="4" w:space="0" w:color="auto"/>
            </w:tcBorders>
          </w:tcPr>
          <w:p w14:paraId="5EB622F8"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36" w:type="dxa"/>
          </w:tcPr>
          <w:p w14:paraId="0C686820"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366" w:type="dxa"/>
            <w:tcBorders>
              <w:top w:val="single" w:sz="4" w:space="0" w:color="auto"/>
              <w:bottom w:val="single" w:sz="4" w:space="0" w:color="auto"/>
            </w:tcBorders>
          </w:tcPr>
          <w:p w14:paraId="1C6F59E9"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56" w:type="dxa"/>
          </w:tcPr>
          <w:p w14:paraId="76D901A7"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522" w:type="dxa"/>
            <w:tcBorders>
              <w:top w:val="single" w:sz="4" w:space="0" w:color="auto"/>
              <w:bottom w:val="single" w:sz="4" w:space="0" w:color="auto"/>
            </w:tcBorders>
          </w:tcPr>
          <w:p w14:paraId="7E2164D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0" w:type="dxa"/>
          </w:tcPr>
          <w:p w14:paraId="62269200"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7CBBFA9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528A5976"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2096EA9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58B2A42E"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5851662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45C9DB03"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166" w:type="dxa"/>
            <w:tcBorders>
              <w:top w:val="single" w:sz="4" w:space="0" w:color="auto"/>
              <w:bottom w:val="single" w:sz="4" w:space="0" w:color="auto"/>
            </w:tcBorders>
          </w:tcPr>
          <w:p w14:paraId="6BE3D5E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EE3D15" w:rsidRPr="00BA0E1A" w14:paraId="205033B9" w14:textId="77777777" w:rsidTr="000930BE">
        <w:trPr>
          <w:cantSplit/>
          <w:trHeight w:val="199"/>
        </w:trPr>
        <w:tc>
          <w:tcPr>
            <w:tcW w:w="468" w:type="dxa"/>
          </w:tcPr>
          <w:p w14:paraId="0BABD9A4"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20" w:type="dxa"/>
          </w:tcPr>
          <w:p w14:paraId="5AC926C4"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624" w:type="dxa"/>
            <w:gridSpan w:val="5"/>
            <w:tcBorders>
              <w:top w:val="single" w:sz="4" w:space="0" w:color="auto"/>
            </w:tcBorders>
          </w:tcPr>
          <w:p w14:paraId="71E12443"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36" w:type="dxa"/>
          </w:tcPr>
          <w:p w14:paraId="6539103B"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366" w:type="dxa"/>
            <w:tcBorders>
              <w:top w:val="single" w:sz="4" w:space="0" w:color="auto"/>
            </w:tcBorders>
          </w:tcPr>
          <w:p w14:paraId="593084DE"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56" w:type="dxa"/>
          </w:tcPr>
          <w:p w14:paraId="356625E5"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522" w:type="dxa"/>
            <w:tcBorders>
              <w:top w:val="single" w:sz="4" w:space="0" w:color="auto"/>
            </w:tcBorders>
          </w:tcPr>
          <w:p w14:paraId="2AC8959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0" w:type="dxa"/>
          </w:tcPr>
          <w:p w14:paraId="6C1F7BB3"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41" w:type="dxa"/>
            <w:tcBorders>
              <w:top w:val="single" w:sz="4" w:space="0" w:color="auto"/>
            </w:tcBorders>
          </w:tcPr>
          <w:p w14:paraId="0ED9649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44F39665"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Borders>
              <w:top w:val="single" w:sz="4" w:space="0" w:color="auto"/>
            </w:tcBorders>
          </w:tcPr>
          <w:p w14:paraId="4FDD6F5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7D063858"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991" w:type="dxa"/>
            <w:tcBorders>
              <w:top w:val="single" w:sz="4" w:space="0" w:color="auto"/>
            </w:tcBorders>
          </w:tcPr>
          <w:p w14:paraId="72AC87F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5FE8320B"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166" w:type="dxa"/>
            <w:tcBorders>
              <w:top w:val="single" w:sz="4" w:space="0" w:color="auto"/>
            </w:tcBorders>
          </w:tcPr>
          <w:p w14:paraId="69D4B5D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EE3D15" w:rsidRPr="00BA0E1A" w14:paraId="4EE22050" w14:textId="77777777" w:rsidTr="000930BE">
        <w:trPr>
          <w:cantSplit/>
          <w:trHeight w:val="199"/>
        </w:trPr>
        <w:tc>
          <w:tcPr>
            <w:tcW w:w="468" w:type="dxa"/>
          </w:tcPr>
          <w:p w14:paraId="3FDD1267"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20" w:type="dxa"/>
          </w:tcPr>
          <w:p w14:paraId="1F17DD3A"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624" w:type="dxa"/>
            <w:gridSpan w:val="5"/>
          </w:tcPr>
          <w:p w14:paraId="718EAB72"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36" w:type="dxa"/>
          </w:tcPr>
          <w:p w14:paraId="09542928"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144" w:type="dxa"/>
            <w:gridSpan w:val="3"/>
          </w:tcPr>
          <w:p w14:paraId="7CBB970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
                <w:iCs/>
                <w:sz w:val="18"/>
                <w:szCs w:val="18"/>
              </w:rPr>
              <w:t>Total Salaries</w:t>
            </w:r>
          </w:p>
        </w:tc>
        <w:tc>
          <w:tcPr>
            <w:tcW w:w="260" w:type="dxa"/>
          </w:tcPr>
          <w:p w14:paraId="439CF966"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41" w:type="dxa"/>
            <w:tcBorders>
              <w:bottom w:val="single" w:sz="4" w:space="0" w:color="auto"/>
            </w:tcBorders>
          </w:tcPr>
          <w:p w14:paraId="7818979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55,000</w:t>
            </w:r>
          </w:p>
        </w:tc>
        <w:tc>
          <w:tcPr>
            <w:tcW w:w="262" w:type="dxa"/>
          </w:tcPr>
          <w:p w14:paraId="627C7E61"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Borders>
              <w:bottom w:val="single" w:sz="4" w:space="0" w:color="auto"/>
            </w:tcBorders>
          </w:tcPr>
          <w:p w14:paraId="5D09394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10,000</w:t>
            </w:r>
          </w:p>
        </w:tc>
        <w:tc>
          <w:tcPr>
            <w:tcW w:w="236" w:type="dxa"/>
          </w:tcPr>
          <w:p w14:paraId="45E69A01"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991" w:type="dxa"/>
            <w:tcBorders>
              <w:bottom w:val="single" w:sz="4" w:space="0" w:color="auto"/>
            </w:tcBorders>
          </w:tcPr>
          <w:p w14:paraId="3AAEE9F6"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25,000</w:t>
            </w:r>
          </w:p>
        </w:tc>
        <w:tc>
          <w:tcPr>
            <w:tcW w:w="236" w:type="dxa"/>
          </w:tcPr>
          <w:p w14:paraId="635254C9"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166" w:type="dxa"/>
            <w:tcBorders>
              <w:bottom w:val="single" w:sz="4" w:space="0" w:color="auto"/>
            </w:tcBorders>
          </w:tcPr>
          <w:p w14:paraId="688B9BB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20,000</w:t>
            </w:r>
          </w:p>
        </w:tc>
      </w:tr>
      <w:tr w:rsidR="00EE3D15" w:rsidRPr="00BA0E1A" w14:paraId="7F92F1FD" w14:textId="77777777" w:rsidTr="000930BE">
        <w:trPr>
          <w:cantSplit/>
          <w:trHeight w:val="199"/>
        </w:trPr>
        <w:tc>
          <w:tcPr>
            <w:tcW w:w="468" w:type="dxa"/>
          </w:tcPr>
          <w:p w14:paraId="53FE6C8F"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20" w:type="dxa"/>
          </w:tcPr>
          <w:p w14:paraId="62979F6F"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624" w:type="dxa"/>
            <w:gridSpan w:val="5"/>
          </w:tcPr>
          <w:p w14:paraId="6DCC5E55"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36" w:type="dxa"/>
          </w:tcPr>
          <w:p w14:paraId="544BCA21"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366" w:type="dxa"/>
          </w:tcPr>
          <w:p w14:paraId="7A963983"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56" w:type="dxa"/>
          </w:tcPr>
          <w:p w14:paraId="70295B83"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522" w:type="dxa"/>
          </w:tcPr>
          <w:p w14:paraId="7DA8936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0" w:type="dxa"/>
          </w:tcPr>
          <w:p w14:paraId="472C6030"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41" w:type="dxa"/>
          </w:tcPr>
          <w:p w14:paraId="0C72F61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3156C1D8"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Borders>
              <w:top w:val="single" w:sz="4" w:space="0" w:color="auto"/>
            </w:tcBorders>
          </w:tcPr>
          <w:p w14:paraId="685742E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Borders>
              <w:top w:val="single" w:sz="4" w:space="0" w:color="auto"/>
            </w:tcBorders>
          </w:tcPr>
          <w:p w14:paraId="76AD692F"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991" w:type="dxa"/>
            <w:tcBorders>
              <w:top w:val="single" w:sz="4" w:space="0" w:color="auto"/>
            </w:tcBorders>
          </w:tcPr>
          <w:p w14:paraId="75A919C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734F8C56"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166" w:type="dxa"/>
            <w:tcBorders>
              <w:top w:val="single" w:sz="4" w:space="0" w:color="auto"/>
            </w:tcBorders>
          </w:tcPr>
          <w:p w14:paraId="4DC7A85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EE3D15" w:rsidRPr="00BA0E1A" w14:paraId="5D9AC9BE" w14:textId="77777777" w:rsidTr="000930BE">
        <w:trPr>
          <w:cantSplit/>
          <w:trHeight w:val="223"/>
        </w:trPr>
        <w:tc>
          <w:tcPr>
            <w:tcW w:w="468" w:type="dxa"/>
          </w:tcPr>
          <w:p w14:paraId="435A80EE"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6"/>
                <w:szCs w:val="16"/>
              </w:rPr>
            </w:pPr>
          </w:p>
        </w:tc>
        <w:tc>
          <w:tcPr>
            <w:tcW w:w="1060" w:type="dxa"/>
            <w:gridSpan w:val="2"/>
            <w:vAlign w:val="bottom"/>
          </w:tcPr>
          <w:p w14:paraId="0210F46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6"/>
                <w:szCs w:val="16"/>
              </w:rPr>
            </w:pPr>
            <w:r w:rsidRPr="00BA0E1A">
              <w:rPr>
                <w:rFonts w:ascii="Arial Narrow" w:eastAsia="Times New Roman" w:hAnsi="Arial Narrow" w:cs="Arial"/>
                <w:iCs/>
                <w:sz w:val="16"/>
                <w:szCs w:val="16"/>
              </w:rPr>
              <w:t>Benefits @</w:t>
            </w:r>
          </w:p>
        </w:tc>
        <w:tc>
          <w:tcPr>
            <w:tcW w:w="542" w:type="dxa"/>
            <w:gridSpan w:val="3"/>
            <w:tcBorders>
              <w:bottom w:val="single" w:sz="4" w:space="0" w:color="auto"/>
            </w:tcBorders>
            <w:vAlign w:val="bottom"/>
          </w:tcPr>
          <w:p w14:paraId="5F7D6B0F"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20"/>
                <w:szCs w:val="20"/>
              </w:rPr>
            </w:pPr>
            <w:r w:rsidRPr="00BA0E1A">
              <w:rPr>
                <w:rFonts w:ascii="Arial Narrow" w:eastAsia="Times New Roman" w:hAnsi="Arial Narrow" w:cs="Arial"/>
                <w:iCs/>
                <w:sz w:val="20"/>
                <w:szCs w:val="20"/>
              </w:rPr>
              <w:t>10</w:t>
            </w:r>
          </w:p>
        </w:tc>
        <w:tc>
          <w:tcPr>
            <w:tcW w:w="2144" w:type="dxa"/>
            <w:gridSpan w:val="3"/>
            <w:vAlign w:val="bottom"/>
          </w:tcPr>
          <w:p w14:paraId="69811583"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6"/>
                <w:szCs w:val="16"/>
              </w:rPr>
            </w:pPr>
            <w:r w:rsidRPr="00BA0E1A">
              <w:rPr>
                <w:rFonts w:ascii="Arial Narrow" w:eastAsia="Times New Roman" w:hAnsi="Arial Narrow" w:cs="Arial"/>
                <w:iCs/>
                <w:sz w:val="16"/>
                <w:szCs w:val="16"/>
              </w:rPr>
              <w:t>%of Salaries</w:t>
            </w:r>
          </w:p>
        </w:tc>
        <w:tc>
          <w:tcPr>
            <w:tcW w:w="256" w:type="dxa"/>
          </w:tcPr>
          <w:p w14:paraId="18232520"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522" w:type="dxa"/>
          </w:tcPr>
          <w:p w14:paraId="1753EAA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0" w:type="dxa"/>
          </w:tcPr>
          <w:p w14:paraId="095D1090"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41" w:type="dxa"/>
            <w:tcBorders>
              <w:bottom w:val="single" w:sz="4" w:space="0" w:color="auto"/>
            </w:tcBorders>
          </w:tcPr>
          <w:p w14:paraId="5251114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5,500</w:t>
            </w:r>
          </w:p>
        </w:tc>
        <w:tc>
          <w:tcPr>
            <w:tcW w:w="262" w:type="dxa"/>
          </w:tcPr>
          <w:p w14:paraId="0B105D4F"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Borders>
              <w:bottom w:val="single" w:sz="4" w:space="0" w:color="auto"/>
            </w:tcBorders>
          </w:tcPr>
          <w:p w14:paraId="0DD85FF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1,000</w:t>
            </w:r>
          </w:p>
        </w:tc>
        <w:tc>
          <w:tcPr>
            <w:tcW w:w="236" w:type="dxa"/>
          </w:tcPr>
          <w:p w14:paraId="40E740E8"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991" w:type="dxa"/>
            <w:tcBorders>
              <w:bottom w:val="single" w:sz="4" w:space="0" w:color="auto"/>
            </w:tcBorders>
          </w:tcPr>
          <w:p w14:paraId="02B1CF8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0</w:t>
            </w:r>
          </w:p>
        </w:tc>
        <w:tc>
          <w:tcPr>
            <w:tcW w:w="236" w:type="dxa"/>
          </w:tcPr>
          <w:p w14:paraId="7A729626"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166" w:type="dxa"/>
            <w:tcBorders>
              <w:bottom w:val="single" w:sz="4" w:space="0" w:color="auto"/>
            </w:tcBorders>
          </w:tcPr>
          <w:p w14:paraId="18F72D8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2,000</w:t>
            </w:r>
          </w:p>
        </w:tc>
      </w:tr>
      <w:tr w:rsidR="00EE3D15" w:rsidRPr="00BA0E1A" w14:paraId="6DD653D4" w14:textId="77777777" w:rsidTr="000930BE">
        <w:trPr>
          <w:cantSplit/>
          <w:trHeight w:val="199"/>
        </w:trPr>
        <w:tc>
          <w:tcPr>
            <w:tcW w:w="468" w:type="dxa"/>
          </w:tcPr>
          <w:p w14:paraId="163A6A39"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20" w:type="dxa"/>
          </w:tcPr>
          <w:p w14:paraId="5A09CB45"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624" w:type="dxa"/>
            <w:gridSpan w:val="5"/>
          </w:tcPr>
          <w:p w14:paraId="44C8099B"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36" w:type="dxa"/>
          </w:tcPr>
          <w:p w14:paraId="49255C98"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366" w:type="dxa"/>
          </w:tcPr>
          <w:p w14:paraId="395E1287"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56" w:type="dxa"/>
          </w:tcPr>
          <w:p w14:paraId="68F9A0AE"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522" w:type="dxa"/>
          </w:tcPr>
          <w:p w14:paraId="4B9612A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0" w:type="dxa"/>
          </w:tcPr>
          <w:p w14:paraId="575713B2"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41" w:type="dxa"/>
          </w:tcPr>
          <w:p w14:paraId="429B6AE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5F60240F"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Pr>
          <w:p w14:paraId="065449F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6AA73005"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991" w:type="dxa"/>
          </w:tcPr>
          <w:p w14:paraId="2AEA2A1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745DEBB4"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166" w:type="dxa"/>
          </w:tcPr>
          <w:p w14:paraId="5228447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EE3D15" w:rsidRPr="00BA0E1A" w14:paraId="35E68AF0" w14:textId="77777777" w:rsidTr="000930BE">
        <w:trPr>
          <w:cantSplit/>
          <w:trHeight w:val="199"/>
        </w:trPr>
        <w:tc>
          <w:tcPr>
            <w:tcW w:w="468" w:type="dxa"/>
          </w:tcPr>
          <w:p w14:paraId="525ACF5F"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20" w:type="dxa"/>
          </w:tcPr>
          <w:p w14:paraId="00D243F6"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624" w:type="dxa"/>
            <w:gridSpan w:val="5"/>
          </w:tcPr>
          <w:p w14:paraId="1D85DCAE"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36" w:type="dxa"/>
          </w:tcPr>
          <w:p w14:paraId="336FCE6A"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144" w:type="dxa"/>
            <w:gridSpan w:val="3"/>
          </w:tcPr>
          <w:p w14:paraId="634E774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
                <w:iCs/>
                <w:sz w:val="18"/>
                <w:szCs w:val="18"/>
              </w:rPr>
              <w:t>Subtotal Personnel Expenses</w:t>
            </w:r>
          </w:p>
        </w:tc>
        <w:tc>
          <w:tcPr>
            <w:tcW w:w="260" w:type="dxa"/>
          </w:tcPr>
          <w:p w14:paraId="544210C1"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41" w:type="dxa"/>
            <w:tcBorders>
              <w:bottom w:val="single" w:sz="4" w:space="0" w:color="auto"/>
            </w:tcBorders>
          </w:tcPr>
          <w:p w14:paraId="0589A25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60,500</w:t>
            </w:r>
          </w:p>
        </w:tc>
        <w:tc>
          <w:tcPr>
            <w:tcW w:w="262" w:type="dxa"/>
          </w:tcPr>
          <w:p w14:paraId="0C24CDFA"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Borders>
              <w:bottom w:val="single" w:sz="4" w:space="0" w:color="auto"/>
            </w:tcBorders>
          </w:tcPr>
          <w:p w14:paraId="7AFEAD6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11,000</w:t>
            </w:r>
          </w:p>
        </w:tc>
        <w:tc>
          <w:tcPr>
            <w:tcW w:w="236" w:type="dxa"/>
          </w:tcPr>
          <w:p w14:paraId="174F7AD3"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991" w:type="dxa"/>
            <w:tcBorders>
              <w:bottom w:val="single" w:sz="4" w:space="0" w:color="auto"/>
            </w:tcBorders>
          </w:tcPr>
          <w:p w14:paraId="5F27B6D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25,000</w:t>
            </w:r>
          </w:p>
        </w:tc>
        <w:tc>
          <w:tcPr>
            <w:tcW w:w="236" w:type="dxa"/>
          </w:tcPr>
          <w:p w14:paraId="119EF755"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166" w:type="dxa"/>
            <w:tcBorders>
              <w:bottom w:val="single" w:sz="4" w:space="0" w:color="auto"/>
            </w:tcBorders>
          </w:tcPr>
          <w:p w14:paraId="1A83307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22,000</w:t>
            </w:r>
          </w:p>
        </w:tc>
      </w:tr>
      <w:tr w:rsidR="00EE3D15" w:rsidRPr="00BA0E1A" w14:paraId="3C579FD2" w14:textId="77777777" w:rsidTr="000930BE">
        <w:trPr>
          <w:cantSplit/>
          <w:trHeight w:val="199"/>
        </w:trPr>
        <w:tc>
          <w:tcPr>
            <w:tcW w:w="468" w:type="dxa"/>
          </w:tcPr>
          <w:p w14:paraId="686CE6E3"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20" w:type="dxa"/>
          </w:tcPr>
          <w:p w14:paraId="34E27A2B"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624" w:type="dxa"/>
            <w:gridSpan w:val="5"/>
          </w:tcPr>
          <w:p w14:paraId="6F758614"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36" w:type="dxa"/>
          </w:tcPr>
          <w:p w14:paraId="0AA5B1E4"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366" w:type="dxa"/>
          </w:tcPr>
          <w:p w14:paraId="11A63ECA"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56" w:type="dxa"/>
          </w:tcPr>
          <w:p w14:paraId="31C37F62"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522" w:type="dxa"/>
          </w:tcPr>
          <w:p w14:paraId="33FAAEB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0" w:type="dxa"/>
          </w:tcPr>
          <w:p w14:paraId="330C78D8"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41" w:type="dxa"/>
          </w:tcPr>
          <w:p w14:paraId="0084C75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00DF47E5"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Borders>
              <w:top w:val="single" w:sz="4" w:space="0" w:color="auto"/>
            </w:tcBorders>
          </w:tcPr>
          <w:p w14:paraId="10D5CB0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Borders>
              <w:top w:val="single" w:sz="4" w:space="0" w:color="auto"/>
            </w:tcBorders>
          </w:tcPr>
          <w:p w14:paraId="74DA784F"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991" w:type="dxa"/>
            <w:tcBorders>
              <w:top w:val="single" w:sz="4" w:space="0" w:color="auto"/>
            </w:tcBorders>
          </w:tcPr>
          <w:p w14:paraId="7C46590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31D37B54"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166" w:type="dxa"/>
            <w:tcBorders>
              <w:top w:val="single" w:sz="4" w:space="0" w:color="auto"/>
            </w:tcBorders>
          </w:tcPr>
          <w:p w14:paraId="192F082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EE3D15" w:rsidRPr="00BA0E1A" w14:paraId="58D94DBB" w14:textId="77777777" w:rsidTr="000930BE">
        <w:trPr>
          <w:cantSplit/>
          <w:trHeight w:val="199"/>
        </w:trPr>
        <w:tc>
          <w:tcPr>
            <w:tcW w:w="468" w:type="dxa"/>
          </w:tcPr>
          <w:p w14:paraId="089B2039"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20" w:type="dxa"/>
          </w:tcPr>
          <w:p w14:paraId="422FD185"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624" w:type="dxa"/>
            <w:gridSpan w:val="5"/>
          </w:tcPr>
          <w:p w14:paraId="3F85B89A"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0807CB42"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366" w:type="dxa"/>
          </w:tcPr>
          <w:p w14:paraId="2E0D5841"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56" w:type="dxa"/>
          </w:tcPr>
          <w:p w14:paraId="50FF6EB5"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22" w:type="dxa"/>
          </w:tcPr>
          <w:p w14:paraId="7246FF5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0" w:type="dxa"/>
          </w:tcPr>
          <w:p w14:paraId="28BE10BC"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41" w:type="dxa"/>
          </w:tcPr>
          <w:p w14:paraId="1E94C04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2" w:type="dxa"/>
          </w:tcPr>
          <w:p w14:paraId="4BA07426"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52" w:type="dxa"/>
          </w:tcPr>
          <w:p w14:paraId="6594BD4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162E471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991" w:type="dxa"/>
          </w:tcPr>
          <w:p w14:paraId="08698E8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548D96BA"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166" w:type="dxa"/>
          </w:tcPr>
          <w:p w14:paraId="56DC349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BC015D" w:rsidRPr="00BA0E1A" w14:paraId="2228D267" w14:textId="77777777" w:rsidTr="000930BE">
        <w:trPr>
          <w:cantSplit/>
          <w:trHeight w:val="248"/>
        </w:trPr>
        <w:tc>
          <w:tcPr>
            <w:tcW w:w="468" w:type="dxa"/>
          </w:tcPr>
          <w:p w14:paraId="2387DB79"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b/>
                <w:iCs/>
              </w:rPr>
            </w:pPr>
            <w:r w:rsidRPr="00BA0E1A">
              <w:rPr>
                <w:rFonts w:ascii="Arial" w:eastAsia="Times New Roman" w:hAnsi="Arial" w:cs="Arial"/>
                <w:b/>
                <w:iCs/>
              </w:rPr>
              <w:t>II.</w:t>
            </w:r>
          </w:p>
        </w:tc>
        <w:tc>
          <w:tcPr>
            <w:tcW w:w="9768" w:type="dxa"/>
            <w:gridSpan w:val="18"/>
          </w:tcPr>
          <w:p w14:paraId="2DFB70F2"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b/>
                <w:iCs/>
              </w:rPr>
            </w:pPr>
            <w:r w:rsidRPr="00BA0E1A">
              <w:rPr>
                <w:rFonts w:ascii="Arial" w:eastAsia="Times New Roman" w:hAnsi="Arial" w:cs="Arial"/>
                <w:b/>
              </w:rPr>
              <w:t>OPERATING EXPENSES</w:t>
            </w:r>
          </w:p>
        </w:tc>
      </w:tr>
      <w:tr w:rsidR="00EE3D15" w:rsidRPr="00BA0E1A" w14:paraId="5B7304AB" w14:textId="77777777" w:rsidTr="000930BE">
        <w:trPr>
          <w:cantSplit/>
          <w:trHeight w:val="223"/>
        </w:trPr>
        <w:tc>
          <w:tcPr>
            <w:tcW w:w="468" w:type="dxa"/>
          </w:tcPr>
          <w:p w14:paraId="131C6EC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44D23BA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A.</w:t>
            </w:r>
          </w:p>
        </w:tc>
        <w:tc>
          <w:tcPr>
            <w:tcW w:w="3226" w:type="dxa"/>
            <w:gridSpan w:val="7"/>
          </w:tcPr>
          <w:p w14:paraId="504674F1"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Rent and Utilities</w:t>
            </w:r>
          </w:p>
        </w:tc>
        <w:tc>
          <w:tcPr>
            <w:tcW w:w="256" w:type="dxa"/>
          </w:tcPr>
          <w:p w14:paraId="3A01192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572E60E1"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294779A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Borders>
              <w:bottom w:val="single" w:sz="4" w:space="0" w:color="auto"/>
            </w:tcBorders>
          </w:tcPr>
          <w:p w14:paraId="36137E7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24E7AA4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Borders>
              <w:bottom w:val="single" w:sz="4" w:space="0" w:color="auto"/>
            </w:tcBorders>
          </w:tcPr>
          <w:p w14:paraId="667BE96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3AB5706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bottom w:val="single" w:sz="4" w:space="0" w:color="auto"/>
            </w:tcBorders>
          </w:tcPr>
          <w:p w14:paraId="5DA504E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1EBA706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Borders>
              <w:bottom w:val="single" w:sz="4" w:space="0" w:color="auto"/>
            </w:tcBorders>
          </w:tcPr>
          <w:p w14:paraId="71761E3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0</w:t>
            </w:r>
          </w:p>
        </w:tc>
      </w:tr>
      <w:tr w:rsidR="00EE3D15" w:rsidRPr="00BA0E1A" w14:paraId="499A28DE" w14:textId="77777777" w:rsidTr="000930BE">
        <w:trPr>
          <w:cantSplit/>
          <w:trHeight w:val="174"/>
        </w:trPr>
        <w:tc>
          <w:tcPr>
            <w:tcW w:w="468" w:type="dxa"/>
          </w:tcPr>
          <w:p w14:paraId="6686ED5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614CC91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B.</w:t>
            </w:r>
          </w:p>
        </w:tc>
        <w:tc>
          <w:tcPr>
            <w:tcW w:w="3226" w:type="dxa"/>
            <w:gridSpan w:val="7"/>
          </w:tcPr>
          <w:p w14:paraId="59CAB1E5"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Supplies and Materials</w:t>
            </w:r>
          </w:p>
        </w:tc>
        <w:tc>
          <w:tcPr>
            <w:tcW w:w="256" w:type="dxa"/>
          </w:tcPr>
          <w:p w14:paraId="50178FC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32F3D395"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4F08D27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2080240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800</w:t>
            </w:r>
          </w:p>
        </w:tc>
        <w:tc>
          <w:tcPr>
            <w:tcW w:w="262" w:type="dxa"/>
          </w:tcPr>
          <w:p w14:paraId="6EF3353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034CCDC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50</w:t>
            </w:r>
          </w:p>
        </w:tc>
        <w:tc>
          <w:tcPr>
            <w:tcW w:w="236" w:type="dxa"/>
          </w:tcPr>
          <w:p w14:paraId="347E321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68537E8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150</w:t>
            </w:r>
          </w:p>
        </w:tc>
        <w:tc>
          <w:tcPr>
            <w:tcW w:w="236" w:type="dxa"/>
          </w:tcPr>
          <w:p w14:paraId="662B104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Borders>
              <w:top w:val="single" w:sz="4" w:space="0" w:color="auto"/>
              <w:bottom w:val="single" w:sz="4" w:space="0" w:color="auto"/>
            </w:tcBorders>
          </w:tcPr>
          <w:p w14:paraId="1D1BABC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600</w:t>
            </w:r>
          </w:p>
        </w:tc>
      </w:tr>
      <w:tr w:rsidR="00EE3D15" w:rsidRPr="00BA0E1A" w14:paraId="540AAD10" w14:textId="77777777" w:rsidTr="000930BE">
        <w:trPr>
          <w:cantSplit/>
          <w:trHeight w:val="199"/>
        </w:trPr>
        <w:tc>
          <w:tcPr>
            <w:tcW w:w="468" w:type="dxa"/>
          </w:tcPr>
          <w:p w14:paraId="3A1EA73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450299C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C.</w:t>
            </w:r>
          </w:p>
        </w:tc>
        <w:tc>
          <w:tcPr>
            <w:tcW w:w="3226" w:type="dxa"/>
            <w:gridSpan w:val="7"/>
          </w:tcPr>
          <w:p w14:paraId="0FD2B0EE"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Telephone/Communication</w:t>
            </w:r>
          </w:p>
        </w:tc>
        <w:tc>
          <w:tcPr>
            <w:tcW w:w="256" w:type="dxa"/>
          </w:tcPr>
          <w:p w14:paraId="20DA461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70BEEF70"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67F47FC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29D75C0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500</w:t>
            </w:r>
          </w:p>
        </w:tc>
        <w:tc>
          <w:tcPr>
            <w:tcW w:w="262" w:type="dxa"/>
          </w:tcPr>
          <w:p w14:paraId="45F129E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4FE0EB0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0</w:t>
            </w:r>
          </w:p>
        </w:tc>
        <w:tc>
          <w:tcPr>
            <w:tcW w:w="236" w:type="dxa"/>
          </w:tcPr>
          <w:p w14:paraId="02A4D47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0877B52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0</w:t>
            </w:r>
          </w:p>
        </w:tc>
        <w:tc>
          <w:tcPr>
            <w:tcW w:w="236" w:type="dxa"/>
          </w:tcPr>
          <w:p w14:paraId="736E079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Borders>
              <w:top w:val="single" w:sz="4" w:space="0" w:color="auto"/>
              <w:bottom w:val="single" w:sz="4" w:space="0" w:color="auto"/>
            </w:tcBorders>
          </w:tcPr>
          <w:p w14:paraId="5F261BF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500</w:t>
            </w:r>
          </w:p>
        </w:tc>
      </w:tr>
      <w:tr w:rsidR="00EE3D15" w:rsidRPr="00BA0E1A" w14:paraId="4996BC8B" w14:textId="77777777" w:rsidTr="000930BE">
        <w:trPr>
          <w:cantSplit/>
          <w:trHeight w:val="199"/>
        </w:trPr>
        <w:tc>
          <w:tcPr>
            <w:tcW w:w="468" w:type="dxa"/>
          </w:tcPr>
          <w:p w14:paraId="389E27B6"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2666565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D.</w:t>
            </w:r>
          </w:p>
        </w:tc>
        <w:tc>
          <w:tcPr>
            <w:tcW w:w="3226" w:type="dxa"/>
            <w:gridSpan w:val="7"/>
          </w:tcPr>
          <w:p w14:paraId="3F0B5705"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Postage/Mailing</w:t>
            </w:r>
          </w:p>
        </w:tc>
        <w:tc>
          <w:tcPr>
            <w:tcW w:w="256" w:type="dxa"/>
          </w:tcPr>
          <w:p w14:paraId="3116279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39FAB935"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629FF3C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2D58FF9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200</w:t>
            </w:r>
          </w:p>
        </w:tc>
        <w:tc>
          <w:tcPr>
            <w:tcW w:w="262" w:type="dxa"/>
          </w:tcPr>
          <w:p w14:paraId="4A5281A6"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5A449AD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50</w:t>
            </w:r>
          </w:p>
        </w:tc>
        <w:tc>
          <w:tcPr>
            <w:tcW w:w="236" w:type="dxa"/>
          </w:tcPr>
          <w:p w14:paraId="14F411C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725ACE9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50</w:t>
            </w:r>
          </w:p>
        </w:tc>
        <w:tc>
          <w:tcPr>
            <w:tcW w:w="236" w:type="dxa"/>
          </w:tcPr>
          <w:p w14:paraId="20B3714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Borders>
              <w:top w:val="single" w:sz="4" w:space="0" w:color="auto"/>
              <w:bottom w:val="single" w:sz="4" w:space="0" w:color="auto"/>
            </w:tcBorders>
          </w:tcPr>
          <w:p w14:paraId="1F0CD01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1000</w:t>
            </w:r>
          </w:p>
        </w:tc>
      </w:tr>
      <w:tr w:rsidR="00EE3D15" w:rsidRPr="00BA0E1A" w14:paraId="713A99ED" w14:textId="77777777" w:rsidTr="000930BE">
        <w:trPr>
          <w:cantSplit/>
          <w:trHeight w:val="199"/>
        </w:trPr>
        <w:tc>
          <w:tcPr>
            <w:tcW w:w="468" w:type="dxa"/>
          </w:tcPr>
          <w:p w14:paraId="36CC0C5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4D0167E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E.</w:t>
            </w:r>
          </w:p>
        </w:tc>
        <w:tc>
          <w:tcPr>
            <w:tcW w:w="3226" w:type="dxa"/>
            <w:gridSpan w:val="7"/>
          </w:tcPr>
          <w:p w14:paraId="49FADE28"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Reproduction/Copying</w:t>
            </w:r>
          </w:p>
        </w:tc>
        <w:tc>
          <w:tcPr>
            <w:tcW w:w="256" w:type="dxa"/>
          </w:tcPr>
          <w:p w14:paraId="38297FF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2B1E3178"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405C982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3B467FB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1A9E5E0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488933F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529C52C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52200B9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32693FE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Borders>
              <w:top w:val="single" w:sz="4" w:space="0" w:color="auto"/>
              <w:bottom w:val="single" w:sz="4" w:space="0" w:color="auto"/>
            </w:tcBorders>
          </w:tcPr>
          <w:p w14:paraId="0AC6370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0</w:t>
            </w:r>
          </w:p>
        </w:tc>
      </w:tr>
      <w:tr w:rsidR="00EE3D15" w:rsidRPr="00BA0E1A" w14:paraId="18A27AB2" w14:textId="77777777" w:rsidTr="000930BE">
        <w:trPr>
          <w:cantSplit/>
          <w:trHeight w:val="174"/>
        </w:trPr>
        <w:tc>
          <w:tcPr>
            <w:tcW w:w="468" w:type="dxa"/>
          </w:tcPr>
          <w:p w14:paraId="70301FB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013EA59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F.</w:t>
            </w:r>
          </w:p>
        </w:tc>
        <w:tc>
          <w:tcPr>
            <w:tcW w:w="3226" w:type="dxa"/>
            <w:gridSpan w:val="7"/>
          </w:tcPr>
          <w:p w14:paraId="5B63B5DF"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Printing</w:t>
            </w:r>
          </w:p>
        </w:tc>
        <w:tc>
          <w:tcPr>
            <w:tcW w:w="256" w:type="dxa"/>
          </w:tcPr>
          <w:p w14:paraId="1B451D4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458210DA"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29CD5B0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462A019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600</w:t>
            </w:r>
          </w:p>
        </w:tc>
        <w:tc>
          <w:tcPr>
            <w:tcW w:w="262" w:type="dxa"/>
          </w:tcPr>
          <w:p w14:paraId="548C0D3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1BE2FD0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100</w:t>
            </w:r>
          </w:p>
        </w:tc>
        <w:tc>
          <w:tcPr>
            <w:tcW w:w="236" w:type="dxa"/>
          </w:tcPr>
          <w:p w14:paraId="6E10A79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0FF932D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100</w:t>
            </w:r>
          </w:p>
        </w:tc>
        <w:tc>
          <w:tcPr>
            <w:tcW w:w="236" w:type="dxa"/>
          </w:tcPr>
          <w:p w14:paraId="6620B2A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Borders>
              <w:top w:val="single" w:sz="4" w:space="0" w:color="auto"/>
              <w:bottom w:val="single" w:sz="4" w:space="0" w:color="auto"/>
            </w:tcBorders>
          </w:tcPr>
          <w:p w14:paraId="0F71B7B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0</w:t>
            </w:r>
          </w:p>
        </w:tc>
      </w:tr>
      <w:tr w:rsidR="00EE3D15" w:rsidRPr="00BA0E1A" w14:paraId="7BD5DD0A" w14:textId="77777777" w:rsidTr="000930BE">
        <w:trPr>
          <w:cantSplit/>
          <w:trHeight w:val="199"/>
        </w:trPr>
        <w:tc>
          <w:tcPr>
            <w:tcW w:w="468" w:type="dxa"/>
          </w:tcPr>
          <w:p w14:paraId="2C49B88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233835C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G.</w:t>
            </w:r>
          </w:p>
        </w:tc>
        <w:tc>
          <w:tcPr>
            <w:tcW w:w="3226" w:type="dxa"/>
            <w:gridSpan w:val="7"/>
          </w:tcPr>
          <w:p w14:paraId="3E7327D9"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Equipment Purchase</w:t>
            </w:r>
          </w:p>
        </w:tc>
        <w:tc>
          <w:tcPr>
            <w:tcW w:w="256" w:type="dxa"/>
          </w:tcPr>
          <w:p w14:paraId="62CC778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5912BC74"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3ED4876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7A5A7AE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300</w:t>
            </w:r>
          </w:p>
        </w:tc>
        <w:tc>
          <w:tcPr>
            <w:tcW w:w="262" w:type="dxa"/>
          </w:tcPr>
          <w:p w14:paraId="7C2950D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580E79F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0</w:t>
            </w:r>
          </w:p>
        </w:tc>
        <w:tc>
          <w:tcPr>
            <w:tcW w:w="236" w:type="dxa"/>
          </w:tcPr>
          <w:p w14:paraId="3E69749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6EAB5EE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100</w:t>
            </w:r>
          </w:p>
        </w:tc>
        <w:tc>
          <w:tcPr>
            <w:tcW w:w="236" w:type="dxa"/>
          </w:tcPr>
          <w:p w14:paraId="3F63F89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Borders>
              <w:top w:val="single" w:sz="4" w:space="0" w:color="auto"/>
              <w:bottom w:val="single" w:sz="4" w:space="0" w:color="auto"/>
            </w:tcBorders>
          </w:tcPr>
          <w:p w14:paraId="79458A4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400</w:t>
            </w:r>
          </w:p>
        </w:tc>
      </w:tr>
      <w:tr w:rsidR="00EE3D15" w:rsidRPr="00BA0E1A" w14:paraId="32F7191C" w14:textId="77777777" w:rsidTr="000930BE">
        <w:trPr>
          <w:cantSplit/>
          <w:trHeight w:val="199"/>
        </w:trPr>
        <w:tc>
          <w:tcPr>
            <w:tcW w:w="468" w:type="dxa"/>
          </w:tcPr>
          <w:p w14:paraId="568DCB8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18C606D6"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H.</w:t>
            </w:r>
          </w:p>
        </w:tc>
        <w:tc>
          <w:tcPr>
            <w:tcW w:w="3226" w:type="dxa"/>
            <w:gridSpan w:val="7"/>
          </w:tcPr>
          <w:p w14:paraId="0000FED6"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Travel</w:t>
            </w:r>
          </w:p>
        </w:tc>
        <w:tc>
          <w:tcPr>
            <w:tcW w:w="256" w:type="dxa"/>
          </w:tcPr>
          <w:p w14:paraId="413D08F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5D8DF8E5"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2A9258F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4B6C95A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200</w:t>
            </w:r>
          </w:p>
        </w:tc>
        <w:tc>
          <w:tcPr>
            <w:tcW w:w="262" w:type="dxa"/>
          </w:tcPr>
          <w:p w14:paraId="1FB7481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5556962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0</w:t>
            </w:r>
          </w:p>
        </w:tc>
        <w:tc>
          <w:tcPr>
            <w:tcW w:w="236" w:type="dxa"/>
          </w:tcPr>
          <w:p w14:paraId="75CBBF5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2478770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200</w:t>
            </w:r>
          </w:p>
        </w:tc>
        <w:tc>
          <w:tcPr>
            <w:tcW w:w="236" w:type="dxa"/>
          </w:tcPr>
          <w:p w14:paraId="3C7A015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Borders>
              <w:top w:val="single" w:sz="4" w:space="0" w:color="auto"/>
              <w:bottom w:val="single" w:sz="4" w:space="0" w:color="auto"/>
            </w:tcBorders>
          </w:tcPr>
          <w:p w14:paraId="2F92EF6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200</w:t>
            </w:r>
          </w:p>
        </w:tc>
      </w:tr>
      <w:tr w:rsidR="00EE3D15" w:rsidRPr="00BA0E1A" w14:paraId="6A9EF7FF" w14:textId="77777777" w:rsidTr="000930BE">
        <w:trPr>
          <w:cantSplit/>
          <w:trHeight w:val="174"/>
        </w:trPr>
        <w:tc>
          <w:tcPr>
            <w:tcW w:w="468" w:type="dxa"/>
          </w:tcPr>
          <w:p w14:paraId="4C8B271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1167174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I.</w:t>
            </w:r>
          </w:p>
        </w:tc>
        <w:tc>
          <w:tcPr>
            <w:tcW w:w="3226" w:type="dxa"/>
            <w:gridSpan w:val="7"/>
          </w:tcPr>
          <w:p w14:paraId="3AF53060"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Training/Conferences</w:t>
            </w:r>
          </w:p>
        </w:tc>
        <w:tc>
          <w:tcPr>
            <w:tcW w:w="256" w:type="dxa"/>
          </w:tcPr>
          <w:p w14:paraId="6B4D991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1AF69C0A"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01CCE43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2C5B7E0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4CFF866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01D4DBF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5E0665F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3681D40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2DAEE1B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Borders>
              <w:top w:val="single" w:sz="4" w:space="0" w:color="auto"/>
              <w:bottom w:val="single" w:sz="4" w:space="0" w:color="auto"/>
            </w:tcBorders>
          </w:tcPr>
          <w:p w14:paraId="2916CC0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0</w:t>
            </w:r>
          </w:p>
        </w:tc>
      </w:tr>
      <w:tr w:rsidR="00EE3D15" w:rsidRPr="00BA0E1A" w14:paraId="10E02B2D" w14:textId="77777777" w:rsidTr="000930BE">
        <w:trPr>
          <w:cantSplit/>
          <w:trHeight w:val="199"/>
        </w:trPr>
        <w:tc>
          <w:tcPr>
            <w:tcW w:w="468" w:type="dxa"/>
          </w:tcPr>
          <w:p w14:paraId="6F9CD35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6E64AB6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J.</w:t>
            </w:r>
          </w:p>
        </w:tc>
        <w:tc>
          <w:tcPr>
            <w:tcW w:w="3226" w:type="dxa"/>
            <w:gridSpan w:val="7"/>
          </w:tcPr>
          <w:p w14:paraId="2710D042"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Consultants/Subcontractors</w:t>
            </w:r>
          </w:p>
        </w:tc>
        <w:tc>
          <w:tcPr>
            <w:tcW w:w="256" w:type="dxa"/>
          </w:tcPr>
          <w:p w14:paraId="4B124A3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17B622CF"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4162183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6B47FEF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440C8B9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3054F00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458A4A1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654A0C2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64C046C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Borders>
              <w:top w:val="single" w:sz="4" w:space="0" w:color="auto"/>
              <w:bottom w:val="single" w:sz="4" w:space="0" w:color="auto"/>
            </w:tcBorders>
          </w:tcPr>
          <w:p w14:paraId="3F67EC4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0</w:t>
            </w:r>
          </w:p>
        </w:tc>
      </w:tr>
      <w:tr w:rsidR="00EE3D15" w:rsidRPr="00BA0E1A" w14:paraId="3345172E" w14:textId="77777777" w:rsidTr="000930BE">
        <w:trPr>
          <w:cantSplit/>
          <w:trHeight w:val="199"/>
        </w:trPr>
        <w:tc>
          <w:tcPr>
            <w:tcW w:w="468" w:type="dxa"/>
          </w:tcPr>
          <w:p w14:paraId="02E5067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2736922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K.</w:t>
            </w:r>
          </w:p>
        </w:tc>
        <w:tc>
          <w:tcPr>
            <w:tcW w:w="3226" w:type="dxa"/>
            <w:gridSpan w:val="7"/>
          </w:tcPr>
          <w:p w14:paraId="739274A1"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Evaluation</w:t>
            </w:r>
          </w:p>
        </w:tc>
        <w:tc>
          <w:tcPr>
            <w:tcW w:w="256" w:type="dxa"/>
          </w:tcPr>
          <w:p w14:paraId="549142B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63BA4F68"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7D85478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7D171FA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7B270AE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23D9749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685B964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1CA0390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49B9376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Borders>
              <w:top w:val="single" w:sz="4" w:space="0" w:color="auto"/>
              <w:bottom w:val="single" w:sz="4" w:space="0" w:color="auto"/>
            </w:tcBorders>
          </w:tcPr>
          <w:p w14:paraId="618E830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0</w:t>
            </w:r>
          </w:p>
        </w:tc>
      </w:tr>
      <w:tr w:rsidR="00EE3D15" w:rsidRPr="00BA0E1A" w14:paraId="1DBE1CAE" w14:textId="77777777" w:rsidTr="000930BE">
        <w:trPr>
          <w:cantSplit/>
          <w:trHeight w:val="199"/>
        </w:trPr>
        <w:tc>
          <w:tcPr>
            <w:tcW w:w="468" w:type="dxa"/>
          </w:tcPr>
          <w:p w14:paraId="7C971AA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4BE725F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L.</w:t>
            </w:r>
          </w:p>
        </w:tc>
        <w:tc>
          <w:tcPr>
            <w:tcW w:w="3226" w:type="dxa"/>
            <w:gridSpan w:val="7"/>
          </w:tcPr>
          <w:p w14:paraId="7DA7EA03"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Equipment Purchase</w:t>
            </w:r>
          </w:p>
        </w:tc>
        <w:tc>
          <w:tcPr>
            <w:tcW w:w="256" w:type="dxa"/>
          </w:tcPr>
          <w:p w14:paraId="2DC9764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24CAEE3D"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1822645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7A7030B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3D092DB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242C053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47D12E9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3EF4B98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4D7F7BF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Borders>
              <w:top w:val="single" w:sz="4" w:space="0" w:color="auto"/>
              <w:bottom w:val="single" w:sz="4" w:space="0" w:color="auto"/>
            </w:tcBorders>
          </w:tcPr>
          <w:p w14:paraId="2EC3847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0</w:t>
            </w:r>
          </w:p>
        </w:tc>
      </w:tr>
      <w:tr w:rsidR="00EE3D15" w:rsidRPr="00BA0E1A" w14:paraId="60AEDF21" w14:textId="77777777" w:rsidTr="000930BE">
        <w:trPr>
          <w:cantSplit/>
          <w:trHeight w:val="174"/>
        </w:trPr>
        <w:tc>
          <w:tcPr>
            <w:tcW w:w="468" w:type="dxa"/>
          </w:tcPr>
          <w:p w14:paraId="215F095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55F5348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M.</w:t>
            </w:r>
          </w:p>
        </w:tc>
        <w:tc>
          <w:tcPr>
            <w:tcW w:w="643" w:type="dxa"/>
            <w:gridSpan w:val="2"/>
          </w:tcPr>
          <w:p w14:paraId="3AEDF40B"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Other</w:t>
            </w:r>
          </w:p>
        </w:tc>
        <w:tc>
          <w:tcPr>
            <w:tcW w:w="2583" w:type="dxa"/>
            <w:gridSpan w:val="5"/>
            <w:tcBorders>
              <w:bottom w:val="single" w:sz="4" w:space="0" w:color="auto"/>
            </w:tcBorders>
          </w:tcPr>
          <w:p w14:paraId="55B81646"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Program Snacks</w:t>
            </w:r>
          </w:p>
        </w:tc>
        <w:tc>
          <w:tcPr>
            <w:tcW w:w="256" w:type="dxa"/>
          </w:tcPr>
          <w:p w14:paraId="123B51D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08BECFB1"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1B326A1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Borders>
              <w:top w:val="single" w:sz="4" w:space="0" w:color="auto"/>
              <w:bottom w:val="single" w:sz="4" w:space="0" w:color="auto"/>
            </w:tcBorders>
          </w:tcPr>
          <w:p w14:paraId="781C649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200</w:t>
            </w:r>
          </w:p>
        </w:tc>
        <w:tc>
          <w:tcPr>
            <w:tcW w:w="262" w:type="dxa"/>
          </w:tcPr>
          <w:p w14:paraId="744CFC0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Borders>
              <w:top w:val="single" w:sz="4" w:space="0" w:color="auto"/>
              <w:bottom w:val="single" w:sz="4" w:space="0" w:color="auto"/>
            </w:tcBorders>
          </w:tcPr>
          <w:p w14:paraId="486E8C4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0</w:t>
            </w:r>
          </w:p>
        </w:tc>
        <w:tc>
          <w:tcPr>
            <w:tcW w:w="236" w:type="dxa"/>
          </w:tcPr>
          <w:p w14:paraId="5407C4D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top w:val="single" w:sz="4" w:space="0" w:color="auto"/>
              <w:bottom w:val="single" w:sz="4" w:space="0" w:color="auto"/>
            </w:tcBorders>
          </w:tcPr>
          <w:p w14:paraId="4916AE5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100</w:t>
            </w:r>
          </w:p>
        </w:tc>
        <w:tc>
          <w:tcPr>
            <w:tcW w:w="236" w:type="dxa"/>
          </w:tcPr>
          <w:p w14:paraId="062C0C3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Borders>
              <w:top w:val="single" w:sz="4" w:space="0" w:color="auto"/>
              <w:bottom w:val="single" w:sz="4" w:space="0" w:color="auto"/>
            </w:tcBorders>
          </w:tcPr>
          <w:p w14:paraId="62DD591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100</w:t>
            </w:r>
          </w:p>
        </w:tc>
      </w:tr>
      <w:tr w:rsidR="00EE3D15" w:rsidRPr="00BA0E1A" w14:paraId="6659479C" w14:textId="77777777" w:rsidTr="000930BE">
        <w:trPr>
          <w:cantSplit/>
          <w:trHeight w:val="199"/>
        </w:trPr>
        <w:tc>
          <w:tcPr>
            <w:tcW w:w="468" w:type="dxa"/>
          </w:tcPr>
          <w:p w14:paraId="2FB2DBC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7BA6B65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624" w:type="dxa"/>
            <w:gridSpan w:val="5"/>
          </w:tcPr>
          <w:p w14:paraId="45AD046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198F18F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366" w:type="dxa"/>
          </w:tcPr>
          <w:p w14:paraId="21BDC05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56" w:type="dxa"/>
          </w:tcPr>
          <w:p w14:paraId="078929D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3417F614"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16481B3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Borders>
              <w:top w:val="single" w:sz="4" w:space="0" w:color="auto"/>
            </w:tcBorders>
          </w:tcPr>
          <w:p w14:paraId="67498896"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0B09E0C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Borders>
              <w:top w:val="single" w:sz="4" w:space="0" w:color="auto"/>
            </w:tcBorders>
          </w:tcPr>
          <w:p w14:paraId="14FFDBB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369C337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top w:val="single" w:sz="4" w:space="0" w:color="auto"/>
            </w:tcBorders>
          </w:tcPr>
          <w:p w14:paraId="216F93C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5086206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Borders>
              <w:top w:val="single" w:sz="4" w:space="0" w:color="auto"/>
            </w:tcBorders>
          </w:tcPr>
          <w:p w14:paraId="4496C03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EE3D15" w:rsidRPr="00BA0E1A" w14:paraId="7337DEAA" w14:textId="77777777" w:rsidTr="000930BE">
        <w:trPr>
          <w:cantSplit/>
          <w:trHeight w:val="199"/>
        </w:trPr>
        <w:tc>
          <w:tcPr>
            <w:tcW w:w="468" w:type="dxa"/>
          </w:tcPr>
          <w:p w14:paraId="0A1D240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1AFB2FA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624" w:type="dxa"/>
            <w:gridSpan w:val="5"/>
          </w:tcPr>
          <w:p w14:paraId="315EF13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225931B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144" w:type="dxa"/>
            <w:gridSpan w:val="3"/>
          </w:tcPr>
          <w:p w14:paraId="52D3EAD4"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
                <w:iCs/>
                <w:sz w:val="18"/>
                <w:szCs w:val="18"/>
              </w:rPr>
              <w:t>Subtotal Operating Expenses</w:t>
            </w:r>
          </w:p>
        </w:tc>
        <w:tc>
          <w:tcPr>
            <w:tcW w:w="260" w:type="dxa"/>
          </w:tcPr>
          <w:p w14:paraId="26E4A23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Borders>
              <w:bottom w:val="single" w:sz="4" w:space="0" w:color="auto"/>
            </w:tcBorders>
          </w:tcPr>
          <w:p w14:paraId="2C2F80E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2,800</w:t>
            </w:r>
          </w:p>
        </w:tc>
        <w:tc>
          <w:tcPr>
            <w:tcW w:w="262" w:type="dxa"/>
          </w:tcPr>
          <w:p w14:paraId="3570F9D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Borders>
              <w:bottom w:val="single" w:sz="4" w:space="0" w:color="auto"/>
            </w:tcBorders>
          </w:tcPr>
          <w:p w14:paraId="4A2E1B8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200</w:t>
            </w:r>
          </w:p>
        </w:tc>
        <w:tc>
          <w:tcPr>
            <w:tcW w:w="236" w:type="dxa"/>
          </w:tcPr>
          <w:p w14:paraId="65E2E32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bottom w:val="single" w:sz="4" w:space="0" w:color="auto"/>
            </w:tcBorders>
          </w:tcPr>
          <w:p w14:paraId="4C30681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700</w:t>
            </w:r>
          </w:p>
        </w:tc>
        <w:tc>
          <w:tcPr>
            <w:tcW w:w="236" w:type="dxa"/>
          </w:tcPr>
          <w:p w14:paraId="7815306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166" w:type="dxa"/>
            <w:tcBorders>
              <w:bottom w:val="single" w:sz="4" w:space="0" w:color="auto"/>
            </w:tcBorders>
          </w:tcPr>
          <w:p w14:paraId="5FEF1CF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1,900</w:t>
            </w:r>
          </w:p>
        </w:tc>
      </w:tr>
      <w:tr w:rsidR="00EE3D15" w:rsidRPr="00BA0E1A" w14:paraId="63265C29" w14:textId="77777777" w:rsidTr="000930BE">
        <w:trPr>
          <w:cantSplit/>
          <w:trHeight w:val="199"/>
        </w:trPr>
        <w:tc>
          <w:tcPr>
            <w:tcW w:w="468" w:type="dxa"/>
          </w:tcPr>
          <w:p w14:paraId="416607E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024A3BB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624" w:type="dxa"/>
            <w:gridSpan w:val="5"/>
          </w:tcPr>
          <w:p w14:paraId="74E13BD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7FC24E1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366" w:type="dxa"/>
          </w:tcPr>
          <w:p w14:paraId="5C3B0A7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56" w:type="dxa"/>
          </w:tcPr>
          <w:p w14:paraId="600E75E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25CD77CF"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5679FAB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Pr>
          <w:p w14:paraId="2094395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71697A6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Pr>
          <w:p w14:paraId="768A990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3E1DEEC6"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Pr>
          <w:p w14:paraId="1D5DE93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36C7A65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Pr>
          <w:p w14:paraId="244416A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EE3D15" w:rsidRPr="00BA0E1A" w14:paraId="38BFBC4A" w14:textId="77777777" w:rsidTr="000930BE">
        <w:trPr>
          <w:cantSplit/>
          <w:trHeight w:val="199"/>
        </w:trPr>
        <w:tc>
          <w:tcPr>
            <w:tcW w:w="468" w:type="dxa"/>
          </w:tcPr>
          <w:p w14:paraId="51AA7A0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1417E59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624" w:type="dxa"/>
            <w:gridSpan w:val="5"/>
          </w:tcPr>
          <w:p w14:paraId="73CF882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7BA81AA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366" w:type="dxa"/>
          </w:tcPr>
          <w:p w14:paraId="7B12B57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56" w:type="dxa"/>
          </w:tcPr>
          <w:p w14:paraId="17C8260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7468340F"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5CA208E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Pr>
          <w:p w14:paraId="4F3C5DA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59E1EAC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Pr>
          <w:p w14:paraId="4AF8614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35B7E4B6"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Pr>
          <w:p w14:paraId="6ACDFBB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7B3FC23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Pr>
          <w:p w14:paraId="580AFE0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EE3D15" w:rsidRPr="00BA0E1A" w14:paraId="53C9DF3E" w14:textId="77777777" w:rsidTr="000930BE">
        <w:trPr>
          <w:cantSplit/>
          <w:trHeight w:val="223"/>
        </w:trPr>
        <w:tc>
          <w:tcPr>
            <w:tcW w:w="468" w:type="dxa"/>
          </w:tcPr>
          <w:p w14:paraId="2EA73EB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4524" w:type="dxa"/>
            <w:gridSpan w:val="10"/>
          </w:tcPr>
          <w:p w14:paraId="611EF36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b/>
                <w:iCs/>
                <w:sz w:val="18"/>
                <w:szCs w:val="18"/>
              </w:rPr>
            </w:pPr>
            <w:r w:rsidRPr="00BA0E1A">
              <w:rPr>
                <w:rFonts w:ascii="Arial Narrow" w:eastAsia="Times New Roman" w:hAnsi="Arial Narrow" w:cs="Arial"/>
                <w:b/>
                <w:i/>
                <w:iCs/>
                <w:sz w:val="18"/>
                <w:szCs w:val="18"/>
              </w:rPr>
              <w:t>Subtotal Personnel and Operating Expenses</w:t>
            </w:r>
          </w:p>
        </w:tc>
        <w:tc>
          <w:tcPr>
            <w:tcW w:w="260" w:type="dxa"/>
          </w:tcPr>
          <w:p w14:paraId="7B6BFA2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Borders>
              <w:bottom w:val="single" w:sz="4" w:space="0" w:color="auto"/>
            </w:tcBorders>
          </w:tcPr>
          <w:p w14:paraId="786968A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63,300</w:t>
            </w:r>
          </w:p>
        </w:tc>
        <w:tc>
          <w:tcPr>
            <w:tcW w:w="262" w:type="dxa"/>
          </w:tcPr>
          <w:p w14:paraId="7EE207C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Borders>
              <w:bottom w:val="single" w:sz="4" w:space="0" w:color="auto"/>
            </w:tcBorders>
          </w:tcPr>
          <w:p w14:paraId="4050F6B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11,200</w:t>
            </w:r>
          </w:p>
        </w:tc>
        <w:tc>
          <w:tcPr>
            <w:tcW w:w="236" w:type="dxa"/>
          </w:tcPr>
          <w:p w14:paraId="7D14D45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bottom w:val="single" w:sz="4" w:space="0" w:color="auto"/>
            </w:tcBorders>
          </w:tcPr>
          <w:p w14:paraId="2322167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25,700</w:t>
            </w:r>
          </w:p>
        </w:tc>
        <w:tc>
          <w:tcPr>
            <w:tcW w:w="236" w:type="dxa"/>
          </w:tcPr>
          <w:p w14:paraId="6DC4DAEC"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166" w:type="dxa"/>
            <w:tcBorders>
              <w:bottom w:val="single" w:sz="4" w:space="0" w:color="auto"/>
            </w:tcBorders>
          </w:tcPr>
          <w:p w14:paraId="340F8E1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23,900</w:t>
            </w:r>
          </w:p>
        </w:tc>
      </w:tr>
      <w:tr w:rsidR="00EE3D15" w:rsidRPr="00BA0E1A" w14:paraId="667A6410" w14:textId="77777777" w:rsidTr="000930BE">
        <w:trPr>
          <w:cantSplit/>
          <w:trHeight w:val="174"/>
        </w:trPr>
        <w:tc>
          <w:tcPr>
            <w:tcW w:w="468" w:type="dxa"/>
          </w:tcPr>
          <w:p w14:paraId="028628CA"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20" w:type="dxa"/>
          </w:tcPr>
          <w:p w14:paraId="6FD789FF"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624" w:type="dxa"/>
            <w:gridSpan w:val="5"/>
          </w:tcPr>
          <w:p w14:paraId="3AD5F9D2"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3DDDB359"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366" w:type="dxa"/>
          </w:tcPr>
          <w:p w14:paraId="7D3630CC"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56" w:type="dxa"/>
          </w:tcPr>
          <w:p w14:paraId="22FB0FA7"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22" w:type="dxa"/>
          </w:tcPr>
          <w:p w14:paraId="149431C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0" w:type="dxa"/>
          </w:tcPr>
          <w:p w14:paraId="1446EE19"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41" w:type="dxa"/>
          </w:tcPr>
          <w:p w14:paraId="0028F526"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2" w:type="dxa"/>
          </w:tcPr>
          <w:p w14:paraId="3E5171E5"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52" w:type="dxa"/>
          </w:tcPr>
          <w:p w14:paraId="558B35C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589B2ED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991" w:type="dxa"/>
          </w:tcPr>
          <w:p w14:paraId="5460F19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262198AF"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166" w:type="dxa"/>
          </w:tcPr>
          <w:p w14:paraId="71EB2F16"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EE3D15" w:rsidRPr="00BA0E1A" w14:paraId="4EB3C57F" w14:textId="77777777" w:rsidTr="000930BE">
        <w:trPr>
          <w:cantSplit/>
          <w:trHeight w:val="223"/>
        </w:trPr>
        <w:tc>
          <w:tcPr>
            <w:tcW w:w="468" w:type="dxa"/>
          </w:tcPr>
          <w:p w14:paraId="005DAA6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0" w:type="dxa"/>
          </w:tcPr>
          <w:p w14:paraId="2460180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624" w:type="dxa"/>
            <w:gridSpan w:val="5"/>
          </w:tcPr>
          <w:p w14:paraId="158684C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649FE1E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366" w:type="dxa"/>
          </w:tcPr>
          <w:p w14:paraId="64A9B26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56" w:type="dxa"/>
          </w:tcPr>
          <w:p w14:paraId="5D2D292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22" w:type="dxa"/>
          </w:tcPr>
          <w:p w14:paraId="28917971"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0" w:type="dxa"/>
          </w:tcPr>
          <w:p w14:paraId="6FECB29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41" w:type="dxa"/>
          </w:tcPr>
          <w:p w14:paraId="668B9907"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2" w:type="dxa"/>
          </w:tcPr>
          <w:p w14:paraId="147A837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52" w:type="dxa"/>
          </w:tcPr>
          <w:p w14:paraId="3B12A24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54E9730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Pr>
          <w:p w14:paraId="1AEE0A6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3912538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166" w:type="dxa"/>
          </w:tcPr>
          <w:p w14:paraId="0F1C60A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BC015D" w:rsidRPr="00BA0E1A" w14:paraId="309F06DF" w14:textId="77777777" w:rsidTr="000930BE">
        <w:trPr>
          <w:cantSplit/>
          <w:trHeight w:val="248"/>
        </w:trPr>
        <w:tc>
          <w:tcPr>
            <w:tcW w:w="468" w:type="dxa"/>
          </w:tcPr>
          <w:p w14:paraId="61AC7E23"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b/>
                <w:iCs/>
              </w:rPr>
            </w:pPr>
            <w:smartTag w:uri="urn:schemas-microsoft-com:office:smarttags" w:element="stockticker">
              <w:r w:rsidRPr="00BA0E1A">
                <w:rPr>
                  <w:rFonts w:ascii="Arial" w:eastAsia="Times New Roman" w:hAnsi="Arial" w:cs="Arial"/>
                  <w:b/>
                  <w:iCs/>
                </w:rPr>
                <w:t>III</w:t>
              </w:r>
            </w:smartTag>
            <w:r w:rsidRPr="00BA0E1A">
              <w:rPr>
                <w:rFonts w:ascii="Arial" w:eastAsia="Times New Roman" w:hAnsi="Arial" w:cs="Arial"/>
                <w:b/>
                <w:iCs/>
              </w:rPr>
              <w:t>.</w:t>
            </w:r>
          </w:p>
        </w:tc>
        <w:tc>
          <w:tcPr>
            <w:tcW w:w="9768" w:type="dxa"/>
            <w:gridSpan w:val="18"/>
          </w:tcPr>
          <w:p w14:paraId="316FFF39"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b/>
                <w:iCs/>
              </w:rPr>
            </w:pPr>
            <w:r w:rsidRPr="00BA0E1A">
              <w:rPr>
                <w:rFonts w:ascii="Arial" w:eastAsia="Times New Roman" w:hAnsi="Arial" w:cs="Arial"/>
                <w:b/>
              </w:rPr>
              <w:t>INDIRECT**</w:t>
            </w:r>
          </w:p>
        </w:tc>
      </w:tr>
      <w:tr w:rsidR="00EE3D15" w:rsidRPr="00BA0E1A" w14:paraId="4F3C06E0" w14:textId="77777777" w:rsidTr="000930BE">
        <w:trPr>
          <w:cantSplit/>
          <w:trHeight w:val="223"/>
        </w:trPr>
        <w:tc>
          <w:tcPr>
            <w:tcW w:w="468" w:type="dxa"/>
          </w:tcPr>
          <w:p w14:paraId="5FD778B2"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494" w:type="dxa"/>
            <w:gridSpan w:val="4"/>
          </w:tcPr>
          <w:p w14:paraId="683E1CC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(Not to Exceed</w:t>
            </w:r>
          </w:p>
        </w:tc>
        <w:tc>
          <w:tcPr>
            <w:tcW w:w="650" w:type="dxa"/>
            <w:gridSpan w:val="2"/>
            <w:tcBorders>
              <w:bottom w:val="single" w:sz="4" w:space="0" w:color="auto"/>
            </w:tcBorders>
          </w:tcPr>
          <w:p w14:paraId="31E2EF83"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20"/>
                <w:szCs w:val="20"/>
              </w:rPr>
            </w:pPr>
            <w:r w:rsidRPr="00BA0E1A">
              <w:rPr>
                <w:rFonts w:ascii="Arial Narrow" w:eastAsia="Times New Roman" w:hAnsi="Arial Narrow" w:cs="Arial"/>
                <w:iCs/>
                <w:sz w:val="20"/>
                <w:szCs w:val="20"/>
              </w:rPr>
              <w:t>5</w:t>
            </w:r>
          </w:p>
        </w:tc>
        <w:tc>
          <w:tcPr>
            <w:tcW w:w="1602" w:type="dxa"/>
            <w:gridSpan w:val="2"/>
          </w:tcPr>
          <w:p w14:paraId="6A0B39AC"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 of Personnel)</w:t>
            </w:r>
          </w:p>
        </w:tc>
        <w:tc>
          <w:tcPr>
            <w:tcW w:w="256" w:type="dxa"/>
          </w:tcPr>
          <w:p w14:paraId="4BB06775"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522" w:type="dxa"/>
          </w:tcPr>
          <w:p w14:paraId="497DC38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0" w:type="dxa"/>
          </w:tcPr>
          <w:p w14:paraId="78C2EB94"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041" w:type="dxa"/>
            <w:tcBorders>
              <w:bottom w:val="single" w:sz="4" w:space="0" w:color="auto"/>
            </w:tcBorders>
          </w:tcPr>
          <w:p w14:paraId="68D48F4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3,025</w:t>
            </w:r>
          </w:p>
        </w:tc>
        <w:tc>
          <w:tcPr>
            <w:tcW w:w="262" w:type="dxa"/>
          </w:tcPr>
          <w:p w14:paraId="3D89F3E8"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Borders>
              <w:bottom w:val="single" w:sz="4" w:space="0" w:color="auto"/>
            </w:tcBorders>
          </w:tcPr>
          <w:p w14:paraId="705EE5F1"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550</w:t>
            </w:r>
          </w:p>
        </w:tc>
        <w:tc>
          <w:tcPr>
            <w:tcW w:w="236" w:type="dxa"/>
          </w:tcPr>
          <w:p w14:paraId="03A8468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bottom w:val="single" w:sz="4" w:space="0" w:color="auto"/>
            </w:tcBorders>
          </w:tcPr>
          <w:p w14:paraId="69A5E21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1,250</w:t>
            </w:r>
          </w:p>
        </w:tc>
        <w:tc>
          <w:tcPr>
            <w:tcW w:w="236" w:type="dxa"/>
          </w:tcPr>
          <w:p w14:paraId="1BDF3F4F"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166" w:type="dxa"/>
            <w:tcBorders>
              <w:bottom w:val="single" w:sz="4" w:space="0" w:color="auto"/>
            </w:tcBorders>
          </w:tcPr>
          <w:p w14:paraId="5E8C80F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1,100</w:t>
            </w:r>
          </w:p>
        </w:tc>
      </w:tr>
      <w:tr w:rsidR="00EE3D15" w:rsidRPr="00BA0E1A" w14:paraId="0A48A798" w14:textId="77777777" w:rsidTr="000930BE">
        <w:trPr>
          <w:cantSplit/>
          <w:trHeight w:val="199"/>
        </w:trPr>
        <w:tc>
          <w:tcPr>
            <w:tcW w:w="468" w:type="dxa"/>
          </w:tcPr>
          <w:p w14:paraId="4CE0B157"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20" w:type="dxa"/>
          </w:tcPr>
          <w:p w14:paraId="63003B02"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624" w:type="dxa"/>
            <w:gridSpan w:val="5"/>
          </w:tcPr>
          <w:p w14:paraId="1AE4A4DB"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36" w:type="dxa"/>
          </w:tcPr>
          <w:p w14:paraId="509512F7"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366" w:type="dxa"/>
          </w:tcPr>
          <w:p w14:paraId="02056A6C"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56" w:type="dxa"/>
          </w:tcPr>
          <w:p w14:paraId="24D058CC"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522" w:type="dxa"/>
          </w:tcPr>
          <w:p w14:paraId="67EB605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0" w:type="dxa"/>
          </w:tcPr>
          <w:p w14:paraId="4BDC5029"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41" w:type="dxa"/>
          </w:tcPr>
          <w:p w14:paraId="5DFC0B36"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2946FA0C"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Pr>
          <w:p w14:paraId="22F379A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718DABB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Pr>
          <w:p w14:paraId="63026FD6"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6F896072"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166" w:type="dxa"/>
          </w:tcPr>
          <w:p w14:paraId="0445F15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EE3D15" w:rsidRPr="00BA0E1A" w14:paraId="16410335" w14:textId="77777777" w:rsidTr="000930BE">
        <w:trPr>
          <w:cantSplit/>
          <w:trHeight w:val="199"/>
        </w:trPr>
        <w:tc>
          <w:tcPr>
            <w:tcW w:w="468" w:type="dxa"/>
          </w:tcPr>
          <w:p w14:paraId="205237E8"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20" w:type="dxa"/>
          </w:tcPr>
          <w:p w14:paraId="0D376FEA"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624" w:type="dxa"/>
            <w:gridSpan w:val="5"/>
          </w:tcPr>
          <w:p w14:paraId="22CD1311"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36" w:type="dxa"/>
          </w:tcPr>
          <w:p w14:paraId="3061295A"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366" w:type="dxa"/>
          </w:tcPr>
          <w:p w14:paraId="1A7C21B0"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56" w:type="dxa"/>
          </w:tcPr>
          <w:p w14:paraId="27251510"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522" w:type="dxa"/>
          </w:tcPr>
          <w:p w14:paraId="54A5BC2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0" w:type="dxa"/>
          </w:tcPr>
          <w:p w14:paraId="75305752"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41" w:type="dxa"/>
          </w:tcPr>
          <w:p w14:paraId="5A92CA3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2" w:type="dxa"/>
          </w:tcPr>
          <w:p w14:paraId="4C658444"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Pr>
          <w:p w14:paraId="6D8FF31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466D1FF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Pr>
          <w:p w14:paraId="636FBDD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50D1BD29"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166" w:type="dxa"/>
          </w:tcPr>
          <w:p w14:paraId="1952BD9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EE3D15" w:rsidRPr="00BA0E1A" w14:paraId="4477FFB0" w14:textId="77777777" w:rsidTr="000930BE">
        <w:trPr>
          <w:cantSplit/>
          <w:trHeight w:val="223"/>
        </w:trPr>
        <w:tc>
          <w:tcPr>
            <w:tcW w:w="468" w:type="dxa"/>
          </w:tcPr>
          <w:p w14:paraId="5724D38E"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20" w:type="dxa"/>
          </w:tcPr>
          <w:p w14:paraId="3AD4DD7B"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624" w:type="dxa"/>
            <w:gridSpan w:val="5"/>
          </w:tcPr>
          <w:p w14:paraId="13418AEF"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36" w:type="dxa"/>
          </w:tcPr>
          <w:p w14:paraId="547B9EBB"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144" w:type="dxa"/>
            <w:gridSpan w:val="3"/>
          </w:tcPr>
          <w:p w14:paraId="258556B5"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
                <w:iCs/>
                <w:sz w:val="18"/>
                <w:szCs w:val="18"/>
              </w:rPr>
              <w:t xml:space="preserve">Grand Total (I, II &amp; </w:t>
            </w:r>
            <w:smartTag w:uri="urn:schemas-microsoft-com:office:smarttags" w:element="stockticker">
              <w:r w:rsidRPr="00BA0E1A">
                <w:rPr>
                  <w:rFonts w:ascii="Arial Narrow" w:eastAsia="Times New Roman" w:hAnsi="Arial Narrow" w:cs="Arial"/>
                  <w:i/>
                  <w:iCs/>
                  <w:sz w:val="18"/>
                  <w:szCs w:val="18"/>
                </w:rPr>
                <w:t>III</w:t>
              </w:r>
            </w:smartTag>
            <w:r w:rsidRPr="00BA0E1A">
              <w:rPr>
                <w:rFonts w:ascii="Arial Narrow" w:eastAsia="Times New Roman" w:hAnsi="Arial Narrow" w:cs="Arial"/>
                <w:i/>
                <w:iCs/>
                <w:sz w:val="18"/>
                <w:szCs w:val="18"/>
              </w:rPr>
              <w:t>)</w:t>
            </w:r>
          </w:p>
        </w:tc>
        <w:tc>
          <w:tcPr>
            <w:tcW w:w="260" w:type="dxa"/>
          </w:tcPr>
          <w:p w14:paraId="075C3161"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41" w:type="dxa"/>
            <w:tcBorders>
              <w:bottom w:val="single" w:sz="4" w:space="0" w:color="auto"/>
            </w:tcBorders>
          </w:tcPr>
          <w:p w14:paraId="76DEFE9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66,325</w:t>
            </w:r>
          </w:p>
        </w:tc>
        <w:tc>
          <w:tcPr>
            <w:tcW w:w="262" w:type="dxa"/>
          </w:tcPr>
          <w:p w14:paraId="63DB164A"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52" w:type="dxa"/>
            <w:tcBorders>
              <w:bottom w:val="single" w:sz="4" w:space="0" w:color="auto"/>
            </w:tcBorders>
          </w:tcPr>
          <w:p w14:paraId="66F310E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11,750</w:t>
            </w:r>
          </w:p>
        </w:tc>
        <w:tc>
          <w:tcPr>
            <w:tcW w:w="236" w:type="dxa"/>
          </w:tcPr>
          <w:p w14:paraId="15DBC5E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991" w:type="dxa"/>
            <w:tcBorders>
              <w:bottom w:val="single" w:sz="4" w:space="0" w:color="auto"/>
            </w:tcBorders>
          </w:tcPr>
          <w:p w14:paraId="2B442F46"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26,950</w:t>
            </w:r>
          </w:p>
        </w:tc>
        <w:tc>
          <w:tcPr>
            <w:tcW w:w="236" w:type="dxa"/>
          </w:tcPr>
          <w:p w14:paraId="71D649AC" w14:textId="77777777" w:rsidR="00BC015D" w:rsidRPr="00BA0E1A" w:rsidRDefault="00BC015D"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166" w:type="dxa"/>
            <w:tcBorders>
              <w:bottom w:val="double" w:sz="4" w:space="0" w:color="auto"/>
            </w:tcBorders>
          </w:tcPr>
          <w:p w14:paraId="44D542F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25,000</w:t>
            </w:r>
          </w:p>
        </w:tc>
      </w:tr>
      <w:tr w:rsidR="00EE3D15" w:rsidRPr="00BA0E1A" w14:paraId="13CB7DC9" w14:textId="77777777" w:rsidTr="000930BE">
        <w:trPr>
          <w:cantSplit/>
          <w:trHeight w:val="149"/>
        </w:trPr>
        <w:tc>
          <w:tcPr>
            <w:tcW w:w="468" w:type="dxa"/>
          </w:tcPr>
          <w:p w14:paraId="4A98CE9D"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20" w:type="dxa"/>
          </w:tcPr>
          <w:p w14:paraId="633B4868"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624" w:type="dxa"/>
            <w:gridSpan w:val="5"/>
          </w:tcPr>
          <w:p w14:paraId="7455A2C8"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1452CD2B"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366" w:type="dxa"/>
          </w:tcPr>
          <w:p w14:paraId="47959D7F"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56" w:type="dxa"/>
          </w:tcPr>
          <w:p w14:paraId="51C7F7CA"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22" w:type="dxa"/>
          </w:tcPr>
          <w:p w14:paraId="7F79D46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0" w:type="dxa"/>
          </w:tcPr>
          <w:p w14:paraId="7FD55876"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41" w:type="dxa"/>
          </w:tcPr>
          <w:p w14:paraId="36AFB52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2" w:type="dxa"/>
          </w:tcPr>
          <w:p w14:paraId="0DC596FA"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52" w:type="dxa"/>
          </w:tcPr>
          <w:p w14:paraId="703DA75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0848DEF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991" w:type="dxa"/>
          </w:tcPr>
          <w:p w14:paraId="6E9E6C0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4EA3B252"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166" w:type="dxa"/>
          </w:tcPr>
          <w:p w14:paraId="78FCC2D6"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EE3D15" w:rsidRPr="00BA0E1A" w14:paraId="1205D36D" w14:textId="77777777" w:rsidTr="000930BE">
        <w:trPr>
          <w:cantSplit/>
          <w:trHeight w:val="199"/>
        </w:trPr>
        <w:tc>
          <w:tcPr>
            <w:tcW w:w="468" w:type="dxa"/>
          </w:tcPr>
          <w:p w14:paraId="00A54D2F"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20" w:type="dxa"/>
          </w:tcPr>
          <w:p w14:paraId="608EAA49"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624" w:type="dxa"/>
            <w:gridSpan w:val="5"/>
          </w:tcPr>
          <w:p w14:paraId="5C27A4C9"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77E99865"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366" w:type="dxa"/>
          </w:tcPr>
          <w:p w14:paraId="578851AD"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56" w:type="dxa"/>
          </w:tcPr>
          <w:p w14:paraId="23B244C6"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22" w:type="dxa"/>
          </w:tcPr>
          <w:p w14:paraId="09051B2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0" w:type="dxa"/>
          </w:tcPr>
          <w:p w14:paraId="23EE6122"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41" w:type="dxa"/>
          </w:tcPr>
          <w:p w14:paraId="0B112C46"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2" w:type="dxa"/>
          </w:tcPr>
          <w:p w14:paraId="2CDC2185"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52" w:type="dxa"/>
          </w:tcPr>
          <w:p w14:paraId="13FEA59D"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2B2437A7"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991" w:type="dxa"/>
          </w:tcPr>
          <w:p w14:paraId="2777BD5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37A67004"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166" w:type="dxa"/>
          </w:tcPr>
          <w:p w14:paraId="07242E03"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EE3D15" w:rsidRPr="00BA0E1A" w14:paraId="397F1F38" w14:textId="77777777" w:rsidTr="000930BE">
        <w:trPr>
          <w:cantSplit/>
          <w:trHeight w:val="199"/>
        </w:trPr>
        <w:tc>
          <w:tcPr>
            <w:tcW w:w="2612" w:type="dxa"/>
            <w:gridSpan w:val="7"/>
          </w:tcPr>
          <w:p w14:paraId="048CC821"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 xml:space="preserve">  * </w:t>
            </w:r>
            <w:smartTag w:uri="urn:schemas-microsoft-com:office:smarttags" w:element="stockticker">
              <w:r w:rsidRPr="00BA0E1A">
                <w:rPr>
                  <w:rFonts w:ascii="Arial" w:eastAsia="Times New Roman" w:hAnsi="Arial" w:cs="Arial"/>
                  <w:iCs/>
                  <w:sz w:val="16"/>
                  <w:szCs w:val="16"/>
                </w:rPr>
                <w:t>FTE</w:t>
              </w:r>
            </w:smartTag>
            <w:r w:rsidRPr="00BA0E1A">
              <w:rPr>
                <w:rFonts w:ascii="Arial" w:eastAsia="Times New Roman" w:hAnsi="Arial" w:cs="Arial"/>
                <w:iCs/>
                <w:sz w:val="16"/>
                <w:szCs w:val="16"/>
              </w:rPr>
              <w:t xml:space="preserve"> = Full-Time Equivalent</w:t>
            </w:r>
          </w:p>
        </w:tc>
        <w:tc>
          <w:tcPr>
            <w:tcW w:w="236" w:type="dxa"/>
          </w:tcPr>
          <w:p w14:paraId="27E65110"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1366" w:type="dxa"/>
          </w:tcPr>
          <w:p w14:paraId="49C099B2"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256" w:type="dxa"/>
          </w:tcPr>
          <w:p w14:paraId="7CD5150E"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6"/>
                <w:szCs w:val="16"/>
              </w:rPr>
            </w:pPr>
          </w:p>
        </w:tc>
        <w:tc>
          <w:tcPr>
            <w:tcW w:w="522" w:type="dxa"/>
          </w:tcPr>
          <w:p w14:paraId="1595C0A9"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60" w:type="dxa"/>
          </w:tcPr>
          <w:p w14:paraId="2D0CCF90"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6"/>
                <w:szCs w:val="16"/>
              </w:rPr>
            </w:pPr>
          </w:p>
        </w:tc>
        <w:tc>
          <w:tcPr>
            <w:tcW w:w="1041" w:type="dxa"/>
          </w:tcPr>
          <w:p w14:paraId="5F839BAE"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62" w:type="dxa"/>
          </w:tcPr>
          <w:p w14:paraId="56F85048"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6"/>
                <w:szCs w:val="16"/>
              </w:rPr>
            </w:pPr>
          </w:p>
        </w:tc>
        <w:tc>
          <w:tcPr>
            <w:tcW w:w="1052" w:type="dxa"/>
          </w:tcPr>
          <w:p w14:paraId="0F2CAD7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4007FA8F"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991" w:type="dxa"/>
          </w:tcPr>
          <w:p w14:paraId="0D24269B"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3EE9B5F1"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1166" w:type="dxa"/>
          </w:tcPr>
          <w:p w14:paraId="26F5A9C8"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r w:rsidR="00EE3D15" w:rsidRPr="00BA0E1A" w14:paraId="602BA3AC" w14:textId="77777777" w:rsidTr="000930BE">
        <w:trPr>
          <w:cantSplit/>
          <w:trHeight w:val="174"/>
        </w:trPr>
        <w:tc>
          <w:tcPr>
            <w:tcW w:w="4992" w:type="dxa"/>
            <w:gridSpan w:val="11"/>
          </w:tcPr>
          <w:p w14:paraId="5CDD7EB5"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w:t>
            </w:r>
            <w:r w:rsidR="00EE3D15">
              <w:rPr>
                <w:rFonts w:ascii="Arial" w:eastAsia="Times New Roman" w:hAnsi="Arial" w:cs="Arial"/>
                <w:iCs/>
                <w:sz w:val="16"/>
                <w:szCs w:val="16"/>
              </w:rPr>
              <w:t>* Indirect Costs CANNOT Exceed 10</w:t>
            </w:r>
            <w:r w:rsidRPr="00BA0E1A">
              <w:rPr>
                <w:rFonts w:ascii="Arial" w:eastAsia="Times New Roman" w:hAnsi="Arial" w:cs="Arial"/>
                <w:iCs/>
                <w:sz w:val="16"/>
                <w:szCs w:val="16"/>
              </w:rPr>
              <w:t>% of Personnel Expenses</w:t>
            </w:r>
          </w:p>
        </w:tc>
        <w:tc>
          <w:tcPr>
            <w:tcW w:w="260" w:type="dxa"/>
          </w:tcPr>
          <w:p w14:paraId="3852DE04"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6"/>
                <w:szCs w:val="16"/>
              </w:rPr>
            </w:pPr>
          </w:p>
        </w:tc>
        <w:tc>
          <w:tcPr>
            <w:tcW w:w="1041" w:type="dxa"/>
          </w:tcPr>
          <w:p w14:paraId="5E1C0762"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62" w:type="dxa"/>
          </w:tcPr>
          <w:p w14:paraId="745422D3" w14:textId="77777777" w:rsidR="00BC015D" w:rsidRPr="00BA0E1A" w:rsidRDefault="00BC015D" w:rsidP="002C30CC">
            <w:pPr>
              <w:widowControl w:val="0"/>
              <w:tabs>
                <w:tab w:val="left" w:pos="3832"/>
              </w:tabs>
              <w:autoSpaceDE w:val="0"/>
              <w:autoSpaceDN w:val="0"/>
              <w:adjustRightInd w:val="0"/>
              <w:spacing w:after="0" w:line="240" w:lineRule="auto"/>
              <w:jc w:val="center"/>
              <w:rPr>
                <w:rFonts w:ascii="Arial" w:eastAsia="Times New Roman" w:hAnsi="Arial" w:cs="Arial"/>
                <w:iCs/>
                <w:sz w:val="16"/>
                <w:szCs w:val="16"/>
              </w:rPr>
            </w:pPr>
          </w:p>
        </w:tc>
        <w:tc>
          <w:tcPr>
            <w:tcW w:w="1052" w:type="dxa"/>
          </w:tcPr>
          <w:p w14:paraId="5AC8EBE4"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690E71C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991" w:type="dxa"/>
          </w:tcPr>
          <w:p w14:paraId="6A2ED07A"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2100D095" w14:textId="77777777" w:rsidR="00BC015D" w:rsidRPr="00BA0E1A" w:rsidRDefault="00BC015D"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1166" w:type="dxa"/>
          </w:tcPr>
          <w:p w14:paraId="374EAC10" w14:textId="77777777" w:rsidR="00BC015D" w:rsidRPr="00BA0E1A" w:rsidRDefault="00BC015D"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bl>
    <w:p w14:paraId="0532F0BA" w14:textId="77777777" w:rsidR="00BA0E1A" w:rsidRPr="00BA0E1A" w:rsidRDefault="00BA0E1A" w:rsidP="000930BE">
      <w:pPr>
        <w:pStyle w:val="NoSpacing"/>
        <w:sectPr w:rsidR="00BA0E1A" w:rsidRPr="00BA0E1A" w:rsidSect="00D81914">
          <w:footnotePr>
            <w:numRestart w:val="eachPage"/>
          </w:footnotePr>
          <w:pgSz w:w="12240" w:h="15840"/>
          <w:pgMar w:top="1440" w:right="1267" w:bottom="720" w:left="1267" w:header="432" w:footer="432" w:gutter="0"/>
          <w:cols w:space="720"/>
        </w:sectPr>
      </w:pPr>
    </w:p>
    <w:p w14:paraId="0E49D0FC" w14:textId="77777777" w:rsidR="00A71D29" w:rsidRPr="00BA0E1A" w:rsidRDefault="00A71D29" w:rsidP="00A36C4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before="240" w:after="60" w:line="240" w:lineRule="auto"/>
        <w:outlineLvl w:val="0"/>
        <w:rPr>
          <w:rFonts w:ascii="Arial" w:eastAsia="Times New Roman" w:hAnsi="Arial" w:cs="Arial"/>
          <w:b/>
          <w:kern w:val="32"/>
          <w:sz w:val="32"/>
          <w:szCs w:val="32"/>
        </w:rPr>
      </w:pPr>
      <w:r w:rsidRPr="00BA0E1A">
        <w:rPr>
          <w:rFonts w:ascii="Arial" w:eastAsia="Times New Roman" w:hAnsi="Arial" w:cs="Arial"/>
          <w:b/>
          <w:kern w:val="32"/>
          <w:sz w:val="32"/>
          <w:szCs w:val="32"/>
        </w:rPr>
        <w:lastRenderedPageBreak/>
        <w:t xml:space="preserve">APPENDIX F – Budget </w:t>
      </w:r>
    </w:p>
    <w:p w14:paraId="40E31CFA" w14:textId="77777777" w:rsidR="00A71D29" w:rsidRPr="00BA0E1A" w:rsidRDefault="00A71D29" w:rsidP="00A71D29">
      <w:pPr>
        <w:spacing w:after="0" w:line="240" w:lineRule="auto"/>
        <w:rPr>
          <w:rFonts w:ascii="Arial" w:eastAsia="Times New Roman" w:hAnsi="Arial" w:cs="Arial"/>
          <w:sz w:val="16"/>
          <w:szCs w:val="16"/>
        </w:rPr>
      </w:pPr>
    </w:p>
    <w:p w14:paraId="63DB7CF5" w14:textId="77777777" w:rsidR="00A71D29" w:rsidRPr="00BA0E1A" w:rsidRDefault="00A71D29" w:rsidP="00A71D29">
      <w:pPr>
        <w:tabs>
          <w:tab w:val="right" w:pos="9360"/>
        </w:tabs>
        <w:spacing w:after="0" w:line="240" w:lineRule="auto"/>
        <w:jc w:val="center"/>
        <w:rPr>
          <w:rFonts w:ascii="Arial" w:eastAsia="Times New Roman" w:hAnsi="Arial" w:cs="Arial"/>
          <w:sz w:val="28"/>
          <w:szCs w:val="20"/>
        </w:rPr>
      </w:pPr>
      <w:r w:rsidRPr="00BA0E1A">
        <w:rPr>
          <w:rFonts w:ascii="Arial" w:eastAsia="Times New Roman" w:hAnsi="Arial" w:cs="Arial"/>
          <w:b/>
          <w:sz w:val="28"/>
          <w:szCs w:val="20"/>
          <w:u w:val="single"/>
        </w:rPr>
        <w:t>BUDGET REQUEST FORM</w:t>
      </w:r>
    </w:p>
    <w:p w14:paraId="7655B08C" w14:textId="77777777" w:rsidR="00A71D29" w:rsidRPr="00BA0E1A" w:rsidRDefault="00A71D29" w:rsidP="00A71D29">
      <w:pPr>
        <w:spacing w:after="0" w:line="240" w:lineRule="auto"/>
        <w:rPr>
          <w:rFonts w:ascii="Arial" w:eastAsia="Times New Roman" w:hAnsi="Arial" w:cs="Arial"/>
          <w:sz w:val="16"/>
          <w:szCs w:val="16"/>
        </w:rPr>
      </w:pPr>
    </w:p>
    <w:p w14:paraId="5062DA21" w14:textId="77777777" w:rsidR="00A71D29" w:rsidRPr="00BA0E1A" w:rsidRDefault="00A71D29" w:rsidP="00A71D29">
      <w:pPr>
        <w:spacing w:after="0" w:line="240" w:lineRule="auto"/>
        <w:jc w:val="center"/>
        <w:rPr>
          <w:rFonts w:ascii="Arial" w:eastAsia="Times New Roman" w:hAnsi="Arial" w:cs="Arial"/>
          <w:i/>
          <w:sz w:val="18"/>
          <w:szCs w:val="18"/>
        </w:rPr>
      </w:pPr>
      <w:r w:rsidRPr="00BA0E1A">
        <w:rPr>
          <w:rFonts w:ascii="Arial" w:eastAsia="Times New Roman" w:hAnsi="Arial" w:cs="Arial"/>
          <w:i/>
          <w:sz w:val="18"/>
          <w:szCs w:val="18"/>
        </w:rPr>
        <w:t>(Use this form in preparing proposal budgets.  All items must be addressed in the order provided on this form.)</w:t>
      </w:r>
    </w:p>
    <w:p w14:paraId="7B56F3C9" w14:textId="77777777" w:rsidR="00A71D29" w:rsidRPr="00BA0E1A" w:rsidRDefault="00A71D29" w:rsidP="00A71D29">
      <w:pPr>
        <w:spacing w:after="0" w:line="240" w:lineRule="auto"/>
        <w:rPr>
          <w:rFonts w:ascii="Arial" w:eastAsia="Times New Roman" w:hAnsi="Arial" w:cs="Arial"/>
          <w:sz w:val="16"/>
          <w:szCs w:val="16"/>
        </w:rPr>
      </w:pPr>
    </w:p>
    <w:p w14:paraId="51D35104" w14:textId="1334126C" w:rsidR="00A71D29" w:rsidRPr="00BA0E1A" w:rsidRDefault="00A71D29" w:rsidP="00A71D29">
      <w:pPr>
        <w:tabs>
          <w:tab w:val="right" w:pos="9360"/>
        </w:tabs>
        <w:spacing w:after="0" w:line="240" w:lineRule="auto"/>
        <w:rPr>
          <w:rFonts w:ascii="Arial" w:eastAsia="Times New Roman" w:hAnsi="Arial" w:cs="Arial"/>
          <w:sz w:val="20"/>
          <w:szCs w:val="20"/>
        </w:rPr>
      </w:pPr>
      <w:r w:rsidRPr="00BA0E1A">
        <w:rPr>
          <w:rFonts w:ascii="Arial" w:eastAsia="Times New Roman" w:hAnsi="Arial" w:cs="Arial"/>
          <w:sz w:val="20"/>
          <w:szCs w:val="20"/>
        </w:rPr>
        <w:fldChar w:fldCharType="begin">
          <w:ffData>
            <w:name w:val="Check1"/>
            <w:enabled/>
            <w:calcOnExit w:val="0"/>
            <w:checkBox>
              <w:sizeAuto/>
              <w:default w:val="0"/>
            </w:checkBox>
          </w:ffData>
        </w:fldChar>
      </w:r>
      <w:r w:rsidRPr="00BA0E1A">
        <w:rPr>
          <w:rFonts w:ascii="Arial" w:eastAsia="Times New Roman" w:hAnsi="Arial" w:cs="Arial"/>
          <w:sz w:val="20"/>
          <w:szCs w:val="20"/>
        </w:rPr>
        <w:instrText xml:space="preserve"> FORMCHECKBOX </w:instrText>
      </w:r>
      <w:r w:rsidR="00C70D08">
        <w:rPr>
          <w:rFonts w:ascii="Arial" w:eastAsia="Times New Roman" w:hAnsi="Arial" w:cs="Arial"/>
          <w:sz w:val="20"/>
          <w:szCs w:val="20"/>
        </w:rPr>
      </w:r>
      <w:r w:rsidR="00C70D08">
        <w:rPr>
          <w:rFonts w:ascii="Arial" w:eastAsia="Times New Roman" w:hAnsi="Arial" w:cs="Arial"/>
          <w:sz w:val="20"/>
          <w:szCs w:val="20"/>
        </w:rPr>
        <w:fldChar w:fldCharType="separate"/>
      </w:r>
      <w:r w:rsidRPr="00BA0E1A">
        <w:rPr>
          <w:rFonts w:ascii="Arial" w:eastAsia="Times New Roman" w:hAnsi="Arial" w:cs="Arial"/>
          <w:sz w:val="20"/>
          <w:szCs w:val="20"/>
        </w:rPr>
        <w:fldChar w:fldCharType="end"/>
      </w:r>
      <w:r>
        <w:rPr>
          <w:rFonts w:ascii="Arial" w:eastAsia="Times New Roman" w:hAnsi="Arial" w:cs="Arial"/>
          <w:sz w:val="20"/>
          <w:szCs w:val="20"/>
        </w:rPr>
        <w:t xml:space="preserve"> </w:t>
      </w:r>
      <w:r w:rsidR="00021787">
        <w:rPr>
          <w:rFonts w:ascii="Arial" w:eastAsia="Times New Roman" w:hAnsi="Arial" w:cs="Arial"/>
          <w:sz w:val="20"/>
          <w:szCs w:val="20"/>
        </w:rPr>
        <w:t>[Month] [Day], [Year]</w:t>
      </w:r>
      <w:r>
        <w:rPr>
          <w:rFonts w:ascii="Arial" w:eastAsia="Times New Roman" w:hAnsi="Arial" w:cs="Arial"/>
          <w:sz w:val="20"/>
          <w:szCs w:val="20"/>
        </w:rPr>
        <w:t xml:space="preserve"> – </w:t>
      </w:r>
      <w:r w:rsidR="00021787">
        <w:rPr>
          <w:rFonts w:ascii="Arial" w:eastAsia="Times New Roman" w:hAnsi="Arial" w:cs="Arial"/>
          <w:sz w:val="20"/>
          <w:szCs w:val="20"/>
        </w:rPr>
        <w:t>[Month]</w:t>
      </w:r>
      <w:r>
        <w:rPr>
          <w:rFonts w:ascii="Arial" w:eastAsia="Times New Roman" w:hAnsi="Arial" w:cs="Arial"/>
          <w:sz w:val="20"/>
          <w:szCs w:val="20"/>
        </w:rPr>
        <w:t xml:space="preserve"> </w:t>
      </w:r>
      <w:r w:rsidR="00021787">
        <w:rPr>
          <w:rFonts w:ascii="Arial" w:eastAsia="Times New Roman" w:hAnsi="Arial" w:cs="Arial"/>
          <w:sz w:val="20"/>
          <w:szCs w:val="20"/>
        </w:rPr>
        <w:t>[Day]</w:t>
      </w:r>
      <w:r>
        <w:rPr>
          <w:rFonts w:ascii="Arial" w:eastAsia="Times New Roman" w:hAnsi="Arial" w:cs="Arial"/>
          <w:sz w:val="20"/>
          <w:szCs w:val="20"/>
        </w:rPr>
        <w:t xml:space="preserve">, </w:t>
      </w:r>
      <w:r w:rsidR="00021787">
        <w:rPr>
          <w:rFonts w:ascii="Arial" w:eastAsia="Times New Roman" w:hAnsi="Arial" w:cs="Arial"/>
          <w:sz w:val="20"/>
          <w:szCs w:val="20"/>
        </w:rPr>
        <w:t>[</w:t>
      </w:r>
      <w:r>
        <w:rPr>
          <w:rFonts w:ascii="Arial" w:eastAsia="Times New Roman" w:hAnsi="Arial" w:cs="Arial"/>
          <w:sz w:val="20"/>
          <w:szCs w:val="20"/>
        </w:rPr>
        <w:t>20</w:t>
      </w:r>
      <w:r w:rsidR="00C4090C">
        <w:rPr>
          <w:rFonts w:ascii="Arial" w:eastAsia="Times New Roman" w:hAnsi="Arial" w:cs="Arial"/>
          <w:sz w:val="20"/>
          <w:szCs w:val="20"/>
        </w:rPr>
        <w:t>2</w:t>
      </w:r>
      <w:r w:rsidR="00F37B89">
        <w:rPr>
          <w:rFonts w:ascii="Arial" w:eastAsia="Times New Roman" w:hAnsi="Arial" w:cs="Arial"/>
          <w:sz w:val="20"/>
          <w:szCs w:val="20"/>
        </w:rPr>
        <w:t>4</w:t>
      </w:r>
      <w:r w:rsidR="00021787">
        <w:rPr>
          <w:rFonts w:ascii="Arial" w:eastAsia="Times New Roman" w:hAnsi="Arial" w:cs="Arial"/>
          <w:sz w:val="20"/>
          <w:szCs w:val="20"/>
        </w:rPr>
        <w:t>]</w:t>
      </w:r>
    </w:p>
    <w:p w14:paraId="32D7EEFB" w14:textId="77777777" w:rsidR="00A71D29" w:rsidRPr="00BA0E1A" w:rsidRDefault="00A71D29" w:rsidP="00A71D29">
      <w:pPr>
        <w:tabs>
          <w:tab w:val="right" w:pos="9360"/>
        </w:tabs>
        <w:spacing w:after="0" w:line="240" w:lineRule="auto"/>
        <w:rPr>
          <w:rFonts w:ascii="Arial" w:eastAsia="Times New Roman" w:hAnsi="Arial" w:cs="Arial"/>
          <w:sz w:val="20"/>
          <w:szCs w:val="20"/>
        </w:rPr>
      </w:pPr>
    </w:p>
    <w:tbl>
      <w:tblPr>
        <w:tblpPr w:leftFromText="180" w:rightFromText="180" w:vertAnchor="text" w:horzAnchor="margin" w:tblpXSpec="center" w:tblpY="203"/>
        <w:tblW w:w="10548" w:type="dxa"/>
        <w:tblLayout w:type="fixed"/>
        <w:tblLook w:val="0000" w:firstRow="0" w:lastRow="0" w:firstColumn="0" w:lastColumn="0" w:noHBand="0" w:noVBand="0"/>
      </w:tblPr>
      <w:tblGrid>
        <w:gridCol w:w="469"/>
        <w:gridCol w:w="551"/>
        <w:gridCol w:w="558"/>
        <w:gridCol w:w="106"/>
        <w:gridCol w:w="341"/>
        <w:gridCol w:w="112"/>
        <w:gridCol w:w="559"/>
        <w:gridCol w:w="236"/>
        <w:gridCol w:w="1412"/>
        <w:gridCol w:w="264"/>
        <w:gridCol w:w="538"/>
        <w:gridCol w:w="268"/>
        <w:gridCol w:w="1076"/>
        <w:gridCol w:w="270"/>
        <w:gridCol w:w="1088"/>
        <w:gridCol w:w="236"/>
        <w:gridCol w:w="1024"/>
        <w:gridCol w:w="236"/>
        <w:gridCol w:w="1204"/>
      </w:tblGrid>
      <w:tr w:rsidR="00A71D29" w:rsidRPr="00BA0E1A" w14:paraId="63DD9CCE" w14:textId="77777777" w:rsidTr="002C30CC">
        <w:trPr>
          <w:cantSplit/>
        </w:trPr>
        <w:tc>
          <w:tcPr>
            <w:tcW w:w="469" w:type="dxa"/>
          </w:tcPr>
          <w:p w14:paraId="20F7D593"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b/>
                <w:iCs/>
              </w:rPr>
            </w:pPr>
            <w:r w:rsidRPr="00BA0E1A">
              <w:rPr>
                <w:rFonts w:ascii="Arial" w:eastAsia="Times New Roman" w:hAnsi="Arial" w:cs="Arial"/>
                <w:b/>
                <w:iCs/>
              </w:rPr>
              <w:t>I.</w:t>
            </w:r>
          </w:p>
        </w:tc>
        <w:tc>
          <w:tcPr>
            <w:tcW w:w="10079" w:type="dxa"/>
            <w:gridSpan w:val="18"/>
          </w:tcPr>
          <w:p w14:paraId="5EC91954"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b/>
                <w:iCs/>
              </w:rPr>
            </w:pPr>
            <w:r w:rsidRPr="00BA0E1A">
              <w:rPr>
                <w:rFonts w:ascii="Arial" w:eastAsia="Times New Roman" w:hAnsi="Arial" w:cs="Arial"/>
                <w:b/>
              </w:rPr>
              <w:t>PERSONNEL</w:t>
            </w:r>
          </w:p>
        </w:tc>
      </w:tr>
      <w:tr w:rsidR="00A71D29" w:rsidRPr="00BA0E1A" w14:paraId="00907131" w14:textId="77777777" w:rsidTr="002C30CC">
        <w:trPr>
          <w:cantSplit/>
        </w:trPr>
        <w:tc>
          <w:tcPr>
            <w:tcW w:w="469" w:type="dxa"/>
          </w:tcPr>
          <w:p w14:paraId="47D57D40"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6432E819"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676" w:type="dxa"/>
            <w:gridSpan w:val="5"/>
          </w:tcPr>
          <w:p w14:paraId="0FFEFDD9"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445D1D7D"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Pr>
          <w:p w14:paraId="43410BF8"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3174EE7B"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Pr>
          <w:p w14:paraId="6DED9FC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50186160"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Pr>
          <w:p w14:paraId="525C7AE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40E43115"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Pr>
          <w:p w14:paraId="0D3BD6D0"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4BAC976B"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024" w:type="dxa"/>
          </w:tcPr>
          <w:p w14:paraId="3739C401"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3E2135ED"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204" w:type="dxa"/>
          </w:tcPr>
          <w:p w14:paraId="1B1E9D9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0BDD9327" w14:textId="77777777" w:rsidTr="002C30CC">
        <w:trPr>
          <w:cantSplit/>
        </w:trPr>
        <w:tc>
          <w:tcPr>
            <w:tcW w:w="469" w:type="dxa"/>
            <w:vAlign w:val="bottom"/>
          </w:tcPr>
          <w:p w14:paraId="40531548"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227" w:type="dxa"/>
            <w:gridSpan w:val="6"/>
            <w:vAlign w:val="bottom"/>
          </w:tcPr>
          <w:p w14:paraId="4E6432A3"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6"/>
                <w:szCs w:val="16"/>
              </w:rPr>
            </w:pPr>
            <w:r w:rsidRPr="00BA0E1A">
              <w:rPr>
                <w:rFonts w:ascii="Arial Narrow" w:eastAsia="Times New Roman" w:hAnsi="Arial Narrow" w:cs="Arial"/>
                <w:iCs/>
                <w:sz w:val="16"/>
                <w:szCs w:val="16"/>
              </w:rPr>
              <w:t>Position Title</w:t>
            </w:r>
          </w:p>
        </w:tc>
        <w:tc>
          <w:tcPr>
            <w:tcW w:w="236" w:type="dxa"/>
            <w:vAlign w:val="bottom"/>
          </w:tcPr>
          <w:p w14:paraId="74F78774"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6"/>
                <w:szCs w:val="16"/>
              </w:rPr>
            </w:pPr>
          </w:p>
        </w:tc>
        <w:tc>
          <w:tcPr>
            <w:tcW w:w="1412" w:type="dxa"/>
            <w:vAlign w:val="bottom"/>
          </w:tcPr>
          <w:p w14:paraId="57147117"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6"/>
                <w:szCs w:val="16"/>
              </w:rPr>
            </w:pPr>
            <w:smartTag w:uri="urn:schemas-microsoft-com:office:smarttags" w:element="place">
              <w:smartTag w:uri="urn:schemas-microsoft-com:office:smarttags" w:element="PlaceName">
                <w:r w:rsidRPr="00BA0E1A">
                  <w:rPr>
                    <w:rFonts w:ascii="Arial Narrow" w:eastAsia="Times New Roman" w:hAnsi="Arial Narrow" w:cs="Arial"/>
                    <w:iCs/>
                    <w:sz w:val="16"/>
                    <w:szCs w:val="16"/>
                  </w:rPr>
                  <w:t>Salary</w:t>
                </w:r>
              </w:smartTag>
              <w:r w:rsidRPr="00BA0E1A">
                <w:rPr>
                  <w:rFonts w:ascii="Arial Narrow" w:eastAsia="Times New Roman" w:hAnsi="Arial Narrow" w:cs="Arial"/>
                  <w:iCs/>
                  <w:sz w:val="16"/>
                  <w:szCs w:val="16"/>
                </w:rPr>
                <w:t xml:space="preserve"> </w:t>
              </w:r>
              <w:smartTag w:uri="urn:schemas-microsoft-com:office:smarttags" w:element="PlaceType">
                <w:r w:rsidRPr="00BA0E1A">
                  <w:rPr>
                    <w:rFonts w:ascii="Arial Narrow" w:eastAsia="Times New Roman" w:hAnsi="Arial Narrow" w:cs="Arial"/>
                    <w:iCs/>
                    <w:sz w:val="16"/>
                    <w:szCs w:val="16"/>
                  </w:rPr>
                  <w:t>Range</w:t>
                </w:r>
              </w:smartTag>
            </w:smartTag>
          </w:p>
        </w:tc>
        <w:tc>
          <w:tcPr>
            <w:tcW w:w="264" w:type="dxa"/>
            <w:vAlign w:val="bottom"/>
          </w:tcPr>
          <w:p w14:paraId="46435440"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38" w:type="dxa"/>
            <w:vAlign w:val="bottom"/>
          </w:tcPr>
          <w:p w14:paraId="2003ED60"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r w:rsidRPr="00BA0E1A">
              <w:rPr>
                <w:rFonts w:ascii="Arial Narrow" w:eastAsia="Times New Roman" w:hAnsi="Arial Narrow" w:cs="Arial"/>
                <w:iCs/>
                <w:sz w:val="16"/>
                <w:szCs w:val="16"/>
              </w:rPr>
              <w:t>*</w:t>
            </w:r>
            <w:smartTag w:uri="urn:schemas-microsoft-com:office:smarttags" w:element="stockticker">
              <w:r w:rsidRPr="00BA0E1A">
                <w:rPr>
                  <w:rFonts w:ascii="Arial Narrow" w:eastAsia="Times New Roman" w:hAnsi="Arial Narrow" w:cs="Arial"/>
                  <w:iCs/>
                  <w:sz w:val="16"/>
                  <w:szCs w:val="16"/>
                </w:rPr>
                <w:t>FTE</w:t>
              </w:r>
            </w:smartTag>
          </w:p>
        </w:tc>
        <w:tc>
          <w:tcPr>
            <w:tcW w:w="268" w:type="dxa"/>
            <w:vAlign w:val="bottom"/>
          </w:tcPr>
          <w:p w14:paraId="51B63259"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076" w:type="dxa"/>
            <w:vAlign w:val="bottom"/>
          </w:tcPr>
          <w:p w14:paraId="55B65C31"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6"/>
                <w:szCs w:val="16"/>
              </w:rPr>
            </w:pPr>
            <w:r w:rsidRPr="00BA0E1A">
              <w:rPr>
                <w:rFonts w:ascii="Arial Narrow" w:eastAsia="Times New Roman" w:hAnsi="Arial Narrow" w:cs="Arial"/>
                <w:iCs/>
                <w:sz w:val="16"/>
                <w:szCs w:val="16"/>
              </w:rPr>
              <w:t>Total Annual</w:t>
            </w:r>
          </w:p>
          <w:p w14:paraId="4FFBB82A"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6"/>
                <w:szCs w:val="16"/>
              </w:rPr>
            </w:pPr>
            <w:r w:rsidRPr="00BA0E1A">
              <w:rPr>
                <w:rFonts w:ascii="Arial Narrow" w:eastAsia="Times New Roman" w:hAnsi="Arial Narrow" w:cs="Arial"/>
                <w:iCs/>
                <w:sz w:val="16"/>
                <w:szCs w:val="16"/>
              </w:rPr>
              <w:t>Program Cost</w:t>
            </w:r>
          </w:p>
        </w:tc>
        <w:tc>
          <w:tcPr>
            <w:tcW w:w="270" w:type="dxa"/>
            <w:vAlign w:val="bottom"/>
          </w:tcPr>
          <w:p w14:paraId="06D50079"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vAlign w:val="bottom"/>
          </w:tcPr>
          <w:p w14:paraId="347FD3EF"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6"/>
                <w:szCs w:val="16"/>
              </w:rPr>
            </w:pPr>
            <w:r w:rsidRPr="00BA0E1A">
              <w:rPr>
                <w:rFonts w:ascii="Arial Narrow" w:eastAsia="Times New Roman" w:hAnsi="Arial Narrow" w:cs="Arial"/>
                <w:iCs/>
                <w:sz w:val="16"/>
                <w:szCs w:val="16"/>
              </w:rPr>
              <w:t>In-Kind</w:t>
            </w:r>
          </w:p>
          <w:p w14:paraId="26F25796"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r w:rsidRPr="00BA0E1A">
              <w:rPr>
                <w:rFonts w:ascii="Arial Narrow" w:eastAsia="Times New Roman" w:hAnsi="Arial Narrow" w:cs="Arial"/>
                <w:iCs/>
                <w:sz w:val="16"/>
                <w:szCs w:val="16"/>
              </w:rPr>
              <w:t>Contributions</w:t>
            </w:r>
          </w:p>
        </w:tc>
        <w:tc>
          <w:tcPr>
            <w:tcW w:w="236" w:type="dxa"/>
            <w:vAlign w:val="bottom"/>
          </w:tcPr>
          <w:p w14:paraId="3A16CE37"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24" w:type="dxa"/>
            <w:vAlign w:val="bottom"/>
          </w:tcPr>
          <w:p w14:paraId="17F1DAB7"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6"/>
                <w:szCs w:val="16"/>
              </w:rPr>
            </w:pPr>
            <w:r w:rsidRPr="00BA0E1A">
              <w:rPr>
                <w:rFonts w:ascii="Arial Narrow" w:eastAsia="Times New Roman" w:hAnsi="Arial Narrow" w:cs="Arial"/>
                <w:iCs/>
                <w:sz w:val="16"/>
                <w:szCs w:val="16"/>
              </w:rPr>
              <w:t>Matching</w:t>
            </w:r>
          </w:p>
          <w:p w14:paraId="346063F1"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r w:rsidRPr="00BA0E1A">
              <w:rPr>
                <w:rFonts w:ascii="Arial Narrow" w:eastAsia="Times New Roman" w:hAnsi="Arial Narrow" w:cs="Arial"/>
                <w:iCs/>
                <w:sz w:val="16"/>
                <w:szCs w:val="16"/>
              </w:rPr>
              <w:t>And Other</w:t>
            </w:r>
          </w:p>
        </w:tc>
        <w:tc>
          <w:tcPr>
            <w:tcW w:w="236" w:type="dxa"/>
            <w:vAlign w:val="bottom"/>
          </w:tcPr>
          <w:p w14:paraId="70E6D6A3"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204" w:type="dxa"/>
            <w:vAlign w:val="bottom"/>
          </w:tcPr>
          <w:p w14:paraId="62C50CFF"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6"/>
                <w:szCs w:val="16"/>
              </w:rPr>
            </w:pPr>
            <w:r w:rsidRPr="00BA0E1A">
              <w:rPr>
                <w:rFonts w:ascii="Arial Narrow" w:eastAsia="Times New Roman" w:hAnsi="Arial Narrow" w:cs="Arial"/>
                <w:iCs/>
                <w:sz w:val="16"/>
                <w:szCs w:val="16"/>
              </w:rPr>
              <w:t>Amount</w:t>
            </w:r>
          </w:p>
          <w:p w14:paraId="3C906E20"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r w:rsidRPr="00BA0E1A">
              <w:rPr>
                <w:rFonts w:ascii="Arial Narrow" w:eastAsia="Times New Roman" w:hAnsi="Arial Narrow" w:cs="Arial"/>
                <w:iCs/>
                <w:sz w:val="16"/>
                <w:szCs w:val="16"/>
              </w:rPr>
              <w:t>Requested</w:t>
            </w:r>
          </w:p>
        </w:tc>
      </w:tr>
      <w:tr w:rsidR="00A71D29" w:rsidRPr="00BA0E1A" w14:paraId="58BFF53E" w14:textId="77777777" w:rsidTr="002C30CC">
        <w:trPr>
          <w:cantSplit/>
        </w:trPr>
        <w:tc>
          <w:tcPr>
            <w:tcW w:w="469" w:type="dxa"/>
          </w:tcPr>
          <w:p w14:paraId="4E62E442"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42DB8E72"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r w:rsidRPr="00BA0E1A">
              <w:rPr>
                <w:rFonts w:ascii="Arial" w:eastAsia="Times New Roman" w:hAnsi="Arial" w:cs="Arial"/>
                <w:iCs/>
                <w:sz w:val="18"/>
                <w:szCs w:val="18"/>
              </w:rPr>
              <w:t>A.</w:t>
            </w:r>
          </w:p>
        </w:tc>
        <w:tc>
          <w:tcPr>
            <w:tcW w:w="1676" w:type="dxa"/>
            <w:gridSpan w:val="5"/>
            <w:tcBorders>
              <w:bottom w:val="single" w:sz="4" w:space="0" w:color="auto"/>
            </w:tcBorders>
          </w:tcPr>
          <w:p w14:paraId="7BF4766A"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6C6FB9E4"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Borders>
              <w:bottom w:val="single" w:sz="4" w:space="0" w:color="auto"/>
            </w:tcBorders>
          </w:tcPr>
          <w:p w14:paraId="153B4390"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1D9B95CD"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Borders>
              <w:bottom w:val="single" w:sz="4" w:space="0" w:color="auto"/>
            </w:tcBorders>
          </w:tcPr>
          <w:p w14:paraId="74CE8C9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32F3B899"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Borders>
              <w:bottom w:val="single" w:sz="4" w:space="0" w:color="auto"/>
            </w:tcBorders>
          </w:tcPr>
          <w:p w14:paraId="4AFD8D4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7C222333"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Borders>
              <w:bottom w:val="single" w:sz="4" w:space="0" w:color="auto"/>
            </w:tcBorders>
          </w:tcPr>
          <w:p w14:paraId="44AD5B2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498DE7B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Borders>
              <w:bottom w:val="single" w:sz="4" w:space="0" w:color="auto"/>
            </w:tcBorders>
          </w:tcPr>
          <w:p w14:paraId="63FF327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503F0685"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r w:rsidRPr="00BA0E1A">
              <w:rPr>
                <w:rFonts w:ascii="Arial" w:eastAsia="Times New Roman" w:hAnsi="Arial" w:cs="Arial"/>
                <w:iCs/>
                <w:sz w:val="18"/>
                <w:szCs w:val="18"/>
              </w:rPr>
              <w:t>+</w:t>
            </w:r>
          </w:p>
        </w:tc>
        <w:tc>
          <w:tcPr>
            <w:tcW w:w="1204" w:type="dxa"/>
            <w:tcBorders>
              <w:bottom w:val="single" w:sz="4" w:space="0" w:color="auto"/>
            </w:tcBorders>
          </w:tcPr>
          <w:p w14:paraId="1CEA049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04A6DE5F" w14:textId="77777777" w:rsidTr="002C30CC">
        <w:trPr>
          <w:cantSplit/>
        </w:trPr>
        <w:tc>
          <w:tcPr>
            <w:tcW w:w="469" w:type="dxa"/>
          </w:tcPr>
          <w:p w14:paraId="57302F2D"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6E8EC183"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r w:rsidRPr="00BA0E1A">
              <w:rPr>
                <w:rFonts w:ascii="Arial" w:eastAsia="Times New Roman" w:hAnsi="Arial" w:cs="Arial"/>
                <w:iCs/>
                <w:sz w:val="18"/>
                <w:szCs w:val="18"/>
              </w:rPr>
              <w:t>B.</w:t>
            </w:r>
          </w:p>
        </w:tc>
        <w:tc>
          <w:tcPr>
            <w:tcW w:w="1676" w:type="dxa"/>
            <w:gridSpan w:val="5"/>
            <w:tcBorders>
              <w:top w:val="single" w:sz="4" w:space="0" w:color="auto"/>
              <w:bottom w:val="single" w:sz="4" w:space="0" w:color="auto"/>
            </w:tcBorders>
          </w:tcPr>
          <w:p w14:paraId="75A2BB91"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7F02A8FA"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Borders>
              <w:top w:val="single" w:sz="4" w:space="0" w:color="auto"/>
              <w:bottom w:val="single" w:sz="4" w:space="0" w:color="auto"/>
            </w:tcBorders>
          </w:tcPr>
          <w:p w14:paraId="2419700A"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7EEBF4CA"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Borders>
              <w:top w:val="single" w:sz="4" w:space="0" w:color="auto"/>
              <w:bottom w:val="single" w:sz="4" w:space="0" w:color="auto"/>
            </w:tcBorders>
          </w:tcPr>
          <w:p w14:paraId="3D1ADC53"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4A832834"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Borders>
              <w:top w:val="single" w:sz="4" w:space="0" w:color="auto"/>
              <w:bottom w:val="single" w:sz="4" w:space="0" w:color="auto"/>
            </w:tcBorders>
          </w:tcPr>
          <w:p w14:paraId="24AA3AB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319C5B6C"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Borders>
              <w:top w:val="single" w:sz="4" w:space="0" w:color="auto"/>
              <w:bottom w:val="single" w:sz="4" w:space="0" w:color="auto"/>
            </w:tcBorders>
          </w:tcPr>
          <w:p w14:paraId="566C144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0B51C92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Borders>
              <w:top w:val="single" w:sz="4" w:space="0" w:color="auto"/>
              <w:bottom w:val="single" w:sz="4" w:space="0" w:color="auto"/>
            </w:tcBorders>
          </w:tcPr>
          <w:p w14:paraId="5B9F625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0C8D91A2"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r w:rsidRPr="00BA0E1A">
              <w:rPr>
                <w:rFonts w:ascii="Arial" w:eastAsia="Times New Roman" w:hAnsi="Arial" w:cs="Arial"/>
                <w:iCs/>
                <w:sz w:val="18"/>
                <w:szCs w:val="18"/>
              </w:rPr>
              <w:t>+</w:t>
            </w:r>
          </w:p>
        </w:tc>
        <w:tc>
          <w:tcPr>
            <w:tcW w:w="1204" w:type="dxa"/>
            <w:tcBorders>
              <w:top w:val="single" w:sz="4" w:space="0" w:color="auto"/>
              <w:bottom w:val="single" w:sz="4" w:space="0" w:color="auto"/>
            </w:tcBorders>
          </w:tcPr>
          <w:p w14:paraId="2E18B36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64C39A17" w14:textId="77777777" w:rsidTr="002C30CC">
        <w:trPr>
          <w:cantSplit/>
        </w:trPr>
        <w:tc>
          <w:tcPr>
            <w:tcW w:w="469" w:type="dxa"/>
          </w:tcPr>
          <w:p w14:paraId="10AD8A3A"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6C9C90E2"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r w:rsidRPr="00BA0E1A">
              <w:rPr>
                <w:rFonts w:ascii="Arial" w:eastAsia="Times New Roman" w:hAnsi="Arial" w:cs="Arial"/>
                <w:iCs/>
                <w:sz w:val="18"/>
                <w:szCs w:val="18"/>
              </w:rPr>
              <w:t>C.</w:t>
            </w:r>
          </w:p>
        </w:tc>
        <w:tc>
          <w:tcPr>
            <w:tcW w:w="1676" w:type="dxa"/>
            <w:gridSpan w:val="5"/>
            <w:tcBorders>
              <w:top w:val="single" w:sz="4" w:space="0" w:color="auto"/>
              <w:bottom w:val="single" w:sz="4" w:space="0" w:color="auto"/>
            </w:tcBorders>
          </w:tcPr>
          <w:p w14:paraId="4D6F28AF"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3C78A1B5"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Borders>
              <w:top w:val="single" w:sz="4" w:space="0" w:color="auto"/>
              <w:bottom w:val="single" w:sz="4" w:space="0" w:color="auto"/>
            </w:tcBorders>
          </w:tcPr>
          <w:p w14:paraId="7AE07850"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107493EB"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Borders>
              <w:top w:val="single" w:sz="4" w:space="0" w:color="auto"/>
              <w:bottom w:val="single" w:sz="4" w:space="0" w:color="auto"/>
            </w:tcBorders>
          </w:tcPr>
          <w:p w14:paraId="635B65C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445C611A"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Borders>
              <w:top w:val="single" w:sz="4" w:space="0" w:color="auto"/>
              <w:bottom w:val="single" w:sz="4" w:space="0" w:color="auto"/>
            </w:tcBorders>
          </w:tcPr>
          <w:p w14:paraId="27060C2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2E0DB2C7"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Borders>
              <w:top w:val="single" w:sz="4" w:space="0" w:color="auto"/>
              <w:bottom w:val="single" w:sz="4" w:space="0" w:color="auto"/>
            </w:tcBorders>
          </w:tcPr>
          <w:p w14:paraId="5E90380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5DC19C03"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Borders>
              <w:top w:val="single" w:sz="4" w:space="0" w:color="auto"/>
              <w:bottom w:val="single" w:sz="4" w:space="0" w:color="auto"/>
            </w:tcBorders>
          </w:tcPr>
          <w:p w14:paraId="678AFF8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5A7988C0"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r w:rsidRPr="00BA0E1A">
              <w:rPr>
                <w:rFonts w:ascii="Arial" w:eastAsia="Times New Roman" w:hAnsi="Arial" w:cs="Arial"/>
                <w:iCs/>
                <w:sz w:val="18"/>
                <w:szCs w:val="18"/>
              </w:rPr>
              <w:t>+</w:t>
            </w:r>
          </w:p>
        </w:tc>
        <w:tc>
          <w:tcPr>
            <w:tcW w:w="1204" w:type="dxa"/>
            <w:tcBorders>
              <w:top w:val="single" w:sz="4" w:space="0" w:color="auto"/>
              <w:bottom w:val="single" w:sz="4" w:space="0" w:color="auto"/>
            </w:tcBorders>
          </w:tcPr>
          <w:p w14:paraId="03801C2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0197F5D9" w14:textId="77777777" w:rsidTr="002C30CC">
        <w:trPr>
          <w:cantSplit/>
        </w:trPr>
        <w:tc>
          <w:tcPr>
            <w:tcW w:w="469" w:type="dxa"/>
          </w:tcPr>
          <w:p w14:paraId="3EFB5379"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4ABE311B"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r w:rsidRPr="00BA0E1A">
              <w:rPr>
                <w:rFonts w:ascii="Arial" w:eastAsia="Times New Roman" w:hAnsi="Arial" w:cs="Arial"/>
                <w:iCs/>
                <w:sz w:val="18"/>
                <w:szCs w:val="18"/>
              </w:rPr>
              <w:t>D.</w:t>
            </w:r>
          </w:p>
        </w:tc>
        <w:tc>
          <w:tcPr>
            <w:tcW w:w="1676" w:type="dxa"/>
            <w:gridSpan w:val="5"/>
            <w:tcBorders>
              <w:top w:val="single" w:sz="4" w:space="0" w:color="auto"/>
              <w:bottom w:val="single" w:sz="4" w:space="0" w:color="auto"/>
            </w:tcBorders>
          </w:tcPr>
          <w:p w14:paraId="7D6EC514"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1D8B7C2A"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Borders>
              <w:top w:val="single" w:sz="4" w:space="0" w:color="auto"/>
              <w:bottom w:val="single" w:sz="4" w:space="0" w:color="auto"/>
            </w:tcBorders>
          </w:tcPr>
          <w:p w14:paraId="0B272051"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770F7AB8"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Borders>
              <w:top w:val="single" w:sz="4" w:space="0" w:color="auto"/>
              <w:bottom w:val="single" w:sz="4" w:space="0" w:color="auto"/>
            </w:tcBorders>
          </w:tcPr>
          <w:p w14:paraId="27E3E6F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6D218BBE"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Borders>
              <w:top w:val="single" w:sz="4" w:space="0" w:color="auto"/>
              <w:bottom w:val="single" w:sz="4" w:space="0" w:color="auto"/>
            </w:tcBorders>
          </w:tcPr>
          <w:p w14:paraId="3AFAE053"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457CA3FF"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Borders>
              <w:top w:val="single" w:sz="4" w:space="0" w:color="auto"/>
              <w:bottom w:val="single" w:sz="4" w:space="0" w:color="auto"/>
            </w:tcBorders>
          </w:tcPr>
          <w:p w14:paraId="59AC514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42B7740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Borders>
              <w:top w:val="single" w:sz="4" w:space="0" w:color="auto"/>
              <w:bottom w:val="single" w:sz="4" w:space="0" w:color="auto"/>
            </w:tcBorders>
          </w:tcPr>
          <w:p w14:paraId="12EBED5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7FFCFB8B"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r w:rsidRPr="00BA0E1A">
              <w:rPr>
                <w:rFonts w:ascii="Arial" w:eastAsia="Times New Roman" w:hAnsi="Arial" w:cs="Arial"/>
                <w:iCs/>
                <w:sz w:val="18"/>
                <w:szCs w:val="18"/>
              </w:rPr>
              <w:t>+</w:t>
            </w:r>
          </w:p>
        </w:tc>
        <w:tc>
          <w:tcPr>
            <w:tcW w:w="1204" w:type="dxa"/>
            <w:tcBorders>
              <w:top w:val="single" w:sz="4" w:space="0" w:color="auto"/>
              <w:bottom w:val="single" w:sz="4" w:space="0" w:color="auto"/>
            </w:tcBorders>
          </w:tcPr>
          <w:p w14:paraId="274AF4A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4FEB3C17" w14:textId="77777777" w:rsidTr="002C30CC">
        <w:trPr>
          <w:cantSplit/>
        </w:trPr>
        <w:tc>
          <w:tcPr>
            <w:tcW w:w="469" w:type="dxa"/>
          </w:tcPr>
          <w:p w14:paraId="3DBF3723"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6BB3011F"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r w:rsidRPr="00BA0E1A">
              <w:rPr>
                <w:rFonts w:ascii="Arial" w:eastAsia="Times New Roman" w:hAnsi="Arial" w:cs="Arial"/>
                <w:iCs/>
                <w:sz w:val="18"/>
                <w:szCs w:val="18"/>
              </w:rPr>
              <w:t>E.</w:t>
            </w:r>
          </w:p>
        </w:tc>
        <w:tc>
          <w:tcPr>
            <w:tcW w:w="1676" w:type="dxa"/>
            <w:gridSpan w:val="5"/>
            <w:tcBorders>
              <w:top w:val="single" w:sz="4" w:space="0" w:color="auto"/>
              <w:bottom w:val="single" w:sz="4" w:space="0" w:color="auto"/>
            </w:tcBorders>
          </w:tcPr>
          <w:p w14:paraId="4D3EEB89"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01DEC88E"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Borders>
              <w:top w:val="single" w:sz="4" w:space="0" w:color="auto"/>
              <w:bottom w:val="single" w:sz="4" w:space="0" w:color="auto"/>
            </w:tcBorders>
          </w:tcPr>
          <w:p w14:paraId="5AC0A4A2"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2B78CBC6"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Borders>
              <w:top w:val="single" w:sz="4" w:space="0" w:color="auto"/>
              <w:bottom w:val="single" w:sz="4" w:space="0" w:color="auto"/>
            </w:tcBorders>
          </w:tcPr>
          <w:p w14:paraId="542E2B2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0A39F779"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Borders>
              <w:top w:val="single" w:sz="4" w:space="0" w:color="auto"/>
              <w:bottom w:val="single" w:sz="4" w:space="0" w:color="auto"/>
            </w:tcBorders>
          </w:tcPr>
          <w:p w14:paraId="6CD785F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233A561B"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Borders>
              <w:top w:val="single" w:sz="4" w:space="0" w:color="auto"/>
              <w:bottom w:val="single" w:sz="4" w:space="0" w:color="auto"/>
            </w:tcBorders>
          </w:tcPr>
          <w:p w14:paraId="1005FE7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5100A91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Borders>
              <w:top w:val="single" w:sz="4" w:space="0" w:color="auto"/>
              <w:bottom w:val="single" w:sz="4" w:space="0" w:color="auto"/>
            </w:tcBorders>
          </w:tcPr>
          <w:p w14:paraId="2164EE7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381C3945"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r w:rsidRPr="00BA0E1A">
              <w:rPr>
                <w:rFonts w:ascii="Arial" w:eastAsia="Times New Roman" w:hAnsi="Arial" w:cs="Arial"/>
                <w:iCs/>
                <w:sz w:val="18"/>
                <w:szCs w:val="18"/>
              </w:rPr>
              <w:t>+</w:t>
            </w:r>
          </w:p>
        </w:tc>
        <w:tc>
          <w:tcPr>
            <w:tcW w:w="1204" w:type="dxa"/>
            <w:tcBorders>
              <w:top w:val="single" w:sz="4" w:space="0" w:color="auto"/>
              <w:bottom w:val="single" w:sz="4" w:space="0" w:color="auto"/>
            </w:tcBorders>
          </w:tcPr>
          <w:p w14:paraId="2DCDEC33"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4D0659FF" w14:textId="77777777" w:rsidTr="002C30CC">
        <w:trPr>
          <w:cantSplit/>
        </w:trPr>
        <w:tc>
          <w:tcPr>
            <w:tcW w:w="469" w:type="dxa"/>
          </w:tcPr>
          <w:p w14:paraId="0E6D16D9"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0A124A2B"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r w:rsidRPr="00BA0E1A">
              <w:rPr>
                <w:rFonts w:ascii="Arial" w:eastAsia="Times New Roman" w:hAnsi="Arial" w:cs="Arial"/>
                <w:iCs/>
                <w:sz w:val="18"/>
                <w:szCs w:val="18"/>
              </w:rPr>
              <w:t>F.</w:t>
            </w:r>
          </w:p>
        </w:tc>
        <w:tc>
          <w:tcPr>
            <w:tcW w:w="1676" w:type="dxa"/>
            <w:gridSpan w:val="5"/>
            <w:tcBorders>
              <w:top w:val="single" w:sz="4" w:space="0" w:color="auto"/>
              <w:bottom w:val="single" w:sz="4" w:space="0" w:color="auto"/>
            </w:tcBorders>
          </w:tcPr>
          <w:p w14:paraId="7AB40419"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670E20ED"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Borders>
              <w:top w:val="single" w:sz="4" w:space="0" w:color="auto"/>
              <w:bottom w:val="single" w:sz="4" w:space="0" w:color="auto"/>
            </w:tcBorders>
          </w:tcPr>
          <w:p w14:paraId="24120907"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62F11EB8"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Borders>
              <w:top w:val="single" w:sz="4" w:space="0" w:color="auto"/>
              <w:bottom w:val="single" w:sz="4" w:space="0" w:color="auto"/>
            </w:tcBorders>
          </w:tcPr>
          <w:p w14:paraId="5734562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0DD90F4D"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Borders>
              <w:top w:val="single" w:sz="4" w:space="0" w:color="auto"/>
              <w:bottom w:val="single" w:sz="4" w:space="0" w:color="auto"/>
            </w:tcBorders>
          </w:tcPr>
          <w:p w14:paraId="5B2CB23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5CBEFA58"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Borders>
              <w:top w:val="single" w:sz="4" w:space="0" w:color="auto"/>
              <w:bottom w:val="single" w:sz="4" w:space="0" w:color="auto"/>
            </w:tcBorders>
          </w:tcPr>
          <w:p w14:paraId="2596EB8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29D70AB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Borders>
              <w:top w:val="single" w:sz="4" w:space="0" w:color="auto"/>
              <w:bottom w:val="single" w:sz="4" w:space="0" w:color="auto"/>
            </w:tcBorders>
          </w:tcPr>
          <w:p w14:paraId="39C2D27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0210093A"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r w:rsidRPr="00BA0E1A">
              <w:rPr>
                <w:rFonts w:ascii="Arial" w:eastAsia="Times New Roman" w:hAnsi="Arial" w:cs="Arial"/>
                <w:iCs/>
                <w:sz w:val="18"/>
                <w:szCs w:val="18"/>
              </w:rPr>
              <w:t>+</w:t>
            </w:r>
          </w:p>
        </w:tc>
        <w:tc>
          <w:tcPr>
            <w:tcW w:w="1204" w:type="dxa"/>
            <w:tcBorders>
              <w:top w:val="single" w:sz="4" w:space="0" w:color="auto"/>
              <w:bottom w:val="single" w:sz="4" w:space="0" w:color="auto"/>
            </w:tcBorders>
          </w:tcPr>
          <w:p w14:paraId="3C3EB72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7B375E82" w14:textId="77777777" w:rsidTr="002C30CC">
        <w:trPr>
          <w:cantSplit/>
        </w:trPr>
        <w:tc>
          <w:tcPr>
            <w:tcW w:w="469" w:type="dxa"/>
          </w:tcPr>
          <w:p w14:paraId="07B766E7"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21F3688A"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676" w:type="dxa"/>
            <w:gridSpan w:val="5"/>
            <w:tcBorders>
              <w:top w:val="single" w:sz="4" w:space="0" w:color="auto"/>
            </w:tcBorders>
          </w:tcPr>
          <w:p w14:paraId="11FE2797"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5E417AD6"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Borders>
              <w:top w:val="single" w:sz="4" w:space="0" w:color="auto"/>
            </w:tcBorders>
          </w:tcPr>
          <w:p w14:paraId="11123950"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032D762D"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Borders>
              <w:top w:val="single" w:sz="4" w:space="0" w:color="auto"/>
            </w:tcBorders>
          </w:tcPr>
          <w:p w14:paraId="021B541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6D75FBF4"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Borders>
              <w:top w:val="single" w:sz="4" w:space="0" w:color="auto"/>
            </w:tcBorders>
          </w:tcPr>
          <w:p w14:paraId="624FAB4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256BC8A6"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Borders>
              <w:top w:val="single" w:sz="4" w:space="0" w:color="auto"/>
            </w:tcBorders>
          </w:tcPr>
          <w:p w14:paraId="32FD3EB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385B544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Borders>
              <w:top w:val="single" w:sz="4" w:space="0" w:color="auto"/>
            </w:tcBorders>
          </w:tcPr>
          <w:p w14:paraId="22BD46A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524BDE6A"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204" w:type="dxa"/>
            <w:tcBorders>
              <w:top w:val="single" w:sz="4" w:space="0" w:color="auto"/>
            </w:tcBorders>
          </w:tcPr>
          <w:p w14:paraId="43A0645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15DB9C40" w14:textId="77777777" w:rsidTr="002C30CC">
        <w:trPr>
          <w:cantSplit/>
        </w:trPr>
        <w:tc>
          <w:tcPr>
            <w:tcW w:w="469" w:type="dxa"/>
          </w:tcPr>
          <w:p w14:paraId="1631A4CE"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51" w:type="dxa"/>
          </w:tcPr>
          <w:p w14:paraId="098C24D1"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676" w:type="dxa"/>
            <w:gridSpan w:val="5"/>
          </w:tcPr>
          <w:p w14:paraId="606D1F52"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36" w:type="dxa"/>
          </w:tcPr>
          <w:p w14:paraId="55576BDF"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214" w:type="dxa"/>
            <w:gridSpan w:val="3"/>
          </w:tcPr>
          <w:p w14:paraId="15D2371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
                <w:iCs/>
                <w:sz w:val="18"/>
                <w:szCs w:val="18"/>
              </w:rPr>
              <w:t>Total Salaries</w:t>
            </w:r>
          </w:p>
        </w:tc>
        <w:tc>
          <w:tcPr>
            <w:tcW w:w="268" w:type="dxa"/>
          </w:tcPr>
          <w:p w14:paraId="3C98F2A2"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76" w:type="dxa"/>
            <w:tcBorders>
              <w:bottom w:val="single" w:sz="4" w:space="0" w:color="auto"/>
            </w:tcBorders>
          </w:tcPr>
          <w:p w14:paraId="52A0F2F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70" w:type="dxa"/>
          </w:tcPr>
          <w:p w14:paraId="0394C2F9"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88" w:type="dxa"/>
            <w:tcBorders>
              <w:bottom w:val="single" w:sz="4" w:space="0" w:color="auto"/>
            </w:tcBorders>
          </w:tcPr>
          <w:p w14:paraId="7D087F8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4A1068C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24" w:type="dxa"/>
            <w:tcBorders>
              <w:bottom w:val="single" w:sz="4" w:space="0" w:color="auto"/>
            </w:tcBorders>
          </w:tcPr>
          <w:p w14:paraId="7290904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2EFCDD66"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204" w:type="dxa"/>
            <w:tcBorders>
              <w:bottom w:val="single" w:sz="4" w:space="0" w:color="auto"/>
            </w:tcBorders>
          </w:tcPr>
          <w:p w14:paraId="35C65C9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A71D29" w:rsidRPr="00BA0E1A" w14:paraId="67203265" w14:textId="77777777" w:rsidTr="002C30CC">
        <w:trPr>
          <w:cantSplit/>
        </w:trPr>
        <w:tc>
          <w:tcPr>
            <w:tcW w:w="469" w:type="dxa"/>
          </w:tcPr>
          <w:p w14:paraId="2505F2FB"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704755B5"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676" w:type="dxa"/>
            <w:gridSpan w:val="5"/>
          </w:tcPr>
          <w:p w14:paraId="7BAFE860"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2672B32C"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Pr>
          <w:p w14:paraId="1950620C"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3BCE2FA4"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Pr>
          <w:p w14:paraId="700672C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426E3215"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Pr>
          <w:p w14:paraId="188417C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1E9150CA"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Borders>
              <w:top w:val="single" w:sz="4" w:space="0" w:color="auto"/>
            </w:tcBorders>
          </w:tcPr>
          <w:p w14:paraId="47D515E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Borders>
              <w:top w:val="single" w:sz="4" w:space="0" w:color="auto"/>
            </w:tcBorders>
          </w:tcPr>
          <w:p w14:paraId="54B5DB1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Borders>
              <w:top w:val="single" w:sz="4" w:space="0" w:color="auto"/>
            </w:tcBorders>
          </w:tcPr>
          <w:p w14:paraId="5FA2E69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0774CB2F"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204" w:type="dxa"/>
            <w:tcBorders>
              <w:top w:val="single" w:sz="4" w:space="0" w:color="auto"/>
            </w:tcBorders>
          </w:tcPr>
          <w:p w14:paraId="26A3708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39313664" w14:textId="77777777" w:rsidTr="002C30CC">
        <w:trPr>
          <w:cantSplit/>
        </w:trPr>
        <w:tc>
          <w:tcPr>
            <w:tcW w:w="469" w:type="dxa"/>
          </w:tcPr>
          <w:p w14:paraId="593A409B"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1109" w:type="dxa"/>
            <w:gridSpan w:val="2"/>
            <w:vAlign w:val="bottom"/>
          </w:tcPr>
          <w:p w14:paraId="2ACD5413"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Benefits @</w:t>
            </w:r>
          </w:p>
        </w:tc>
        <w:tc>
          <w:tcPr>
            <w:tcW w:w="559" w:type="dxa"/>
            <w:gridSpan w:val="3"/>
            <w:tcBorders>
              <w:bottom w:val="single" w:sz="4" w:space="0" w:color="auto"/>
            </w:tcBorders>
            <w:vAlign w:val="bottom"/>
          </w:tcPr>
          <w:p w14:paraId="221F279C" w14:textId="77777777" w:rsidR="00A71D29" w:rsidRPr="00BA0E1A" w:rsidRDefault="00A71D29" w:rsidP="002C30CC">
            <w:pPr>
              <w:widowControl w:val="0"/>
              <w:autoSpaceDE w:val="0"/>
              <w:autoSpaceDN w:val="0"/>
              <w:adjustRightInd w:val="0"/>
              <w:spacing w:after="0" w:line="240" w:lineRule="auto"/>
              <w:jc w:val="center"/>
              <w:rPr>
                <w:rFonts w:ascii="Arial" w:eastAsia="Times New Roman" w:hAnsi="Arial" w:cs="Arial"/>
                <w:iCs/>
                <w:sz w:val="18"/>
                <w:szCs w:val="18"/>
              </w:rPr>
            </w:pPr>
          </w:p>
        </w:tc>
        <w:tc>
          <w:tcPr>
            <w:tcW w:w="2207" w:type="dxa"/>
            <w:gridSpan w:val="3"/>
            <w:vAlign w:val="bottom"/>
          </w:tcPr>
          <w:p w14:paraId="203F42D2"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%of Salaries</w:t>
            </w:r>
          </w:p>
        </w:tc>
        <w:tc>
          <w:tcPr>
            <w:tcW w:w="264" w:type="dxa"/>
          </w:tcPr>
          <w:p w14:paraId="35F34024"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Pr>
          <w:p w14:paraId="4FF0745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56AC8147"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Borders>
              <w:bottom w:val="single" w:sz="4" w:space="0" w:color="auto"/>
            </w:tcBorders>
          </w:tcPr>
          <w:p w14:paraId="32E85FC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17B0219A"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Borders>
              <w:bottom w:val="single" w:sz="4" w:space="0" w:color="auto"/>
            </w:tcBorders>
          </w:tcPr>
          <w:p w14:paraId="5B05DA8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0A9D2EC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Borders>
              <w:bottom w:val="single" w:sz="4" w:space="0" w:color="auto"/>
            </w:tcBorders>
          </w:tcPr>
          <w:p w14:paraId="4B17876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60B2DD86"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r w:rsidRPr="00BA0E1A">
              <w:rPr>
                <w:rFonts w:ascii="Arial" w:eastAsia="Times New Roman" w:hAnsi="Arial" w:cs="Arial"/>
                <w:iCs/>
                <w:sz w:val="18"/>
                <w:szCs w:val="18"/>
              </w:rPr>
              <w:t>+</w:t>
            </w:r>
          </w:p>
        </w:tc>
        <w:tc>
          <w:tcPr>
            <w:tcW w:w="1204" w:type="dxa"/>
            <w:tcBorders>
              <w:bottom w:val="single" w:sz="4" w:space="0" w:color="auto"/>
            </w:tcBorders>
          </w:tcPr>
          <w:p w14:paraId="48E94CB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6BAC3E37" w14:textId="77777777" w:rsidTr="002C30CC">
        <w:trPr>
          <w:cantSplit/>
        </w:trPr>
        <w:tc>
          <w:tcPr>
            <w:tcW w:w="469" w:type="dxa"/>
          </w:tcPr>
          <w:p w14:paraId="3000645C"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1A16E295"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676" w:type="dxa"/>
            <w:gridSpan w:val="5"/>
          </w:tcPr>
          <w:p w14:paraId="7AFF3AB4"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2C7BFDA8"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Pr>
          <w:p w14:paraId="2BBEF006"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570ACF6C"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Pr>
          <w:p w14:paraId="54C459B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0BB3C35D"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Pr>
          <w:p w14:paraId="0A5A8B7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4EA65044"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Pr>
          <w:p w14:paraId="5D62255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193F058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Pr>
          <w:p w14:paraId="21C4934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0D527584"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204" w:type="dxa"/>
          </w:tcPr>
          <w:p w14:paraId="2F730C5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351E9476" w14:textId="77777777" w:rsidTr="002C30CC">
        <w:trPr>
          <w:cantSplit/>
        </w:trPr>
        <w:tc>
          <w:tcPr>
            <w:tcW w:w="469" w:type="dxa"/>
          </w:tcPr>
          <w:p w14:paraId="49DBA610"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51" w:type="dxa"/>
          </w:tcPr>
          <w:p w14:paraId="0A7E84D0"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676" w:type="dxa"/>
            <w:gridSpan w:val="5"/>
          </w:tcPr>
          <w:p w14:paraId="32B9E09A"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36" w:type="dxa"/>
          </w:tcPr>
          <w:p w14:paraId="1FEA40E6"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214" w:type="dxa"/>
            <w:gridSpan w:val="3"/>
          </w:tcPr>
          <w:p w14:paraId="78C87FE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
                <w:iCs/>
                <w:sz w:val="18"/>
                <w:szCs w:val="18"/>
              </w:rPr>
              <w:t>Subtotal Personnel Expenses</w:t>
            </w:r>
          </w:p>
        </w:tc>
        <w:tc>
          <w:tcPr>
            <w:tcW w:w="268" w:type="dxa"/>
          </w:tcPr>
          <w:p w14:paraId="3EE0DF7F"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76" w:type="dxa"/>
            <w:tcBorders>
              <w:bottom w:val="single" w:sz="4" w:space="0" w:color="auto"/>
            </w:tcBorders>
          </w:tcPr>
          <w:p w14:paraId="53EAE5B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70" w:type="dxa"/>
          </w:tcPr>
          <w:p w14:paraId="757BDB32"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88" w:type="dxa"/>
            <w:tcBorders>
              <w:bottom w:val="single" w:sz="4" w:space="0" w:color="auto"/>
            </w:tcBorders>
          </w:tcPr>
          <w:p w14:paraId="2B950A1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0FB0269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24" w:type="dxa"/>
            <w:tcBorders>
              <w:bottom w:val="single" w:sz="4" w:space="0" w:color="auto"/>
            </w:tcBorders>
          </w:tcPr>
          <w:p w14:paraId="73C51E5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6C2A8F67"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204" w:type="dxa"/>
            <w:tcBorders>
              <w:bottom w:val="single" w:sz="4" w:space="0" w:color="auto"/>
            </w:tcBorders>
          </w:tcPr>
          <w:p w14:paraId="37CC567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A71D29" w:rsidRPr="00BA0E1A" w14:paraId="0C0DB820" w14:textId="77777777" w:rsidTr="002C30CC">
        <w:trPr>
          <w:cantSplit/>
        </w:trPr>
        <w:tc>
          <w:tcPr>
            <w:tcW w:w="469" w:type="dxa"/>
          </w:tcPr>
          <w:p w14:paraId="71323C4B"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2F4009C0"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676" w:type="dxa"/>
            <w:gridSpan w:val="5"/>
          </w:tcPr>
          <w:p w14:paraId="46C2D202"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3AFF669A"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Pr>
          <w:p w14:paraId="730FED8C"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4518F843"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Pr>
          <w:p w14:paraId="69F90B7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1239A801"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Pr>
          <w:p w14:paraId="48EEE4B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0FC801DE"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Borders>
              <w:top w:val="single" w:sz="4" w:space="0" w:color="auto"/>
            </w:tcBorders>
          </w:tcPr>
          <w:p w14:paraId="06FC518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Borders>
              <w:top w:val="single" w:sz="4" w:space="0" w:color="auto"/>
            </w:tcBorders>
          </w:tcPr>
          <w:p w14:paraId="18D0848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Borders>
              <w:top w:val="single" w:sz="4" w:space="0" w:color="auto"/>
            </w:tcBorders>
          </w:tcPr>
          <w:p w14:paraId="1278284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26ACDB7F"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204" w:type="dxa"/>
            <w:tcBorders>
              <w:top w:val="single" w:sz="4" w:space="0" w:color="auto"/>
            </w:tcBorders>
          </w:tcPr>
          <w:p w14:paraId="506D4C1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7F4A50CE" w14:textId="77777777" w:rsidTr="002C30CC">
        <w:trPr>
          <w:cantSplit/>
        </w:trPr>
        <w:tc>
          <w:tcPr>
            <w:tcW w:w="469" w:type="dxa"/>
          </w:tcPr>
          <w:p w14:paraId="055D50F6"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67F79CB8"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676" w:type="dxa"/>
            <w:gridSpan w:val="5"/>
          </w:tcPr>
          <w:p w14:paraId="21443741"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51088E7B"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Pr>
          <w:p w14:paraId="504EE4AB"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7DA741BE"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Pr>
          <w:p w14:paraId="14921D1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4473F4EB"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Pr>
          <w:p w14:paraId="2F87C03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05E63748"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Pr>
          <w:p w14:paraId="6BE38033"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11BA037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Pr>
          <w:p w14:paraId="2823A51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7A81AB1C"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204" w:type="dxa"/>
          </w:tcPr>
          <w:p w14:paraId="5B8E5B1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5F3C0C3E" w14:textId="77777777" w:rsidTr="002C30CC">
        <w:trPr>
          <w:cantSplit/>
        </w:trPr>
        <w:tc>
          <w:tcPr>
            <w:tcW w:w="469" w:type="dxa"/>
          </w:tcPr>
          <w:p w14:paraId="610AF6E7"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b/>
                <w:iCs/>
              </w:rPr>
            </w:pPr>
            <w:r w:rsidRPr="00BA0E1A">
              <w:rPr>
                <w:rFonts w:ascii="Arial" w:eastAsia="Times New Roman" w:hAnsi="Arial" w:cs="Arial"/>
                <w:b/>
                <w:iCs/>
              </w:rPr>
              <w:t>II.</w:t>
            </w:r>
          </w:p>
        </w:tc>
        <w:tc>
          <w:tcPr>
            <w:tcW w:w="10079" w:type="dxa"/>
            <w:gridSpan w:val="18"/>
          </w:tcPr>
          <w:p w14:paraId="7CAEF6B9"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b/>
                <w:iCs/>
              </w:rPr>
            </w:pPr>
            <w:r w:rsidRPr="00BA0E1A">
              <w:rPr>
                <w:rFonts w:ascii="Arial" w:eastAsia="Times New Roman" w:hAnsi="Arial" w:cs="Arial"/>
                <w:b/>
              </w:rPr>
              <w:t>OPERATING EXPENSES</w:t>
            </w:r>
          </w:p>
        </w:tc>
      </w:tr>
      <w:tr w:rsidR="00A71D29" w:rsidRPr="00BA0E1A" w14:paraId="7998F89B" w14:textId="77777777" w:rsidTr="002C30CC">
        <w:trPr>
          <w:cantSplit/>
        </w:trPr>
        <w:tc>
          <w:tcPr>
            <w:tcW w:w="469" w:type="dxa"/>
          </w:tcPr>
          <w:p w14:paraId="1DAE9C3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51" w:type="dxa"/>
          </w:tcPr>
          <w:p w14:paraId="4EAC915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r w:rsidRPr="00BA0E1A">
              <w:rPr>
                <w:rFonts w:ascii="Arial" w:eastAsia="Times New Roman" w:hAnsi="Arial" w:cs="Arial"/>
                <w:iCs/>
                <w:sz w:val="16"/>
                <w:szCs w:val="16"/>
              </w:rPr>
              <w:t>A.</w:t>
            </w:r>
          </w:p>
        </w:tc>
        <w:tc>
          <w:tcPr>
            <w:tcW w:w="3324" w:type="dxa"/>
            <w:gridSpan w:val="7"/>
          </w:tcPr>
          <w:p w14:paraId="4D50DE38"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Rent and Utilities</w:t>
            </w:r>
          </w:p>
        </w:tc>
        <w:tc>
          <w:tcPr>
            <w:tcW w:w="264" w:type="dxa"/>
          </w:tcPr>
          <w:p w14:paraId="3269F0D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38" w:type="dxa"/>
          </w:tcPr>
          <w:p w14:paraId="25497AE4"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268" w:type="dxa"/>
          </w:tcPr>
          <w:p w14:paraId="0EFC504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76" w:type="dxa"/>
            <w:tcBorders>
              <w:bottom w:val="single" w:sz="4" w:space="0" w:color="auto"/>
            </w:tcBorders>
          </w:tcPr>
          <w:p w14:paraId="00A15AC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70" w:type="dxa"/>
          </w:tcPr>
          <w:p w14:paraId="4924AF6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88" w:type="dxa"/>
            <w:tcBorders>
              <w:bottom w:val="single" w:sz="4" w:space="0" w:color="auto"/>
            </w:tcBorders>
          </w:tcPr>
          <w:p w14:paraId="1F6AE3B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62AE666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24" w:type="dxa"/>
            <w:tcBorders>
              <w:bottom w:val="single" w:sz="4" w:space="0" w:color="auto"/>
            </w:tcBorders>
          </w:tcPr>
          <w:p w14:paraId="579B5A7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7DEAEB1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204" w:type="dxa"/>
            <w:tcBorders>
              <w:bottom w:val="single" w:sz="4" w:space="0" w:color="auto"/>
            </w:tcBorders>
          </w:tcPr>
          <w:p w14:paraId="384992F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r w:rsidR="00A71D29" w:rsidRPr="00BA0E1A" w14:paraId="65450BCD" w14:textId="77777777" w:rsidTr="002C30CC">
        <w:trPr>
          <w:cantSplit/>
        </w:trPr>
        <w:tc>
          <w:tcPr>
            <w:tcW w:w="469" w:type="dxa"/>
          </w:tcPr>
          <w:p w14:paraId="7C86467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51" w:type="dxa"/>
          </w:tcPr>
          <w:p w14:paraId="4649723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r w:rsidRPr="00BA0E1A">
              <w:rPr>
                <w:rFonts w:ascii="Arial" w:eastAsia="Times New Roman" w:hAnsi="Arial" w:cs="Arial"/>
                <w:iCs/>
                <w:sz w:val="16"/>
                <w:szCs w:val="16"/>
              </w:rPr>
              <w:t>B.</w:t>
            </w:r>
          </w:p>
        </w:tc>
        <w:tc>
          <w:tcPr>
            <w:tcW w:w="3324" w:type="dxa"/>
            <w:gridSpan w:val="7"/>
          </w:tcPr>
          <w:p w14:paraId="0AB03427"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Supplies and Materials</w:t>
            </w:r>
          </w:p>
        </w:tc>
        <w:tc>
          <w:tcPr>
            <w:tcW w:w="264" w:type="dxa"/>
          </w:tcPr>
          <w:p w14:paraId="24CD732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38" w:type="dxa"/>
          </w:tcPr>
          <w:p w14:paraId="78C7F888"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268" w:type="dxa"/>
          </w:tcPr>
          <w:p w14:paraId="2A96774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76" w:type="dxa"/>
            <w:tcBorders>
              <w:top w:val="single" w:sz="4" w:space="0" w:color="auto"/>
              <w:bottom w:val="single" w:sz="4" w:space="0" w:color="auto"/>
            </w:tcBorders>
          </w:tcPr>
          <w:p w14:paraId="696B0B5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70" w:type="dxa"/>
          </w:tcPr>
          <w:p w14:paraId="4A9F61B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88" w:type="dxa"/>
            <w:tcBorders>
              <w:top w:val="single" w:sz="4" w:space="0" w:color="auto"/>
              <w:bottom w:val="single" w:sz="4" w:space="0" w:color="auto"/>
            </w:tcBorders>
          </w:tcPr>
          <w:p w14:paraId="5F75C55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4421469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24" w:type="dxa"/>
            <w:tcBorders>
              <w:top w:val="single" w:sz="4" w:space="0" w:color="auto"/>
              <w:bottom w:val="single" w:sz="4" w:space="0" w:color="auto"/>
            </w:tcBorders>
          </w:tcPr>
          <w:p w14:paraId="4B9F005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2DDC63B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204" w:type="dxa"/>
            <w:tcBorders>
              <w:top w:val="single" w:sz="4" w:space="0" w:color="auto"/>
              <w:bottom w:val="single" w:sz="4" w:space="0" w:color="auto"/>
            </w:tcBorders>
          </w:tcPr>
          <w:p w14:paraId="7AE95A9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r w:rsidR="00A71D29" w:rsidRPr="00BA0E1A" w14:paraId="78222A1D" w14:textId="77777777" w:rsidTr="002C30CC">
        <w:trPr>
          <w:cantSplit/>
        </w:trPr>
        <w:tc>
          <w:tcPr>
            <w:tcW w:w="469" w:type="dxa"/>
          </w:tcPr>
          <w:p w14:paraId="24E2931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51" w:type="dxa"/>
          </w:tcPr>
          <w:p w14:paraId="233278A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r w:rsidRPr="00BA0E1A">
              <w:rPr>
                <w:rFonts w:ascii="Arial" w:eastAsia="Times New Roman" w:hAnsi="Arial" w:cs="Arial"/>
                <w:iCs/>
                <w:sz w:val="16"/>
                <w:szCs w:val="16"/>
              </w:rPr>
              <w:t>C.</w:t>
            </w:r>
          </w:p>
        </w:tc>
        <w:tc>
          <w:tcPr>
            <w:tcW w:w="3324" w:type="dxa"/>
            <w:gridSpan w:val="7"/>
          </w:tcPr>
          <w:p w14:paraId="624AA20F"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Telephone/Communication</w:t>
            </w:r>
          </w:p>
        </w:tc>
        <w:tc>
          <w:tcPr>
            <w:tcW w:w="264" w:type="dxa"/>
          </w:tcPr>
          <w:p w14:paraId="6438170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38" w:type="dxa"/>
          </w:tcPr>
          <w:p w14:paraId="56D851DD"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268" w:type="dxa"/>
          </w:tcPr>
          <w:p w14:paraId="43C981D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76" w:type="dxa"/>
            <w:tcBorders>
              <w:top w:val="single" w:sz="4" w:space="0" w:color="auto"/>
              <w:bottom w:val="single" w:sz="4" w:space="0" w:color="auto"/>
            </w:tcBorders>
          </w:tcPr>
          <w:p w14:paraId="24863CC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70" w:type="dxa"/>
          </w:tcPr>
          <w:p w14:paraId="4CD5FF1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88" w:type="dxa"/>
            <w:tcBorders>
              <w:top w:val="single" w:sz="4" w:space="0" w:color="auto"/>
              <w:bottom w:val="single" w:sz="4" w:space="0" w:color="auto"/>
            </w:tcBorders>
          </w:tcPr>
          <w:p w14:paraId="48A932E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1E11F42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24" w:type="dxa"/>
            <w:tcBorders>
              <w:top w:val="single" w:sz="4" w:space="0" w:color="auto"/>
              <w:bottom w:val="single" w:sz="4" w:space="0" w:color="auto"/>
            </w:tcBorders>
          </w:tcPr>
          <w:p w14:paraId="31D02CC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1A53638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204" w:type="dxa"/>
            <w:tcBorders>
              <w:top w:val="single" w:sz="4" w:space="0" w:color="auto"/>
              <w:bottom w:val="single" w:sz="4" w:space="0" w:color="auto"/>
            </w:tcBorders>
          </w:tcPr>
          <w:p w14:paraId="0C1E0E9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r w:rsidR="00A71D29" w:rsidRPr="00BA0E1A" w14:paraId="0FE73C16" w14:textId="77777777" w:rsidTr="002C30CC">
        <w:trPr>
          <w:cantSplit/>
        </w:trPr>
        <w:tc>
          <w:tcPr>
            <w:tcW w:w="469" w:type="dxa"/>
          </w:tcPr>
          <w:p w14:paraId="51B69F6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51" w:type="dxa"/>
          </w:tcPr>
          <w:p w14:paraId="660D4E63"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r w:rsidRPr="00BA0E1A">
              <w:rPr>
                <w:rFonts w:ascii="Arial" w:eastAsia="Times New Roman" w:hAnsi="Arial" w:cs="Arial"/>
                <w:iCs/>
                <w:sz w:val="16"/>
                <w:szCs w:val="16"/>
              </w:rPr>
              <w:t>D.</w:t>
            </w:r>
          </w:p>
        </w:tc>
        <w:tc>
          <w:tcPr>
            <w:tcW w:w="3324" w:type="dxa"/>
            <w:gridSpan w:val="7"/>
          </w:tcPr>
          <w:p w14:paraId="2785195D"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Postage/Mailing</w:t>
            </w:r>
          </w:p>
        </w:tc>
        <w:tc>
          <w:tcPr>
            <w:tcW w:w="264" w:type="dxa"/>
          </w:tcPr>
          <w:p w14:paraId="382ABFC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38" w:type="dxa"/>
          </w:tcPr>
          <w:p w14:paraId="5B0B2714"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268" w:type="dxa"/>
          </w:tcPr>
          <w:p w14:paraId="55E70D8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76" w:type="dxa"/>
            <w:tcBorders>
              <w:top w:val="single" w:sz="4" w:space="0" w:color="auto"/>
              <w:bottom w:val="single" w:sz="4" w:space="0" w:color="auto"/>
            </w:tcBorders>
          </w:tcPr>
          <w:p w14:paraId="1BFF813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70" w:type="dxa"/>
          </w:tcPr>
          <w:p w14:paraId="340BD34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88" w:type="dxa"/>
            <w:tcBorders>
              <w:top w:val="single" w:sz="4" w:space="0" w:color="auto"/>
              <w:bottom w:val="single" w:sz="4" w:space="0" w:color="auto"/>
            </w:tcBorders>
          </w:tcPr>
          <w:p w14:paraId="44B5E1A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109F863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24" w:type="dxa"/>
            <w:tcBorders>
              <w:top w:val="single" w:sz="4" w:space="0" w:color="auto"/>
              <w:bottom w:val="single" w:sz="4" w:space="0" w:color="auto"/>
            </w:tcBorders>
          </w:tcPr>
          <w:p w14:paraId="52ED843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7CF5F25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204" w:type="dxa"/>
            <w:tcBorders>
              <w:top w:val="single" w:sz="4" w:space="0" w:color="auto"/>
              <w:bottom w:val="single" w:sz="4" w:space="0" w:color="auto"/>
            </w:tcBorders>
          </w:tcPr>
          <w:p w14:paraId="025EF4F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r w:rsidR="00A71D29" w:rsidRPr="00BA0E1A" w14:paraId="7B1F4A73" w14:textId="77777777" w:rsidTr="002C30CC">
        <w:trPr>
          <w:cantSplit/>
        </w:trPr>
        <w:tc>
          <w:tcPr>
            <w:tcW w:w="469" w:type="dxa"/>
          </w:tcPr>
          <w:p w14:paraId="34F8C18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51" w:type="dxa"/>
          </w:tcPr>
          <w:p w14:paraId="4624547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r w:rsidRPr="00BA0E1A">
              <w:rPr>
                <w:rFonts w:ascii="Arial" w:eastAsia="Times New Roman" w:hAnsi="Arial" w:cs="Arial"/>
                <w:iCs/>
                <w:sz w:val="16"/>
                <w:szCs w:val="16"/>
              </w:rPr>
              <w:t>E.</w:t>
            </w:r>
          </w:p>
        </w:tc>
        <w:tc>
          <w:tcPr>
            <w:tcW w:w="3324" w:type="dxa"/>
            <w:gridSpan w:val="7"/>
          </w:tcPr>
          <w:p w14:paraId="7AC95AEE"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Reproduction/Copying</w:t>
            </w:r>
          </w:p>
        </w:tc>
        <w:tc>
          <w:tcPr>
            <w:tcW w:w="264" w:type="dxa"/>
          </w:tcPr>
          <w:p w14:paraId="19B2466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38" w:type="dxa"/>
          </w:tcPr>
          <w:p w14:paraId="6743FDFD"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268" w:type="dxa"/>
          </w:tcPr>
          <w:p w14:paraId="3673B69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76" w:type="dxa"/>
            <w:tcBorders>
              <w:top w:val="single" w:sz="4" w:space="0" w:color="auto"/>
              <w:bottom w:val="single" w:sz="4" w:space="0" w:color="auto"/>
            </w:tcBorders>
          </w:tcPr>
          <w:p w14:paraId="102FA27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70" w:type="dxa"/>
          </w:tcPr>
          <w:p w14:paraId="0E791F4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88" w:type="dxa"/>
            <w:tcBorders>
              <w:top w:val="single" w:sz="4" w:space="0" w:color="auto"/>
              <w:bottom w:val="single" w:sz="4" w:space="0" w:color="auto"/>
            </w:tcBorders>
          </w:tcPr>
          <w:p w14:paraId="57B2A5E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7B93CCC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24" w:type="dxa"/>
            <w:tcBorders>
              <w:top w:val="single" w:sz="4" w:space="0" w:color="auto"/>
              <w:bottom w:val="single" w:sz="4" w:space="0" w:color="auto"/>
            </w:tcBorders>
          </w:tcPr>
          <w:p w14:paraId="70241F7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34D93B4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204" w:type="dxa"/>
            <w:tcBorders>
              <w:top w:val="single" w:sz="4" w:space="0" w:color="auto"/>
              <w:bottom w:val="single" w:sz="4" w:space="0" w:color="auto"/>
            </w:tcBorders>
          </w:tcPr>
          <w:p w14:paraId="0CC4F60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r w:rsidR="00A71D29" w:rsidRPr="00BA0E1A" w14:paraId="2C0B426E" w14:textId="77777777" w:rsidTr="002C30CC">
        <w:trPr>
          <w:cantSplit/>
        </w:trPr>
        <w:tc>
          <w:tcPr>
            <w:tcW w:w="469" w:type="dxa"/>
          </w:tcPr>
          <w:p w14:paraId="7A780AC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51" w:type="dxa"/>
          </w:tcPr>
          <w:p w14:paraId="6A43190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r w:rsidRPr="00BA0E1A">
              <w:rPr>
                <w:rFonts w:ascii="Arial" w:eastAsia="Times New Roman" w:hAnsi="Arial" w:cs="Arial"/>
                <w:iCs/>
                <w:sz w:val="16"/>
                <w:szCs w:val="16"/>
              </w:rPr>
              <w:t>F.</w:t>
            </w:r>
          </w:p>
        </w:tc>
        <w:tc>
          <w:tcPr>
            <w:tcW w:w="3324" w:type="dxa"/>
            <w:gridSpan w:val="7"/>
          </w:tcPr>
          <w:p w14:paraId="2B2461E3"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Printing</w:t>
            </w:r>
          </w:p>
        </w:tc>
        <w:tc>
          <w:tcPr>
            <w:tcW w:w="264" w:type="dxa"/>
          </w:tcPr>
          <w:p w14:paraId="2DCBFF5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38" w:type="dxa"/>
          </w:tcPr>
          <w:p w14:paraId="06102140"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268" w:type="dxa"/>
          </w:tcPr>
          <w:p w14:paraId="33D849E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76" w:type="dxa"/>
            <w:tcBorders>
              <w:top w:val="single" w:sz="4" w:space="0" w:color="auto"/>
              <w:bottom w:val="single" w:sz="4" w:space="0" w:color="auto"/>
            </w:tcBorders>
          </w:tcPr>
          <w:p w14:paraId="0B97D87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70" w:type="dxa"/>
          </w:tcPr>
          <w:p w14:paraId="5B592EB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88" w:type="dxa"/>
            <w:tcBorders>
              <w:top w:val="single" w:sz="4" w:space="0" w:color="auto"/>
              <w:bottom w:val="single" w:sz="4" w:space="0" w:color="auto"/>
            </w:tcBorders>
          </w:tcPr>
          <w:p w14:paraId="0763081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7D3B193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24" w:type="dxa"/>
            <w:tcBorders>
              <w:top w:val="single" w:sz="4" w:space="0" w:color="auto"/>
              <w:bottom w:val="single" w:sz="4" w:space="0" w:color="auto"/>
            </w:tcBorders>
          </w:tcPr>
          <w:p w14:paraId="5F44887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6334EDF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204" w:type="dxa"/>
            <w:tcBorders>
              <w:top w:val="single" w:sz="4" w:space="0" w:color="auto"/>
              <w:bottom w:val="single" w:sz="4" w:space="0" w:color="auto"/>
            </w:tcBorders>
          </w:tcPr>
          <w:p w14:paraId="0099EC4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r w:rsidR="00A71D29" w:rsidRPr="00BA0E1A" w14:paraId="4A5E9F72" w14:textId="77777777" w:rsidTr="002C30CC">
        <w:trPr>
          <w:cantSplit/>
        </w:trPr>
        <w:tc>
          <w:tcPr>
            <w:tcW w:w="469" w:type="dxa"/>
          </w:tcPr>
          <w:p w14:paraId="4700447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51" w:type="dxa"/>
          </w:tcPr>
          <w:p w14:paraId="70503C2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r w:rsidRPr="00BA0E1A">
              <w:rPr>
                <w:rFonts w:ascii="Arial" w:eastAsia="Times New Roman" w:hAnsi="Arial" w:cs="Arial"/>
                <w:iCs/>
                <w:sz w:val="16"/>
                <w:szCs w:val="16"/>
              </w:rPr>
              <w:t>G.</w:t>
            </w:r>
          </w:p>
        </w:tc>
        <w:tc>
          <w:tcPr>
            <w:tcW w:w="3324" w:type="dxa"/>
            <w:gridSpan w:val="7"/>
          </w:tcPr>
          <w:p w14:paraId="51215487"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Equipment Purchase</w:t>
            </w:r>
          </w:p>
        </w:tc>
        <w:tc>
          <w:tcPr>
            <w:tcW w:w="264" w:type="dxa"/>
          </w:tcPr>
          <w:p w14:paraId="06B4924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38" w:type="dxa"/>
          </w:tcPr>
          <w:p w14:paraId="585CF327"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268" w:type="dxa"/>
          </w:tcPr>
          <w:p w14:paraId="00E909F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76" w:type="dxa"/>
            <w:tcBorders>
              <w:top w:val="single" w:sz="4" w:space="0" w:color="auto"/>
              <w:bottom w:val="single" w:sz="4" w:space="0" w:color="auto"/>
            </w:tcBorders>
          </w:tcPr>
          <w:p w14:paraId="072F362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70" w:type="dxa"/>
          </w:tcPr>
          <w:p w14:paraId="393E04B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88" w:type="dxa"/>
            <w:tcBorders>
              <w:top w:val="single" w:sz="4" w:space="0" w:color="auto"/>
              <w:bottom w:val="single" w:sz="4" w:space="0" w:color="auto"/>
            </w:tcBorders>
          </w:tcPr>
          <w:p w14:paraId="1B4881F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47AEC4D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24" w:type="dxa"/>
            <w:tcBorders>
              <w:top w:val="single" w:sz="4" w:space="0" w:color="auto"/>
              <w:bottom w:val="single" w:sz="4" w:space="0" w:color="auto"/>
            </w:tcBorders>
          </w:tcPr>
          <w:p w14:paraId="16C212F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2E5F7E8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204" w:type="dxa"/>
            <w:tcBorders>
              <w:top w:val="single" w:sz="4" w:space="0" w:color="auto"/>
              <w:bottom w:val="single" w:sz="4" w:space="0" w:color="auto"/>
            </w:tcBorders>
          </w:tcPr>
          <w:p w14:paraId="2085DC3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r w:rsidR="00A71D29" w:rsidRPr="00BA0E1A" w14:paraId="3F5D8E8E" w14:textId="77777777" w:rsidTr="002C30CC">
        <w:trPr>
          <w:cantSplit/>
        </w:trPr>
        <w:tc>
          <w:tcPr>
            <w:tcW w:w="469" w:type="dxa"/>
          </w:tcPr>
          <w:p w14:paraId="2B17B45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51" w:type="dxa"/>
          </w:tcPr>
          <w:p w14:paraId="476EB5A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r w:rsidRPr="00BA0E1A">
              <w:rPr>
                <w:rFonts w:ascii="Arial" w:eastAsia="Times New Roman" w:hAnsi="Arial" w:cs="Arial"/>
                <w:iCs/>
                <w:sz w:val="16"/>
                <w:szCs w:val="16"/>
              </w:rPr>
              <w:t>H.</w:t>
            </w:r>
          </w:p>
        </w:tc>
        <w:tc>
          <w:tcPr>
            <w:tcW w:w="3324" w:type="dxa"/>
            <w:gridSpan w:val="7"/>
          </w:tcPr>
          <w:p w14:paraId="7D3C13D8"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Travel</w:t>
            </w:r>
          </w:p>
        </w:tc>
        <w:tc>
          <w:tcPr>
            <w:tcW w:w="264" w:type="dxa"/>
          </w:tcPr>
          <w:p w14:paraId="04D2448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38" w:type="dxa"/>
          </w:tcPr>
          <w:p w14:paraId="119C8B19"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268" w:type="dxa"/>
          </w:tcPr>
          <w:p w14:paraId="3D91089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76" w:type="dxa"/>
            <w:tcBorders>
              <w:top w:val="single" w:sz="4" w:space="0" w:color="auto"/>
              <w:bottom w:val="single" w:sz="4" w:space="0" w:color="auto"/>
            </w:tcBorders>
          </w:tcPr>
          <w:p w14:paraId="000244E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70" w:type="dxa"/>
          </w:tcPr>
          <w:p w14:paraId="721AC59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88" w:type="dxa"/>
            <w:tcBorders>
              <w:top w:val="single" w:sz="4" w:space="0" w:color="auto"/>
              <w:bottom w:val="single" w:sz="4" w:space="0" w:color="auto"/>
            </w:tcBorders>
          </w:tcPr>
          <w:p w14:paraId="081AD9A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091C619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24" w:type="dxa"/>
            <w:tcBorders>
              <w:top w:val="single" w:sz="4" w:space="0" w:color="auto"/>
              <w:bottom w:val="single" w:sz="4" w:space="0" w:color="auto"/>
            </w:tcBorders>
          </w:tcPr>
          <w:p w14:paraId="20D89EB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314EC46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204" w:type="dxa"/>
            <w:tcBorders>
              <w:top w:val="single" w:sz="4" w:space="0" w:color="auto"/>
              <w:bottom w:val="single" w:sz="4" w:space="0" w:color="auto"/>
            </w:tcBorders>
          </w:tcPr>
          <w:p w14:paraId="35D1740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r w:rsidR="00A71D29" w:rsidRPr="00BA0E1A" w14:paraId="0BFCD2F2" w14:textId="77777777" w:rsidTr="002C30CC">
        <w:trPr>
          <w:cantSplit/>
        </w:trPr>
        <w:tc>
          <w:tcPr>
            <w:tcW w:w="469" w:type="dxa"/>
          </w:tcPr>
          <w:p w14:paraId="0332BF2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51" w:type="dxa"/>
          </w:tcPr>
          <w:p w14:paraId="4CDBB4F3"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r w:rsidRPr="00BA0E1A">
              <w:rPr>
                <w:rFonts w:ascii="Arial" w:eastAsia="Times New Roman" w:hAnsi="Arial" w:cs="Arial"/>
                <w:iCs/>
                <w:sz w:val="16"/>
                <w:szCs w:val="16"/>
              </w:rPr>
              <w:t>I.</w:t>
            </w:r>
          </w:p>
        </w:tc>
        <w:tc>
          <w:tcPr>
            <w:tcW w:w="3324" w:type="dxa"/>
            <w:gridSpan w:val="7"/>
          </w:tcPr>
          <w:p w14:paraId="23B9A533"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Training/Conferences</w:t>
            </w:r>
          </w:p>
        </w:tc>
        <w:tc>
          <w:tcPr>
            <w:tcW w:w="264" w:type="dxa"/>
          </w:tcPr>
          <w:p w14:paraId="2403549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38" w:type="dxa"/>
          </w:tcPr>
          <w:p w14:paraId="2ED208FE"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268" w:type="dxa"/>
          </w:tcPr>
          <w:p w14:paraId="4AAFB8B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76" w:type="dxa"/>
            <w:tcBorders>
              <w:top w:val="single" w:sz="4" w:space="0" w:color="auto"/>
              <w:bottom w:val="single" w:sz="4" w:space="0" w:color="auto"/>
            </w:tcBorders>
          </w:tcPr>
          <w:p w14:paraId="524E000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70" w:type="dxa"/>
          </w:tcPr>
          <w:p w14:paraId="1564B5B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88" w:type="dxa"/>
            <w:tcBorders>
              <w:top w:val="single" w:sz="4" w:space="0" w:color="auto"/>
              <w:bottom w:val="single" w:sz="4" w:space="0" w:color="auto"/>
            </w:tcBorders>
          </w:tcPr>
          <w:p w14:paraId="539BC96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1A8B514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24" w:type="dxa"/>
            <w:tcBorders>
              <w:top w:val="single" w:sz="4" w:space="0" w:color="auto"/>
              <w:bottom w:val="single" w:sz="4" w:space="0" w:color="auto"/>
            </w:tcBorders>
          </w:tcPr>
          <w:p w14:paraId="6DBA2C9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1A4CA8B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204" w:type="dxa"/>
            <w:tcBorders>
              <w:top w:val="single" w:sz="4" w:space="0" w:color="auto"/>
              <w:bottom w:val="single" w:sz="4" w:space="0" w:color="auto"/>
            </w:tcBorders>
          </w:tcPr>
          <w:p w14:paraId="09F1600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r w:rsidR="00A71D29" w:rsidRPr="00BA0E1A" w14:paraId="3BB00D89" w14:textId="77777777" w:rsidTr="002C30CC">
        <w:trPr>
          <w:cantSplit/>
        </w:trPr>
        <w:tc>
          <w:tcPr>
            <w:tcW w:w="469" w:type="dxa"/>
          </w:tcPr>
          <w:p w14:paraId="7D353373"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51" w:type="dxa"/>
          </w:tcPr>
          <w:p w14:paraId="7D03C30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r w:rsidRPr="00BA0E1A">
              <w:rPr>
                <w:rFonts w:ascii="Arial" w:eastAsia="Times New Roman" w:hAnsi="Arial" w:cs="Arial"/>
                <w:iCs/>
                <w:sz w:val="16"/>
                <w:szCs w:val="16"/>
              </w:rPr>
              <w:t>J.</w:t>
            </w:r>
          </w:p>
        </w:tc>
        <w:tc>
          <w:tcPr>
            <w:tcW w:w="3324" w:type="dxa"/>
            <w:gridSpan w:val="7"/>
          </w:tcPr>
          <w:p w14:paraId="145EC8BB"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Consultants/Subcontractors</w:t>
            </w:r>
          </w:p>
        </w:tc>
        <w:tc>
          <w:tcPr>
            <w:tcW w:w="264" w:type="dxa"/>
          </w:tcPr>
          <w:p w14:paraId="13475CE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38" w:type="dxa"/>
          </w:tcPr>
          <w:p w14:paraId="33C45294"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268" w:type="dxa"/>
          </w:tcPr>
          <w:p w14:paraId="0DA0BBE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76" w:type="dxa"/>
            <w:tcBorders>
              <w:top w:val="single" w:sz="4" w:space="0" w:color="auto"/>
              <w:bottom w:val="single" w:sz="4" w:space="0" w:color="auto"/>
            </w:tcBorders>
          </w:tcPr>
          <w:p w14:paraId="6A545E7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70" w:type="dxa"/>
          </w:tcPr>
          <w:p w14:paraId="41B99A4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88" w:type="dxa"/>
            <w:tcBorders>
              <w:top w:val="single" w:sz="4" w:space="0" w:color="auto"/>
              <w:bottom w:val="single" w:sz="4" w:space="0" w:color="auto"/>
            </w:tcBorders>
          </w:tcPr>
          <w:p w14:paraId="086090D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7BA0D23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24" w:type="dxa"/>
            <w:tcBorders>
              <w:top w:val="single" w:sz="4" w:space="0" w:color="auto"/>
              <w:bottom w:val="single" w:sz="4" w:space="0" w:color="auto"/>
            </w:tcBorders>
          </w:tcPr>
          <w:p w14:paraId="63AE0AA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26DAC39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204" w:type="dxa"/>
            <w:tcBorders>
              <w:top w:val="single" w:sz="4" w:space="0" w:color="auto"/>
              <w:bottom w:val="single" w:sz="4" w:space="0" w:color="auto"/>
            </w:tcBorders>
          </w:tcPr>
          <w:p w14:paraId="318E506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r w:rsidR="00A71D29" w:rsidRPr="00BA0E1A" w14:paraId="14F5AA3A" w14:textId="77777777" w:rsidTr="002C30CC">
        <w:trPr>
          <w:cantSplit/>
        </w:trPr>
        <w:tc>
          <w:tcPr>
            <w:tcW w:w="469" w:type="dxa"/>
          </w:tcPr>
          <w:p w14:paraId="6C04137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51" w:type="dxa"/>
          </w:tcPr>
          <w:p w14:paraId="736C90A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r w:rsidRPr="00BA0E1A">
              <w:rPr>
                <w:rFonts w:ascii="Arial" w:eastAsia="Times New Roman" w:hAnsi="Arial" w:cs="Arial"/>
                <w:iCs/>
                <w:sz w:val="16"/>
                <w:szCs w:val="16"/>
              </w:rPr>
              <w:t>K.</w:t>
            </w:r>
          </w:p>
        </w:tc>
        <w:tc>
          <w:tcPr>
            <w:tcW w:w="3324" w:type="dxa"/>
            <w:gridSpan w:val="7"/>
          </w:tcPr>
          <w:p w14:paraId="26F551D2"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Evaluation</w:t>
            </w:r>
          </w:p>
        </w:tc>
        <w:tc>
          <w:tcPr>
            <w:tcW w:w="264" w:type="dxa"/>
          </w:tcPr>
          <w:p w14:paraId="2C50BD5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38" w:type="dxa"/>
          </w:tcPr>
          <w:p w14:paraId="307C29C4"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268" w:type="dxa"/>
          </w:tcPr>
          <w:p w14:paraId="265B0D6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76" w:type="dxa"/>
            <w:tcBorders>
              <w:top w:val="single" w:sz="4" w:space="0" w:color="auto"/>
              <w:bottom w:val="single" w:sz="4" w:space="0" w:color="auto"/>
            </w:tcBorders>
          </w:tcPr>
          <w:p w14:paraId="0E1E3A6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70" w:type="dxa"/>
          </w:tcPr>
          <w:p w14:paraId="38B26EC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88" w:type="dxa"/>
            <w:tcBorders>
              <w:top w:val="single" w:sz="4" w:space="0" w:color="auto"/>
              <w:bottom w:val="single" w:sz="4" w:space="0" w:color="auto"/>
            </w:tcBorders>
          </w:tcPr>
          <w:p w14:paraId="3050DCC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29337EC3"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24" w:type="dxa"/>
            <w:tcBorders>
              <w:top w:val="single" w:sz="4" w:space="0" w:color="auto"/>
              <w:bottom w:val="single" w:sz="4" w:space="0" w:color="auto"/>
            </w:tcBorders>
          </w:tcPr>
          <w:p w14:paraId="3792D3F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16DA450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204" w:type="dxa"/>
            <w:tcBorders>
              <w:top w:val="single" w:sz="4" w:space="0" w:color="auto"/>
              <w:bottom w:val="single" w:sz="4" w:space="0" w:color="auto"/>
            </w:tcBorders>
          </w:tcPr>
          <w:p w14:paraId="4E97146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r w:rsidR="00A71D29" w:rsidRPr="00BA0E1A" w14:paraId="7EEF3516" w14:textId="77777777" w:rsidTr="002C30CC">
        <w:trPr>
          <w:cantSplit/>
        </w:trPr>
        <w:tc>
          <w:tcPr>
            <w:tcW w:w="469" w:type="dxa"/>
          </w:tcPr>
          <w:p w14:paraId="2F90368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51" w:type="dxa"/>
          </w:tcPr>
          <w:p w14:paraId="4A87DEF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r w:rsidRPr="00BA0E1A">
              <w:rPr>
                <w:rFonts w:ascii="Arial" w:eastAsia="Times New Roman" w:hAnsi="Arial" w:cs="Arial"/>
                <w:iCs/>
                <w:sz w:val="16"/>
                <w:szCs w:val="16"/>
              </w:rPr>
              <w:t>L.</w:t>
            </w:r>
          </w:p>
        </w:tc>
        <w:tc>
          <w:tcPr>
            <w:tcW w:w="3324" w:type="dxa"/>
            <w:gridSpan w:val="7"/>
          </w:tcPr>
          <w:p w14:paraId="59824781"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Equipment Purchase</w:t>
            </w:r>
          </w:p>
        </w:tc>
        <w:tc>
          <w:tcPr>
            <w:tcW w:w="264" w:type="dxa"/>
          </w:tcPr>
          <w:p w14:paraId="75FE178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38" w:type="dxa"/>
          </w:tcPr>
          <w:p w14:paraId="2FD94C98"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268" w:type="dxa"/>
          </w:tcPr>
          <w:p w14:paraId="3E5C1FB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76" w:type="dxa"/>
            <w:tcBorders>
              <w:top w:val="single" w:sz="4" w:space="0" w:color="auto"/>
              <w:bottom w:val="single" w:sz="4" w:space="0" w:color="auto"/>
            </w:tcBorders>
          </w:tcPr>
          <w:p w14:paraId="6F386CD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70" w:type="dxa"/>
          </w:tcPr>
          <w:p w14:paraId="62B36B8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88" w:type="dxa"/>
            <w:tcBorders>
              <w:top w:val="single" w:sz="4" w:space="0" w:color="auto"/>
              <w:bottom w:val="single" w:sz="4" w:space="0" w:color="auto"/>
            </w:tcBorders>
          </w:tcPr>
          <w:p w14:paraId="1830557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114C482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24" w:type="dxa"/>
            <w:tcBorders>
              <w:top w:val="single" w:sz="4" w:space="0" w:color="auto"/>
              <w:bottom w:val="single" w:sz="4" w:space="0" w:color="auto"/>
            </w:tcBorders>
          </w:tcPr>
          <w:p w14:paraId="3679767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6CC2425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204" w:type="dxa"/>
            <w:tcBorders>
              <w:top w:val="single" w:sz="4" w:space="0" w:color="auto"/>
              <w:bottom w:val="single" w:sz="4" w:space="0" w:color="auto"/>
            </w:tcBorders>
          </w:tcPr>
          <w:p w14:paraId="7378DE2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r w:rsidR="00A71D29" w:rsidRPr="00BA0E1A" w14:paraId="1F85F3DA" w14:textId="77777777" w:rsidTr="002C30CC">
        <w:trPr>
          <w:cantSplit/>
        </w:trPr>
        <w:tc>
          <w:tcPr>
            <w:tcW w:w="469" w:type="dxa"/>
          </w:tcPr>
          <w:p w14:paraId="39D492B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51" w:type="dxa"/>
          </w:tcPr>
          <w:p w14:paraId="2B0E3F5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r w:rsidRPr="00BA0E1A">
              <w:rPr>
                <w:rFonts w:ascii="Arial" w:eastAsia="Times New Roman" w:hAnsi="Arial" w:cs="Arial"/>
                <w:iCs/>
                <w:sz w:val="16"/>
                <w:szCs w:val="16"/>
              </w:rPr>
              <w:t>M.</w:t>
            </w:r>
          </w:p>
        </w:tc>
        <w:tc>
          <w:tcPr>
            <w:tcW w:w="664" w:type="dxa"/>
            <w:gridSpan w:val="2"/>
          </w:tcPr>
          <w:p w14:paraId="5CA0CEE9"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Other</w:t>
            </w:r>
          </w:p>
        </w:tc>
        <w:tc>
          <w:tcPr>
            <w:tcW w:w="2660" w:type="dxa"/>
            <w:gridSpan w:val="5"/>
            <w:tcBorders>
              <w:bottom w:val="single" w:sz="4" w:space="0" w:color="auto"/>
            </w:tcBorders>
          </w:tcPr>
          <w:p w14:paraId="202EA679"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264" w:type="dxa"/>
          </w:tcPr>
          <w:p w14:paraId="38B5440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538" w:type="dxa"/>
          </w:tcPr>
          <w:p w14:paraId="1CFF92BE"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268" w:type="dxa"/>
          </w:tcPr>
          <w:p w14:paraId="13AD407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76" w:type="dxa"/>
            <w:tcBorders>
              <w:top w:val="single" w:sz="4" w:space="0" w:color="auto"/>
              <w:bottom w:val="single" w:sz="4" w:space="0" w:color="auto"/>
            </w:tcBorders>
          </w:tcPr>
          <w:p w14:paraId="788EECF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70" w:type="dxa"/>
          </w:tcPr>
          <w:p w14:paraId="1E25DAD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88" w:type="dxa"/>
            <w:tcBorders>
              <w:top w:val="single" w:sz="4" w:space="0" w:color="auto"/>
              <w:bottom w:val="single" w:sz="4" w:space="0" w:color="auto"/>
            </w:tcBorders>
          </w:tcPr>
          <w:p w14:paraId="2D48F73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6340F10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24" w:type="dxa"/>
            <w:tcBorders>
              <w:top w:val="single" w:sz="4" w:space="0" w:color="auto"/>
              <w:bottom w:val="single" w:sz="4" w:space="0" w:color="auto"/>
            </w:tcBorders>
          </w:tcPr>
          <w:p w14:paraId="4D6AFFD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1CE5CFB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204" w:type="dxa"/>
            <w:tcBorders>
              <w:top w:val="single" w:sz="4" w:space="0" w:color="auto"/>
              <w:bottom w:val="single" w:sz="4" w:space="0" w:color="auto"/>
            </w:tcBorders>
          </w:tcPr>
          <w:p w14:paraId="375DAB6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r w:rsidR="00A71D29" w:rsidRPr="00BA0E1A" w14:paraId="3F513E44" w14:textId="77777777" w:rsidTr="002C30CC">
        <w:trPr>
          <w:cantSplit/>
        </w:trPr>
        <w:tc>
          <w:tcPr>
            <w:tcW w:w="469" w:type="dxa"/>
          </w:tcPr>
          <w:p w14:paraId="70E8ACB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551" w:type="dxa"/>
          </w:tcPr>
          <w:p w14:paraId="2936BD0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676" w:type="dxa"/>
            <w:gridSpan w:val="5"/>
          </w:tcPr>
          <w:p w14:paraId="33FD7EA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1EF04B0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412" w:type="dxa"/>
          </w:tcPr>
          <w:p w14:paraId="037AD8C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4" w:type="dxa"/>
          </w:tcPr>
          <w:p w14:paraId="1ADC367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538" w:type="dxa"/>
          </w:tcPr>
          <w:p w14:paraId="0D218491"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8" w:type="dxa"/>
          </w:tcPr>
          <w:p w14:paraId="59E7574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76" w:type="dxa"/>
            <w:tcBorders>
              <w:top w:val="single" w:sz="4" w:space="0" w:color="auto"/>
            </w:tcBorders>
          </w:tcPr>
          <w:p w14:paraId="1B0C769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482E6E5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88" w:type="dxa"/>
            <w:tcBorders>
              <w:top w:val="single" w:sz="4" w:space="0" w:color="auto"/>
            </w:tcBorders>
          </w:tcPr>
          <w:p w14:paraId="384C30F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5DFF250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Borders>
              <w:top w:val="single" w:sz="4" w:space="0" w:color="auto"/>
            </w:tcBorders>
          </w:tcPr>
          <w:p w14:paraId="203C91A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4EAD77A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204" w:type="dxa"/>
            <w:tcBorders>
              <w:top w:val="single" w:sz="4" w:space="0" w:color="auto"/>
            </w:tcBorders>
          </w:tcPr>
          <w:p w14:paraId="6FD451C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49480334" w14:textId="77777777" w:rsidTr="002C30CC">
        <w:trPr>
          <w:cantSplit/>
        </w:trPr>
        <w:tc>
          <w:tcPr>
            <w:tcW w:w="469" w:type="dxa"/>
          </w:tcPr>
          <w:p w14:paraId="2ACE98F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51" w:type="dxa"/>
          </w:tcPr>
          <w:p w14:paraId="52CDE7A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676" w:type="dxa"/>
            <w:gridSpan w:val="5"/>
          </w:tcPr>
          <w:p w14:paraId="403DFCC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2516BD0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214" w:type="dxa"/>
            <w:gridSpan w:val="3"/>
          </w:tcPr>
          <w:p w14:paraId="745E7681"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
                <w:iCs/>
                <w:sz w:val="18"/>
                <w:szCs w:val="18"/>
              </w:rPr>
              <w:t>Subtotal Operating Expenses</w:t>
            </w:r>
          </w:p>
        </w:tc>
        <w:tc>
          <w:tcPr>
            <w:tcW w:w="268" w:type="dxa"/>
          </w:tcPr>
          <w:p w14:paraId="66F51F3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76" w:type="dxa"/>
            <w:tcBorders>
              <w:bottom w:val="single" w:sz="4" w:space="0" w:color="auto"/>
            </w:tcBorders>
          </w:tcPr>
          <w:p w14:paraId="64BB274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70" w:type="dxa"/>
          </w:tcPr>
          <w:p w14:paraId="7ADE54E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88" w:type="dxa"/>
            <w:tcBorders>
              <w:bottom w:val="single" w:sz="4" w:space="0" w:color="auto"/>
            </w:tcBorders>
          </w:tcPr>
          <w:p w14:paraId="3E6D50F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02C8864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24" w:type="dxa"/>
            <w:tcBorders>
              <w:bottom w:val="single" w:sz="4" w:space="0" w:color="auto"/>
            </w:tcBorders>
          </w:tcPr>
          <w:p w14:paraId="61D4042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1DAFDBA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204" w:type="dxa"/>
            <w:tcBorders>
              <w:bottom w:val="single" w:sz="4" w:space="0" w:color="auto"/>
            </w:tcBorders>
          </w:tcPr>
          <w:p w14:paraId="7E8B83B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A71D29" w:rsidRPr="00BA0E1A" w14:paraId="543FF458" w14:textId="77777777" w:rsidTr="002C30CC">
        <w:trPr>
          <w:cantSplit/>
        </w:trPr>
        <w:tc>
          <w:tcPr>
            <w:tcW w:w="469" w:type="dxa"/>
          </w:tcPr>
          <w:p w14:paraId="6AAFBCE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551" w:type="dxa"/>
          </w:tcPr>
          <w:p w14:paraId="72EFC48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676" w:type="dxa"/>
            <w:gridSpan w:val="5"/>
          </w:tcPr>
          <w:p w14:paraId="73539FF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6A2C019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412" w:type="dxa"/>
          </w:tcPr>
          <w:p w14:paraId="3545253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4" w:type="dxa"/>
          </w:tcPr>
          <w:p w14:paraId="38B18D6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538" w:type="dxa"/>
          </w:tcPr>
          <w:p w14:paraId="0E8A0A13"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8" w:type="dxa"/>
          </w:tcPr>
          <w:p w14:paraId="60B13F1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76" w:type="dxa"/>
          </w:tcPr>
          <w:p w14:paraId="0ACE1413"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1EE4D1A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88" w:type="dxa"/>
          </w:tcPr>
          <w:p w14:paraId="4B4BC8B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355FCE2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Pr>
          <w:p w14:paraId="377568F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2E47C22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204" w:type="dxa"/>
          </w:tcPr>
          <w:p w14:paraId="11F08C3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33F1F0BF" w14:textId="77777777" w:rsidTr="002C30CC">
        <w:trPr>
          <w:cantSplit/>
        </w:trPr>
        <w:tc>
          <w:tcPr>
            <w:tcW w:w="469" w:type="dxa"/>
          </w:tcPr>
          <w:p w14:paraId="348DB00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51" w:type="dxa"/>
          </w:tcPr>
          <w:p w14:paraId="3AA7EBF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676" w:type="dxa"/>
            <w:gridSpan w:val="5"/>
          </w:tcPr>
          <w:p w14:paraId="5715401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6549BEB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412" w:type="dxa"/>
          </w:tcPr>
          <w:p w14:paraId="5926BAC3"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64" w:type="dxa"/>
          </w:tcPr>
          <w:p w14:paraId="3DD7B8D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538" w:type="dxa"/>
          </w:tcPr>
          <w:p w14:paraId="17DAB619"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68" w:type="dxa"/>
          </w:tcPr>
          <w:p w14:paraId="3C88941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76" w:type="dxa"/>
          </w:tcPr>
          <w:p w14:paraId="5EA5A98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70" w:type="dxa"/>
          </w:tcPr>
          <w:p w14:paraId="1466110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88" w:type="dxa"/>
          </w:tcPr>
          <w:p w14:paraId="2AA77FE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76E366C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24" w:type="dxa"/>
          </w:tcPr>
          <w:p w14:paraId="0CEB15F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31B79D8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204" w:type="dxa"/>
          </w:tcPr>
          <w:p w14:paraId="6C23C96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A71D29" w:rsidRPr="00BA0E1A" w14:paraId="0A9F84B0" w14:textId="77777777" w:rsidTr="002C30CC">
        <w:trPr>
          <w:cantSplit/>
        </w:trPr>
        <w:tc>
          <w:tcPr>
            <w:tcW w:w="469" w:type="dxa"/>
          </w:tcPr>
          <w:p w14:paraId="63ADAD1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4677" w:type="dxa"/>
            <w:gridSpan w:val="10"/>
          </w:tcPr>
          <w:p w14:paraId="18D7610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b/>
                <w:iCs/>
                <w:sz w:val="18"/>
                <w:szCs w:val="18"/>
              </w:rPr>
            </w:pPr>
            <w:r w:rsidRPr="00BA0E1A">
              <w:rPr>
                <w:rFonts w:ascii="Arial Narrow" w:eastAsia="Times New Roman" w:hAnsi="Arial Narrow" w:cs="Arial"/>
                <w:b/>
                <w:i/>
                <w:iCs/>
                <w:sz w:val="18"/>
                <w:szCs w:val="18"/>
              </w:rPr>
              <w:t>Subtotal Personnel and Operating Expenses</w:t>
            </w:r>
          </w:p>
        </w:tc>
        <w:tc>
          <w:tcPr>
            <w:tcW w:w="268" w:type="dxa"/>
          </w:tcPr>
          <w:p w14:paraId="19B1BFB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76" w:type="dxa"/>
            <w:tcBorders>
              <w:bottom w:val="single" w:sz="4" w:space="0" w:color="auto"/>
            </w:tcBorders>
          </w:tcPr>
          <w:p w14:paraId="5315244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70" w:type="dxa"/>
          </w:tcPr>
          <w:p w14:paraId="6D1D8C3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88" w:type="dxa"/>
            <w:tcBorders>
              <w:bottom w:val="single" w:sz="4" w:space="0" w:color="auto"/>
            </w:tcBorders>
          </w:tcPr>
          <w:p w14:paraId="2199CED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24A0B71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24" w:type="dxa"/>
            <w:tcBorders>
              <w:bottom w:val="single" w:sz="4" w:space="0" w:color="auto"/>
            </w:tcBorders>
          </w:tcPr>
          <w:p w14:paraId="449CD4E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4FA0A32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204" w:type="dxa"/>
            <w:tcBorders>
              <w:bottom w:val="single" w:sz="4" w:space="0" w:color="auto"/>
            </w:tcBorders>
          </w:tcPr>
          <w:p w14:paraId="60A08F1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A71D29" w:rsidRPr="00BA0E1A" w14:paraId="651ACBF4" w14:textId="77777777" w:rsidTr="002C30CC">
        <w:trPr>
          <w:cantSplit/>
        </w:trPr>
        <w:tc>
          <w:tcPr>
            <w:tcW w:w="469" w:type="dxa"/>
          </w:tcPr>
          <w:p w14:paraId="24B2010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551" w:type="dxa"/>
          </w:tcPr>
          <w:p w14:paraId="5BDEEA2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676" w:type="dxa"/>
            <w:gridSpan w:val="5"/>
          </w:tcPr>
          <w:p w14:paraId="11CA786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1F798F7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412" w:type="dxa"/>
          </w:tcPr>
          <w:p w14:paraId="15807FE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4" w:type="dxa"/>
          </w:tcPr>
          <w:p w14:paraId="7DB6731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538" w:type="dxa"/>
          </w:tcPr>
          <w:p w14:paraId="5B6A1478"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8" w:type="dxa"/>
          </w:tcPr>
          <w:p w14:paraId="0FA014A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76" w:type="dxa"/>
          </w:tcPr>
          <w:p w14:paraId="0B44914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6085FF0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88" w:type="dxa"/>
          </w:tcPr>
          <w:p w14:paraId="0F9565C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716EE3B3"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Pr>
          <w:p w14:paraId="46224AC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2C9AAA5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204" w:type="dxa"/>
          </w:tcPr>
          <w:p w14:paraId="4486092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0E004C1F" w14:textId="77777777" w:rsidTr="002C30CC">
        <w:trPr>
          <w:cantSplit/>
        </w:trPr>
        <w:tc>
          <w:tcPr>
            <w:tcW w:w="469" w:type="dxa"/>
          </w:tcPr>
          <w:p w14:paraId="500F29DB"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70C584B5"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676" w:type="dxa"/>
            <w:gridSpan w:val="5"/>
          </w:tcPr>
          <w:p w14:paraId="6480FEE6"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43BFB42B"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Pr>
          <w:p w14:paraId="2C6F9DB4"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5101D230"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Pr>
          <w:p w14:paraId="4DE9666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0E0B98DA"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Pr>
          <w:p w14:paraId="6DF3A59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37241C6C"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Pr>
          <w:p w14:paraId="7F63263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19BEC52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Pr>
          <w:p w14:paraId="469F597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6A3714D2"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204" w:type="dxa"/>
          </w:tcPr>
          <w:p w14:paraId="5E26B52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28F87168" w14:textId="77777777" w:rsidTr="002C30CC">
        <w:trPr>
          <w:cantSplit/>
        </w:trPr>
        <w:tc>
          <w:tcPr>
            <w:tcW w:w="469" w:type="dxa"/>
          </w:tcPr>
          <w:p w14:paraId="3C750885"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b/>
                <w:iCs/>
              </w:rPr>
            </w:pPr>
            <w:smartTag w:uri="urn:schemas-microsoft-com:office:smarttags" w:element="stockticker">
              <w:r w:rsidRPr="00BA0E1A">
                <w:rPr>
                  <w:rFonts w:ascii="Arial" w:eastAsia="Times New Roman" w:hAnsi="Arial" w:cs="Arial"/>
                  <w:b/>
                  <w:iCs/>
                </w:rPr>
                <w:t>III</w:t>
              </w:r>
            </w:smartTag>
            <w:r w:rsidRPr="00BA0E1A">
              <w:rPr>
                <w:rFonts w:ascii="Arial" w:eastAsia="Times New Roman" w:hAnsi="Arial" w:cs="Arial"/>
                <w:b/>
                <w:iCs/>
              </w:rPr>
              <w:t>.</w:t>
            </w:r>
          </w:p>
        </w:tc>
        <w:tc>
          <w:tcPr>
            <w:tcW w:w="10079" w:type="dxa"/>
            <w:gridSpan w:val="18"/>
          </w:tcPr>
          <w:p w14:paraId="70D4A630"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b/>
                <w:iCs/>
              </w:rPr>
            </w:pPr>
            <w:r w:rsidRPr="00BA0E1A">
              <w:rPr>
                <w:rFonts w:ascii="Arial" w:eastAsia="Times New Roman" w:hAnsi="Arial" w:cs="Arial"/>
                <w:b/>
              </w:rPr>
              <w:t>INDIRECT**</w:t>
            </w:r>
          </w:p>
        </w:tc>
      </w:tr>
      <w:tr w:rsidR="00A71D29" w:rsidRPr="00BA0E1A" w14:paraId="4B8939D6" w14:textId="77777777" w:rsidTr="002C30CC">
        <w:trPr>
          <w:cantSplit/>
        </w:trPr>
        <w:tc>
          <w:tcPr>
            <w:tcW w:w="469" w:type="dxa"/>
          </w:tcPr>
          <w:p w14:paraId="5E2360E5"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1556" w:type="dxa"/>
            <w:gridSpan w:val="4"/>
          </w:tcPr>
          <w:p w14:paraId="0E49214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r w:rsidRPr="00BA0E1A">
              <w:rPr>
                <w:rFonts w:ascii="Arial" w:eastAsia="Times New Roman" w:hAnsi="Arial" w:cs="Arial"/>
                <w:iCs/>
                <w:sz w:val="16"/>
                <w:szCs w:val="16"/>
              </w:rPr>
              <w:t>(Not to Exceed</w:t>
            </w:r>
          </w:p>
        </w:tc>
        <w:tc>
          <w:tcPr>
            <w:tcW w:w="671" w:type="dxa"/>
            <w:gridSpan w:val="2"/>
            <w:tcBorders>
              <w:bottom w:val="single" w:sz="4" w:space="0" w:color="auto"/>
            </w:tcBorders>
          </w:tcPr>
          <w:p w14:paraId="268EBD2C" w14:textId="77777777" w:rsidR="00A71D29" w:rsidRPr="00BA0E1A" w:rsidRDefault="00A71D29" w:rsidP="002C30CC">
            <w:pPr>
              <w:widowControl w:val="0"/>
              <w:autoSpaceDE w:val="0"/>
              <w:autoSpaceDN w:val="0"/>
              <w:adjustRightInd w:val="0"/>
              <w:spacing w:after="0" w:line="240" w:lineRule="auto"/>
              <w:rPr>
                <w:rFonts w:ascii="Arial" w:eastAsia="Times New Roman" w:hAnsi="Arial" w:cs="Arial"/>
                <w:iCs/>
                <w:sz w:val="18"/>
                <w:szCs w:val="18"/>
              </w:rPr>
            </w:pPr>
          </w:p>
        </w:tc>
        <w:tc>
          <w:tcPr>
            <w:tcW w:w="1648" w:type="dxa"/>
            <w:gridSpan w:val="2"/>
          </w:tcPr>
          <w:p w14:paraId="4CFBF7AE"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 of Personnel)</w:t>
            </w:r>
          </w:p>
        </w:tc>
        <w:tc>
          <w:tcPr>
            <w:tcW w:w="264" w:type="dxa"/>
          </w:tcPr>
          <w:p w14:paraId="7959BEFA"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6"/>
                <w:szCs w:val="16"/>
              </w:rPr>
            </w:pPr>
          </w:p>
        </w:tc>
        <w:tc>
          <w:tcPr>
            <w:tcW w:w="538" w:type="dxa"/>
          </w:tcPr>
          <w:p w14:paraId="030064D3"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68" w:type="dxa"/>
          </w:tcPr>
          <w:p w14:paraId="4128AAA0"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6"/>
                <w:szCs w:val="16"/>
              </w:rPr>
            </w:pPr>
            <w:r w:rsidRPr="00BA0E1A">
              <w:rPr>
                <w:rFonts w:ascii="Arial" w:eastAsia="Times New Roman" w:hAnsi="Arial" w:cs="Arial"/>
                <w:iCs/>
                <w:sz w:val="16"/>
                <w:szCs w:val="16"/>
              </w:rPr>
              <w:t>+</w:t>
            </w:r>
          </w:p>
        </w:tc>
        <w:tc>
          <w:tcPr>
            <w:tcW w:w="1076" w:type="dxa"/>
            <w:tcBorders>
              <w:bottom w:val="single" w:sz="4" w:space="0" w:color="auto"/>
            </w:tcBorders>
          </w:tcPr>
          <w:p w14:paraId="502689E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70" w:type="dxa"/>
          </w:tcPr>
          <w:p w14:paraId="71854239"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6"/>
                <w:szCs w:val="16"/>
              </w:rPr>
            </w:pPr>
          </w:p>
        </w:tc>
        <w:tc>
          <w:tcPr>
            <w:tcW w:w="1088" w:type="dxa"/>
            <w:tcBorders>
              <w:bottom w:val="single" w:sz="4" w:space="0" w:color="auto"/>
            </w:tcBorders>
          </w:tcPr>
          <w:p w14:paraId="204A86B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661EAD4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24" w:type="dxa"/>
            <w:tcBorders>
              <w:bottom w:val="single" w:sz="4" w:space="0" w:color="auto"/>
            </w:tcBorders>
          </w:tcPr>
          <w:p w14:paraId="41EABA1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64F0CAE8"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1204" w:type="dxa"/>
            <w:tcBorders>
              <w:bottom w:val="single" w:sz="4" w:space="0" w:color="auto"/>
            </w:tcBorders>
          </w:tcPr>
          <w:p w14:paraId="04A510F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r w:rsidR="00A71D29" w:rsidRPr="00BA0E1A" w14:paraId="77E0D3C0" w14:textId="77777777" w:rsidTr="002C30CC">
        <w:trPr>
          <w:cantSplit/>
        </w:trPr>
        <w:tc>
          <w:tcPr>
            <w:tcW w:w="469" w:type="dxa"/>
          </w:tcPr>
          <w:p w14:paraId="6A7C999C"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491DF1D4"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676" w:type="dxa"/>
            <w:gridSpan w:val="5"/>
          </w:tcPr>
          <w:p w14:paraId="1CD32B08"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6C26A3A7"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Pr>
          <w:p w14:paraId="21611E07"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25C9BCCD"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Pr>
          <w:p w14:paraId="475CB82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4B125690"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Pr>
          <w:p w14:paraId="198F9F5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35E09BF5"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Pr>
          <w:p w14:paraId="04CBC73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18A57DB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Pr>
          <w:p w14:paraId="1FD3AF7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16FE481D"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204" w:type="dxa"/>
          </w:tcPr>
          <w:p w14:paraId="34212DA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0A4D2967" w14:textId="77777777" w:rsidTr="002C30CC">
        <w:trPr>
          <w:cantSplit/>
        </w:trPr>
        <w:tc>
          <w:tcPr>
            <w:tcW w:w="469" w:type="dxa"/>
          </w:tcPr>
          <w:p w14:paraId="07287187"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3597F66D"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676" w:type="dxa"/>
            <w:gridSpan w:val="5"/>
          </w:tcPr>
          <w:p w14:paraId="21D577C9"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156118BD"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Pr>
          <w:p w14:paraId="48FEBF69"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7001F42F"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Pr>
          <w:p w14:paraId="1601B58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5A9C9DE1"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Pr>
          <w:p w14:paraId="4561AB49"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4EF4F499"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Pr>
          <w:p w14:paraId="26586CB2"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294EBDB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Pr>
          <w:p w14:paraId="4CD0A8D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7BE90827"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204" w:type="dxa"/>
          </w:tcPr>
          <w:p w14:paraId="35EAC32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386525A8" w14:textId="77777777" w:rsidTr="002C30CC">
        <w:trPr>
          <w:cantSplit/>
        </w:trPr>
        <w:tc>
          <w:tcPr>
            <w:tcW w:w="469" w:type="dxa"/>
          </w:tcPr>
          <w:p w14:paraId="4D3A086B"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551" w:type="dxa"/>
          </w:tcPr>
          <w:p w14:paraId="4661CCF5"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1676" w:type="dxa"/>
            <w:gridSpan w:val="5"/>
          </w:tcPr>
          <w:p w14:paraId="3100B5E9"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36" w:type="dxa"/>
          </w:tcPr>
          <w:p w14:paraId="034F7C7F"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p>
        </w:tc>
        <w:tc>
          <w:tcPr>
            <w:tcW w:w="2214" w:type="dxa"/>
            <w:gridSpan w:val="3"/>
          </w:tcPr>
          <w:p w14:paraId="1B67C73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r w:rsidRPr="00BA0E1A">
              <w:rPr>
                <w:rFonts w:ascii="Arial Narrow" w:eastAsia="Times New Roman" w:hAnsi="Arial Narrow" w:cs="Arial"/>
                <w:i/>
                <w:iCs/>
                <w:sz w:val="18"/>
                <w:szCs w:val="18"/>
              </w:rPr>
              <w:t xml:space="preserve">Grand Total (I, II &amp; </w:t>
            </w:r>
            <w:smartTag w:uri="urn:schemas-microsoft-com:office:smarttags" w:element="stockticker">
              <w:r w:rsidRPr="00BA0E1A">
                <w:rPr>
                  <w:rFonts w:ascii="Arial Narrow" w:eastAsia="Times New Roman" w:hAnsi="Arial Narrow" w:cs="Arial"/>
                  <w:i/>
                  <w:iCs/>
                  <w:sz w:val="18"/>
                  <w:szCs w:val="18"/>
                </w:rPr>
                <w:t>III</w:t>
              </w:r>
            </w:smartTag>
            <w:r w:rsidRPr="00BA0E1A">
              <w:rPr>
                <w:rFonts w:ascii="Arial Narrow" w:eastAsia="Times New Roman" w:hAnsi="Arial Narrow" w:cs="Arial"/>
                <w:i/>
                <w:iCs/>
                <w:sz w:val="18"/>
                <w:szCs w:val="18"/>
              </w:rPr>
              <w:t>)</w:t>
            </w:r>
          </w:p>
        </w:tc>
        <w:tc>
          <w:tcPr>
            <w:tcW w:w="268" w:type="dxa"/>
          </w:tcPr>
          <w:p w14:paraId="7753445A"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76" w:type="dxa"/>
            <w:tcBorders>
              <w:bottom w:val="single" w:sz="4" w:space="0" w:color="auto"/>
            </w:tcBorders>
          </w:tcPr>
          <w:p w14:paraId="507235B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70" w:type="dxa"/>
          </w:tcPr>
          <w:p w14:paraId="4882B106"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Narrow" w:eastAsia="Times New Roman" w:hAnsi="Arial Narrow" w:cs="Arial"/>
                <w:iCs/>
                <w:sz w:val="18"/>
                <w:szCs w:val="18"/>
              </w:rPr>
            </w:pPr>
          </w:p>
        </w:tc>
        <w:tc>
          <w:tcPr>
            <w:tcW w:w="1088" w:type="dxa"/>
            <w:tcBorders>
              <w:bottom w:val="single" w:sz="4" w:space="0" w:color="auto"/>
            </w:tcBorders>
          </w:tcPr>
          <w:p w14:paraId="58CE185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758856F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1024" w:type="dxa"/>
            <w:tcBorders>
              <w:bottom w:val="single" w:sz="4" w:space="0" w:color="auto"/>
            </w:tcBorders>
          </w:tcPr>
          <w:p w14:paraId="0A7CEC4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c>
          <w:tcPr>
            <w:tcW w:w="236" w:type="dxa"/>
          </w:tcPr>
          <w:p w14:paraId="7581B350" w14:textId="77777777" w:rsidR="00A71D29" w:rsidRPr="00BA0E1A" w:rsidRDefault="00A71D29" w:rsidP="002C30CC">
            <w:pPr>
              <w:widowControl w:val="0"/>
              <w:tabs>
                <w:tab w:val="left" w:pos="3832"/>
              </w:tabs>
              <w:autoSpaceDE w:val="0"/>
              <w:autoSpaceDN w:val="0"/>
              <w:adjustRightInd w:val="0"/>
              <w:spacing w:after="0" w:line="240" w:lineRule="auto"/>
              <w:rPr>
                <w:rFonts w:ascii="Arial Narrow" w:eastAsia="Times New Roman" w:hAnsi="Arial Narrow" w:cs="Arial"/>
                <w:iCs/>
                <w:sz w:val="18"/>
                <w:szCs w:val="18"/>
              </w:rPr>
            </w:pPr>
            <w:r w:rsidRPr="00BA0E1A">
              <w:rPr>
                <w:rFonts w:ascii="Arial Narrow" w:eastAsia="Times New Roman" w:hAnsi="Arial Narrow" w:cs="Arial"/>
                <w:iCs/>
                <w:sz w:val="18"/>
                <w:szCs w:val="18"/>
              </w:rPr>
              <w:t>$</w:t>
            </w:r>
          </w:p>
        </w:tc>
        <w:tc>
          <w:tcPr>
            <w:tcW w:w="1204" w:type="dxa"/>
            <w:tcBorders>
              <w:bottom w:val="double" w:sz="4" w:space="0" w:color="auto"/>
            </w:tcBorders>
          </w:tcPr>
          <w:p w14:paraId="0BC8FB80"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Narrow" w:eastAsia="Times New Roman" w:hAnsi="Arial Narrow" w:cs="Arial"/>
                <w:iCs/>
                <w:sz w:val="18"/>
                <w:szCs w:val="18"/>
              </w:rPr>
            </w:pPr>
          </w:p>
        </w:tc>
      </w:tr>
      <w:tr w:rsidR="00A71D29" w:rsidRPr="00BA0E1A" w14:paraId="1A85E3A8" w14:textId="77777777" w:rsidTr="002C30CC">
        <w:trPr>
          <w:cantSplit/>
        </w:trPr>
        <w:tc>
          <w:tcPr>
            <w:tcW w:w="469" w:type="dxa"/>
          </w:tcPr>
          <w:p w14:paraId="1B6274CD"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2B279CFD"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676" w:type="dxa"/>
            <w:gridSpan w:val="5"/>
          </w:tcPr>
          <w:p w14:paraId="29BE5873"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0653F2A5"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Pr>
          <w:p w14:paraId="5D9066A0"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07BDFB4B"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Pr>
          <w:p w14:paraId="1E5E26B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1CFF21DB"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Pr>
          <w:p w14:paraId="02C281F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7B008511"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Pr>
          <w:p w14:paraId="5DFDE10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6FAF94A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Pr>
          <w:p w14:paraId="3DE697D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525C16E7"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204" w:type="dxa"/>
          </w:tcPr>
          <w:p w14:paraId="31E7892A"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7A395967" w14:textId="77777777" w:rsidTr="002C30CC">
        <w:trPr>
          <w:cantSplit/>
        </w:trPr>
        <w:tc>
          <w:tcPr>
            <w:tcW w:w="469" w:type="dxa"/>
          </w:tcPr>
          <w:p w14:paraId="1D7B5DE1"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551" w:type="dxa"/>
          </w:tcPr>
          <w:p w14:paraId="20CD3CE8"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676" w:type="dxa"/>
            <w:gridSpan w:val="5"/>
          </w:tcPr>
          <w:p w14:paraId="7CA664A6"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36" w:type="dxa"/>
          </w:tcPr>
          <w:p w14:paraId="16702261"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412" w:type="dxa"/>
          </w:tcPr>
          <w:p w14:paraId="66E39045"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264" w:type="dxa"/>
          </w:tcPr>
          <w:p w14:paraId="43228746"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538" w:type="dxa"/>
          </w:tcPr>
          <w:p w14:paraId="1EAC6AF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68" w:type="dxa"/>
          </w:tcPr>
          <w:p w14:paraId="579033BC"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76" w:type="dxa"/>
          </w:tcPr>
          <w:p w14:paraId="521DA15E"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70" w:type="dxa"/>
          </w:tcPr>
          <w:p w14:paraId="55C46678"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8"/>
                <w:szCs w:val="18"/>
              </w:rPr>
            </w:pPr>
          </w:p>
        </w:tc>
        <w:tc>
          <w:tcPr>
            <w:tcW w:w="1088" w:type="dxa"/>
          </w:tcPr>
          <w:p w14:paraId="6A9BE2D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7959EC07"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1024" w:type="dxa"/>
          </w:tcPr>
          <w:p w14:paraId="09C0C2E8"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c>
          <w:tcPr>
            <w:tcW w:w="236" w:type="dxa"/>
          </w:tcPr>
          <w:p w14:paraId="4301E339"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8"/>
                <w:szCs w:val="18"/>
              </w:rPr>
            </w:pPr>
          </w:p>
        </w:tc>
        <w:tc>
          <w:tcPr>
            <w:tcW w:w="1204" w:type="dxa"/>
          </w:tcPr>
          <w:p w14:paraId="3A76CA3D"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8"/>
                <w:szCs w:val="18"/>
              </w:rPr>
            </w:pPr>
          </w:p>
        </w:tc>
      </w:tr>
      <w:tr w:rsidR="00A71D29" w:rsidRPr="00BA0E1A" w14:paraId="01B004E3" w14:textId="77777777" w:rsidTr="002C30CC">
        <w:trPr>
          <w:cantSplit/>
        </w:trPr>
        <w:tc>
          <w:tcPr>
            <w:tcW w:w="2696" w:type="dxa"/>
            <w:gridSpan w:val="7"/>
          </w:tcPr>
          <w:p w14:paraId="0527BD0E"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 xml:space="preserve">  * </w:t>
            </w:r>
            <w:smartTag w:uri="urn:schemas-microsoft-com:office:smarttags" w:element="stockticker">
              <w:r w:rsidRPr="00BA0E1A">
                <w:rPr>
                  <w:rFonts w:ascii="Arial" w:eastAsia="Times New Roman" w:hAnsi="Arial" w:cs="Arial"/>
                  <w:iCs/>
                  <w:sz w:val="16"/>
                  <w:szCs w:val="16"/>
                </w:rPr>
                <w:t>FTE</w:t>
              </w:r>
            </w:smartTag>
            <w:r w:rsidRPr="00BA0E1A">
              <w:rPr>
                <w:rFonts w:ascii="Arial" w:eastAsia="Times New Roman" w:hAnsi="Arial" w:cs="Arial"/>
                <w:iCs/>
                <w:sz w:val="16"/>
                <w:szCs w:val="16"/>
              </w:rPr>
              <w:t xml:space="preserve"> = Full-Time Equivalent</w:t>
            </w:r>
          </w:p>
        </w:tc>
        <w:tc>
          <w:tcPr>
            <w:tcW w:w="236" w:type="dxa"/>
          </w:tcPr>
          <w:p w14:paraId="608C86A5"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1412" w:type="dxa"/>
          </w:tcPr>
          <w:p w14:paraId="0A164980"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264" w:type="dxa"/>
          </w:tcPr>
          <w:p w14:paraId="140E7A03"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6"/>
                <w:szCs w:val="16"/>
              </w:rPr>
            </w:pPr>
          </w:p>
        </w:tc>
        <w:tc>
          <w:tcPr>
            <w:tcW w:w="538" w:type="dxa"/>
          </w:tcPr>
          <w:p w14:paraId="0A6B75A6"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68" w:type="dxa"/>
          </w:tcPr>
          <w:p w14:paraId="578D0964"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6"/>
                <w:szCs w:val="16"/>
              </w:rPr>
            </w:pPr>
          </w:p>
        </w:tc>
        <w:tc>
          <w:tcPr>
            <w:tcW w:w="1076" w:type="dxa"/>
          </w:tcPr>
          <w:p w14:paraId="58AE21FC"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70" w:type="dxa"/>
          </w:tcPr>
          <w:p w14:paraId="2B5AA687"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6"/>
                <w:szCs w:val="16"/>
              </w:rPr>
            </w:pPr>
          </w:p>
        </w:tc>
        <w:tc>
          <w:tcPr>
            <w:tcW w:w="1088" w:type="dxa"/>
          </w:tcPr>
          <w:p w14:paraId="4FB344A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2B5EDDE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24" w:type="dxa"/>
          </w:tcPr>
          <w:p w14:paraId="7173586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7112784C"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1204" w:type="dxa"/>
          </w:tcPr>
          <w:p w14:paraId="6C9DED93"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r w:rsidR="00A71D29" w:rsidRPr="00BA0E1A" w14:paraId="6899A335" w14:textId="77777777" w:rsidTr="002C30CC">
        <w:trPr>
          <w:cantSplit/>
        </w:trPr>
        <w:tc>
          <w:tcPr>
            <w:tcW w:w="5146" w:type="dxa"/>
            <w:gridSpan w:val="11"/>
          </w:tcPr>
          <w:p w14:paraId="58B81BE8"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r w:rsidRPr="00BA0E1A">
              <w:rPr>
                <w:rFonts w:ascii="Arial" w:eastAsia="Times New Roman" w:hAnsi="Arial" w:cs="Arial"/>
                <w:iCs/>
                <w:sz w:val="16"/>
                <w:szCs w:val="16"/>
              </w:rPr>
              <w:t>*</w:t>
            </w:r>
            <w:r>
              <w:rPr>
                <w:rFonts w:ascii="Arial" w:eastAsia="Times New Roman" w:hAnsi="Arial" w:cs="Arial"/>
                <w:iCs/>
                <w:sz w:val="16"/>
                <w:szCs w:val="16"/>
              </w:rPr>
              <w:t>* Indirect Costs CANNOT Exceed 10</w:t>
            </w:r>
            <w:r w:rsidRPr="00BA0E1A">
              <w:rPr>
                <w:rFonts w:ascii="Arial" w:eastAsia="Times New Roman" w:hAnsi="Arial" w:cs="Arial"/>
                <w:iCs/>
                <w:sz w:val="16"/>
                <w:szCs w:val="16"/>
              </w:rPr>
              <w:t>% of Personnel Expenses</w:t>
            </w:r>
          </w:p>
        </w:tc>
        <w:tc>
          <w:tcPr>
            <w:tcW w:w="268" w:type="dxa"/>
          </w:tcPr>
          <w:p w14:paraId="2A1369E7"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6"/>
                <w:szCs w:val="16"/>
              </w:rPr>
            </w:pPr>
          </w:p>
        </w:tc>
        <w:tc>
          <w:tcPr>
            <w:tcW w:w="1076" w:type="dxa"/>
          </w:tcPr>
          <w:p w14:paraId="45D28C7F"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70" w:type="dxa"/>
          </w:tcPr>
          <w:p w14:paraId="3964CC36" w14:textId="77777777" w:rsidR="00A71D29" w:rsidRPr="00BA0E1A" w:rsidRDefault="00A71D29" w:rsidP="002C30CC">
            <w:pPr>
              <w:widowControl w:val="0"/>
              <w:tabs>
                <w:tab w:val="left" w:pos="3832"/>
              </w:tabs>
              <w:autoSpaceDE w:val="0"/>
              <w:autoSpaceDN w:val="0"/>
              <w:adjustRightInd w:val="0"/>
              <w:spacing w:after="0" w:line="240" w:lineRule="auto"/>
              <w:jc w:val="center"/>
              <w:rPr>
                <w:rFonts w:ascii="Arial" w:eastAsia="Times New Roman" w:hAnsi="Arial" w:cs="Arial"/>
                <w:iCs/>
                <w:sz w:val="16"/>
                <w:szCs w:val="16"/>
              </w:rPr>
            </w:pPr>
          </w:p>
        </w:tc>
        <w:tc>
          <w:tcPr>
            <w:tcW w:w="1088" w:type="dxa"/>
          </w:tcPr>
          <w:p w14:paraId="6AFB18EB"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3DF7DF64"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1024" w:type="dxa"/>
          </w:tcPr>
          <w:p w14:paraId="6941C815"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c>
          <w:tcPr>
            <w:tcW w:w="236" w:type="dxa"/>
          </w:tcPr>
          <w:p w14:paraId="1BA5B5C8" w14:textId="77777777" w:rsidR="00A71D29" w:rsidRPr="00BA0E1A" w:rsidRDefault="00A71D29" w:rsidP="002C30CC">
            <w:pPr>
              <w:widowControl w:val="0"/>
              <w:tabs>
                <w:tab w:val="left" w:pos="3832"/>
              </w:tabs>
              <w:autoSpaceDE w:val="0"/>
              <w:autoSpaceDN w:val="0"/>
              <w:adjustRightInd w:val="0"/>
              <w:spacing w:after="0" w:line="240" w:lineRule="auto"/>
              <w:rPr>
                <w:rFonts w:ascii="Arial" w:eastAsia="Times New Roman" w:hAnsi="Arial" w:cs="Arial"/>
                <w:iCs/>
                <w:sz w:val="16"/>
                <w:szCs w:val="16"/>
              </w:rPr>
            </w:pPr>
          </w:p>
        </w:tc>
        <w:tc>
          <w:tcPr>
            <w:tcW w:w="1204" w:type="dxa"/>
          </w:tcPr>
          <w:p w14:paraId="3F3B7F91" w14:textId="77777777" w:rsidR="00A71D29" w:rsidRPr="00BA0E1A" w:rsidRDefault="00A71D29" w:rsidP="002C30CC">
            <w:pPr>
              <w:widowControl w:val="0"/>
              <w:tabs>
                <w:tab w:val="left" w:pos="3832"/>
              </w:tabs>
              <w:autoSpaceDE w:val="0"/>
              <w:autoSpaceDN w:val="0"/>
              <w:adjustRightInd w:val="0"/>
              <w:spacing w:after="0" w:line="240" w:lineRule="auto"/>
              <w:jc w:val="right"/>
              <w:rPr>
                <w:rFonts w:ascii="Arial" w:eastAsia="Times New Roman" w:hAnsi="Arial" w:cs="Arial"/>
                <w:iCs/>
                <w:sz w:val="16"/>
                <w:szCs w:val="16"/>
              </w:rPr>
            </w:pPr>
          </w:p>
        </w:tc>
      </w:tr>
    </w:tbl>
    <w:p w14:paraId="691717AC" w14:textId="77777777" w:rsidR="00902801" w:rsidRPr="000930BE" w:rsidRDefault="00902801" w:rsidP="000930BE">
      <w:pPr>
        <w:sectPr w:rsidR="00902801" w:rsidRPr="000930BE" w:rsidSect="00D81914">
          <w:footerReference w:type="default" r:id="rId16"/>
          <w:pgSz w:w="12240" w:h="15840"/>
          <w:pgMar w:top="1440" w:right="720" w:bottom="720" w:left="900" w:header="720" w:footer="330" w:gutter="0"/>
          <w:cols w:space="720"/>
          <w:docGrid w:linePitch="360"/>
        </w:sectPr>
      </w:pPr>
    </w:p>
    <w:p w14:paraId="35F3FF25" w14:textId="77777777" w:rsidR="000930BE" w:rsidRPr="000930BE" w:rsidRDefault="000930BE" w:rsidP="00C96AC0"/>
    <w:sectPr w:rsidR="000930BE" w:rsidRPr="000930B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5D2B" w14:textId="77777777" w:rsidR="002C30CC" w:rsidRDefault="002C30CC" w:rsidP="002D17AA">
      <w:pPr>
        <w:spacing w:after="0" w:line="240" w:lineRule="auto"/>
      </w:pPr>
      <w:r>
        <w:separator/>
      </w:r>
    </w:p>
  </w:endnote>
  <w:endnote w:type="continuationSeparator" w:id="0">
    <w:p w14:paraId="121FC8AE" w14:textId="77777777" w:rsidR="002C30CC" w:rsidRDefault="002C30CC" w:rsidP="002D1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MM">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JansonText-Roman">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006762"/>
      <w:docPartObj>
        <w:docPartGallery w:val="Page Numbers (Bottom of Page)"/>
        <w:docPartUnique/>
      </w:docPartObj>
    </w:sdtPr>
    <w:sdtEndPr>
      <w:rPr>
        <w:color w:val="808080" w:themeColor="background1" w:themeShade="80"/>
        <w:spacing w:val="60"/>
      </w:rPr>
    </w:sdtEndPr>
    <w:sdtContent>
      <w:p w14:paraId="25AFCB6B" w14:textId="77777777" w:rsidR="002C30CC" w:rsidRDefault="002C30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353C35">
          <w:rPr>
            <w:noProof/>
          </w:rPr>
          <w:t>4</w:t>
        </w:r>
        <w:r>
          <w:rPr>
            <w:noProof/>
          </w:rPr>
          <w:fldChar w:fldCharType="end"/>
        </w:r>
        <w:r>
          <w:t xml:space="preserve"> | </w:t>
        </w:r>
        <w:r>
          <w:rPr>
            <w:color w:val="808080" w:themeColor="background1" w:themeShade="80"/>
            <w:spacing w:val="60"/>
          </w:rPr>
          <w:t>Page</w:t>
        </w:r>
      </w:p>
    </w:sdtContent>
  </w:sdt>
  <w:p w14:paraId="641B9139" w14:textId="77777777" w:rsidR="002C30CC" w:rsidRDefault="002C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794381"/>
      <w:docPartObj>
        <w:docPartGallery w:val="Page Numbers (Bottom of Page)"/>
        <w:docPartUnique/>
      </w:docPartObj>
    </w:sdtPr>
    <w:sdtEndPr>
      <w:rPr>
        <w:rFonts w:asciiTheme="minorHAnsi" w:hAnsiTheme="minorHAnsi"/>
        <w:color w:val="808080" w:themeColor="background1" w:themeShade="80"/>
        <w:spacing w:val="60"/>
      </w:rPr>
    </w:sdtEndPr>
    <w:sdtContent>
      <w:p w14:paraId="4630E2D4" w14:textId="77777777" w:rsidR="002C30CC" w:rsidRPr="002446CE" w:rsidRDefault="002C30CC">
        <w:pPr>
          <w:pStyle w:val="Footer"/>
          <w:pBdr>
            <w:top w:val="single" w:sz="4" w:space="1" w:color="D9D9D9" w:themeColor="background1" w:themeShade="D9"/>
          </w:pBdr>
          <w:jc w:val="right"/>
          <w:rPr>
            <w:rFonts w:asciiTheme="minorHAnsi" w:hAnsiTheme="minorHAnsi"/>
          </w:rPr>
        </w:pPr>
        <w:r w:rsidRPr="002446CE">
          <w:rPr>
            <w:rFonts w:asciiTheme="minorHAnsi" w:hAnsiTheme="minorHAnsi"/>
          </w:rPr>
          <w:fldChar w:fldCharType="begin"/>
        </w:r>
        <w:r w:rsidRPr="002446CE">
          <w:rPr>
            <w:rFonts w:asciiTheme="minorHAnsi" w:hAnsiTheme="minorHAnsi"/>
          </w:rPr>
          <w:instrText xml:space="preserve"> PAGE   \* MERGEFORMAT </w:instrText>
        </w:r>
        <w:r w:rsidRPr="002446CE">
          <w:rPr>
            <w:rFonts w:asciiTheme="minorHAnsi" w:hAnsiTheme="minorHAnsi"/>
          </w:rPr>
          <w:fldChar w:fldCharType="separate"/>
        </w:r>
        <w:r w:rsidR="00353C35">
          <w:rPr>
            <w:rFonts w:asciiTheme="minorHAnsi" w:hAnsiTheme="minorHAnsi"/>
            <w:noProof/>
          </w:rPr>
          <w:t>1</w:t>
        </w:r>
        <w:r w:rsidRPr="002446CE">
          <w:rPr>
            <w:rFonts w:asciiTheme="minorHAnsi" w:hAnsiTheme="minorHAnsi"/>
            <w:noProof/>
          </w:rPr>
          <w:fldChar w:fldCharType="end"/>
        </w:r>
        <w:r w:rsidRPr="002446CE">
          <w:rPr>
            <w:rFonts w:asciiTheme="minorHAnsi" w:hAnsiTheme="minorHAnsi"/>
          </w:rPr>
          <w:t xml:space="preserve"> | </w:t>
        </w:r>
        <w:r w:rsidRPr="002446CE">
          <w:rPr>
            <w:rFonts w:asciiTheme="minorHAnsi" w:hAnsiTheme="minorHAnsi"/>
            <w:color w:val="808080" w:themeColor="background1" w:themeShade="80"/>
            <w:spacing w:val="60"/>
          </w:rPr>
          <w:t>Page</w:t>
        </w:r>
      </w:p>
    </w:sdtContent>
  </w:sdt>
  <w:p w14:paraId="5C7AA78B" w14:textId="77777777" w:rsidR="002C30CC" w:rsidRDefault="002C3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42988"/>
      <w:docPartObj>
        <w:docPartGallery w:val="Page Numbers (Bottom of Page)"/>
        <w:docPartUnique/>
      </w:docPartObj>
    </w:sdtPr>
    <w:sdtEndPr>
      <w:rPr>
        <w:rFonts w:asciiTheme="minorHAnsi" w:hAnsiTheme="minorHAnsi"/>
        <w:color w:val="808080" w:themeColor="background1" w:themeShade="80"/>
        <w:spacing w:val="60"/>
      </w:rPr>
    </w:sdtEndPr>
    <w:sdtContent>
      <w:p w14:paraId="3D84D315" w14:textId="77777777" w:rsidR="002C30CC" w:rsidRPr="002446CE" w:rsidRDefault="002C30CC">
        <w:pPr>
          <w:pStyle w:val="Footer"/>
          <w:pBdr>
            <w:top w:val="single" w:sz="4" w:space="1" w:color="D9D9D9" w:themeColor="background1" w:themeShade="D9"/>
          </w:pBdr>
          <w:jc w:val="right"/>
          <w:rPr>
            <w:rFonts w:asciiTheme="minorHAnsi" w:hAnsiTheme="minorHAnsi"/>
          </w:rPr>
        </w:pPr>
        <w:r w:rsidRPr="002446CE">
          <w:rPr>
            <w:rFonts w:asciiTheme="minorHAnsi" w:hAnsiTheme="minorHAnsi"/>
          </w:rPr>
          <w:fldChar w:fldCharType="begin"/>
        </w:r>
        <w:r w:rsidRPr="002446CE">
          <w:rPr>
            <w:rFonts w:asciiTheme="minorHAnsi" w:hAnsiTheme="minorHAnsi"/>
          </w:rPr>
          <w:instrText xml:space="preserve"> PAGE   \* MERGEFORMAT </w:instrText>
        </w:r>
        <w:r w:rsidRPr="002446CE">
          <w:rPr>
            <w:rFonts w:asciiTheme="minorHAnsi" w:hAnsiTheme="minorHAnsi"/>
          </w:rPr>
          <w:fldChar w:fldCharType="separate"/>
        </w:r>
        <w:r w:rsidR="00353C35">
          <w:rPr>
            <w:rFonts w:asciiTheme="minorHAnsi" w:hAnsiTheme="minorHAnsi"/>
            <w:noProof/>
          </w:rPr>
          <w:t>22</w:t>
        </w:r>
        <w:r w:rsidRPr="002446CE">
          <w:rPr>
            <w:rFonts w:asciiTheme="minorHAnsi" w:hAnsiTheme="minorHAnsi"/>
            <w:noProof/>
          </w:rPr>
          <w:fldChar w:fldCharType="end"/>
        </w:r>
        <w:r w:rsidRPr="002446CE">
          <w:rPr>
            <w:rFonts w:asciiTheme="minorHAnsi" w:hAnsiTheme="minorHAnsi"/>
          </w:rPr>
          <w:t xml:space="preserve"> | </w:t>
        </w:r>
        <w:r w:rsidRPr="002446CE">
          <w:rPr>
            <w:rFonts w:asciiTheme="minorHAnsi" w:hAnsiTheme="minorHAnsi"/>
            <w:color w:val="808080" w:themeColor="background1" w:themeShade="80"/>
            <w:spacing w:val="60"/>
          </w:rPr>
          <w:t>Page</w:t>
        </w:r>
      </w:p>
    </w:sdtContent>
  </w:sdt>
  <w:p w14:paraId="2BA2910A" w14:textId="77777777" w:rsidR="002C30CC" w:rsidRDefault="002C30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824107"/>
      <w:docPartObj>
        <w:docPartGallery w:val="Page Numbers (Bottom of Page)"/>
        <w:docPartUnique/>
      </w:docPartObj>
    </w:sdtPr>
    <w:sdtEndPr>
      <w:rPr>
        <w:color w:val="808080" w:themeColor="background1" w:themeShade="80"/>
        <w:spacing w:val="60"/>
      </w:rPr>
    </w:sdtEndPr>
    <w:sdtContent>
      <w:p w14:paraId="064D8C5E" w14:textId="77777777" w:rsidR="002C30CC" w:rsidRDefault="002C30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353C35">
          <w:rPr>
            <w:noProof/>
          </w:rPr>
          <w:t>25</w:t>
        </w:r>
        <w:r>
          <w:rPr>
            <w:noProof/>
          </w:rPr>
          <w:fldChar w:fldCharType="end"/>
        </w:r>
        <w:r>
          <w:t xml:space="preserve"> | </w:t>
        </w:r>
        <w:r>
          <w:rPr>
            <w:color w:val="808080" w:themeColor="background1" w:themeShade="80"/>
            <w:spacing w:val="60"/>
          </w:rPr>
          <w:t>Page</w:t>
        </w:r>
      </w:p>
    </w:sdtContent>
  </w:sdt>
  <w:p w14:paraId="680EA1F3" w14:textId="77777777" w:rsidR="002C30CC" w:rsidRDefault="002C30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72DB" w14:textId="77777777" w:rsidR="002C30CC" w:rsidRDefault="002C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3ABC" w14:textId="77777777" w:rsidR="002C30CC" w:rsidRDefault="002C30CC" w:rsidP="002D17AA">
      <w:pPr>
        <w:spacing w:after="0" w:line="240" w:lineRule="auto"/>
      </w:pPr>
      <w:r>
        <w:separator/>
      </w:r>
    </w:p>
  </w:footnote>
  <w:footnote w:type="continuationSeparator" w:id="0">
    <w:p w14:paraId="5FC48F41" w14:textId="77777777" w:rsidR="002C30CC" w:rsidRDefault="002C30CC" w:rsidP="002D1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E62"/>
    <w:multiLevelType w:val="multilevel"/>
    <w:tmpl w:val="F7EA78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u w:val="single"/>
      </w:rPr>
    </w:lvl>
    <w:lvl w:ilvl="2">
      <w:start w:val="1"/>
      <w:numFmt w:val="decimal"/>
      <w:isLgl/>
      <w:lvlText w:val="%1.%2.%3"/>
      <w:lvlJc w:val="left"/>
      <w:pPr>
        <w:tabs>
          <w:tab w:val="num" w:pos="1080"/>
        </w:tabs>
        <w:ind w:left="1080" w:hanging="720"/>
      </w:pPr>
      <w:rPr>
        <w:rFonts w:hint="default"/>
        <w:u w:val="singl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1" w15:restartNumberingAfterBreak="0">
    <w:nsid w:val="03C97768"/>
    <w:multiLevelType w:val="hybridMultilevel"/>
    <w:tmpl w:val="5D88906A"/>
    <w:lvl w:ilvl="0" w:tplc="DCC87DDE">
      <w:start w:val="1"/>
      <w:numFmt w:val="upperLetter"/>
      <w:lvlText w:val="%1."/>
      <w:lvlJc w:val="left"/>
      <w:pPr>
        <w:tabs>
          <w:tab w:val="num" w:pos="2520"/>
        </w:tabs>
        <w:ind w:left="2520" w:hanging="36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9FC86A14">
      <w:start w:val="1"/>
      <w:numFmt w:val="lowerLetter"/>
      <w:lvlText w:val="%3."/>
      <w:lvlJc w:val="left"/>
      <w:pPr>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4904057"/>
    <w:multiLevelType w:val="hybridMultilevel"/>
    <w:tmpl w:val="022E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85199"/>
    <w:multiLevelType w:val="hybridMultilevel"/>
    <w:tmpl w:val="5F4E9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C01F7"/>
    <w:multiLevelType w:val="multilevel"/>
    <w:tmpl w:val="F8FA40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u w:val="single"/>
      </w:rPr>
    </w:lvl>
    <w:lvl w:ilvl="2">
      <w:start w:val="1"/>
      <w:numFmt w:val="decimal"/>
      <w:isLgl/>
      <w:lvlText w:val="%1.%2.%3"/>
      <w:lvlJc w:val="left"/>
      <w:pPr>
        <w:tabs>
          <w:tab w:val="num" w:pos="1080"/>
        </w:tabs>
        <w:ind w:left="1080" w:hanging="720"/>
      </w:pPr>
      <w:rPr>
        <w:rFonts w:hint="default"/>
        <w:u w:val="singl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5" w15:restartNumberingAfterBreak="0">
    <w:nsid w:val="08BD6A61"/>
    <w:multiLevelType w:val="hybridMultilevel"/>
    <w:tmpl w:val="D6D896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035D4F"/>
    <w:multiLevelType w:val="hybridMultilevel"/>
    <w:tmpl w:val="BE56A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25DD1"/>
    <w:multiLevelType w:val="hybridMultilevel"/>
    <w:tmpl w:val="CC44ED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C34B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2634F5"/>
    <w:multiLevelType w:val="hybridMultilevel"/>
    <w:tmpl w:val="538C7C36"/>
    <w:lvl w:ilvl="0" w:tplc="3AF07B5E">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1F8E35D4"/>
    <w:multiLevelType w:val="hybridMultilevel"/>
    <w:tmpl w:val="F1387714"/>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C2085"/>
    <w:multiLevelType w:val="hybridMultilevel"/>
    <w:tmpl w:val="9BA0F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34006CE"/>
    <w:multiLevelType w:val="hybridMultilevel"/>
    <w:tmpl w:val="9B2EC7B2"/>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B4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826D19"/>
    <w:multiLevelType w:val="hybridMultilevel"/>
    <w:tmpl w:val="72E66830"/>
    <w:lvl w:ilvl="0" w:tplc="2A70744E">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2B4C32F0"/>
    <w:multiLevelType w:val="hybridMultilevel"/>
    <w:tmpl w:val="9886F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D371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364127"/>
    <w:multiLevelType w:val="hybridMultilevel"/>
    <w:tmpl w:val="34B2F74A"/>
    <w:lvl w:ilvl="0" w:tplc="04090001">
      <w:start w:val="1"/>
      <w:numFmt w:val="bullet"/>
      <w:lvlText w:val=""/>
      <w:lvlJc w:val="left"/>
      <w:pPr>
        <w:tabs>
          <w:tab w:val="num" w:pos="720"/>
        </w:tabs>
        <w:ind w:left="720" w:hanging="360"/>
      </w:pPr>
      <w:rPr>
        <w:rFonts w:ascii="Symbol" w:hAnsi="Symbol" w:hint="default"/>
      </w:rPr>
    </w:lvl>
    <w:lvl w:ilvl="1" w:tplc="E4BEEAEC" w:tentative="1">
      <w:start w:val="1"/>
      <w:numFmt w:val="bullet"/>
      <w:lvlText w:val="o"/>
      <w:lvlJc w:val="left"/>
      <w:pPr>
        <w:tabs>
          <w:tab w:val="num" w:pos="1440"/>
        </w:tabs>
        <w:ind w:left="1440" w:hanging="360"/>
      </w:pPr>
      <w:rPr>
        <w:rFonts w:ascii="Courier New" w:hAnsi="Courier New" w:hint="default"/>
      </w:rPr>
    </w:lvl>
    <w:lvl w:ilvl="2" w:tplc="FAA42D34" w:tentative="1">
      <w:start w:val="1"/>
      <w:numFmt w:val="bullet"/>
      <w:lvlText w:val=""/>
      <w:lvlJc w:val="left"/>
      <w:pPr>
        <w:tabs>
          <w:tab w:val="num" w:pos="2160"/>
        </w:tabs>
        <w:ind w:left="2160" w:hanging="360"/>
      </w:pPr>
      <w:rPr>
        <w:rFonts w:ascii="Wingdings" w:hAnsi="Wingdings" w:hint="default"/>
      </w:rPr>
    </w:lvl>
    <w:lvl w:ilvl="3" w:tplc="990AC3F2" w:tentative="1">
      <w:start w:val="1"/>
      <w:numFmt w:val="bullet"/>
      <w:lvlText w:val=""/>
      <w:lvlJc w:val="left"/>
      <w:pPr>
        <w:tabs>
          <w:tab w:val="num" w:pos="2880"/>
        </w:tabs>
        <w:ind w:left="2880" w:hanging="360"/>
      </w:pPr>
      <w:rPr>
        <w:rFonts w:ascii="Symbol" w:hAnsi="Symbol" w:hint="default"/>
      </w:rPr>
    </w:lvl>
    <w:lvl w:ilvl="4" w:tplc="A5B24808" w:tentative="1">
      <w:start w:val="1"/>
      <w:numFmt w:val="bullet"/>
      <w:lvlText w:val="o"/>
      <w:lvlJc w:val="left"/>
      <w:pPr>
        <w:tabs>
          <w:tab w:val="num" w:pos="3600"/>
        </w:tabs>
        <w:ind w:left="3600" w:hanging="360"/>
      </w:pPr>
      <w:rPr>
        <w:rFonts w:ascii="Courier New" w:hAnsi="Courier New" w:hint="default"/>
      </w:rPr>
    </w:lvl>
    <w:lvl w:ilvl="5" w:tplc="C57CD2AC" w:tentative="1">
      <w:start w:val="1"/>
      <w:numFmt w:val="bullet"/>
      <w:lvlText w:val=""/>
      <w:lvlJc w:val="left"/>
      <w:pPr>
        <w:tabs>
          <w:tab w:val="num" w:pos="4320"/>
        </w:tabs>
        <w:ind w:left="4320" w:hanging="360"/>
      </w:pPr>
      <w:rPr>
        <w:rFonts w:ascii="Wingdings" w:hAnsi="Wingdings" w:hint="default"/>
      </w:rPr>
    </w:lvl>
    <w:lvl w:ilvl="6" w:tplc="8E6418CC" w:tentative="1">
      <w:start w:val="1"/>
      <w:numFmt w:val="bullet"/>
      <w:lvlText w:val=""/>
      <w:lvlJc w:val="left"/>
      <w:pPr>
        <w:tabs>
          <w:tab w:val="num" w:pos="5040"/>
        </w:tabs>
        <w:ind w:left="5040" w:hanging="360"/>
      </w:pPr>
      <w:rPr>
        <w:rFonts w:ascii="Symbol" w:hAnsi="Symbol" w:hint="default"/>
      </w:rPr>
    </w:lvl>
    <w:lvl w:ilvl="7" w:tplc="A15850AA" w:tentative="1">
      <w:start w:val="1"/>
      <w:numFmt w:val="bullet"/>
      <w:lvlText w:val="o"/>
      <w:lvlJc w:val="left"/>
      <w:pPr>
        <w:tabs>
          <w:tab w:val="num" w:pos="5760"/>
        </w:tabs>
        <w:ind w:left="5760" w:hanging="360"/>
      </w:pPr>
      <w:rPr>
        <w:rFonts w:ascii="Courier New" w:hAnsi="Courier New" w:hint="default"/>
      </w:rPr>
    </w:lvl>
    <w:lvl w:ilvl="8" w:tplc="1C0440C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865E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D454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543FB9"/>
    <w:multiLevelType w:val="hybridMultilevel"/>
    <w:tmpl w:val="72963F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65481"/>
    <w:multiLevelType w:val="hybridMultilevel"/>
    <w:tmpl w:val="751E94D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BE577E2"/>
    <w:multiLevelType w:val="multilevel"/>
    <w:tmpl w:val="D666A7A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321778"/>
    <w:multiLevelType w:val="multilevel"/>
    <w:tmpl w:val="802E0C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u w:val="single"/>
      </w:rPr>
    </w:lvl>
    <w:lvl w:ilvl="2">
      <w:start w:val="1"/>
      <w:numFmt w:val="decimal"/>
      <w:isLgl/>
      <w:lvlText w:val="%1.%2.%3"/>
      <w:lvlJc w:val="left"/>
      <w:pPr>
        <w:tabs>
          <w:tab w:val="num" w:pos="1080"/>
        </w:tabs>
        <w:ind w:left="1080" w:hanging="720"/>
      </w:pPr>
      <w:rPr>
        <w:rFonts w:hint="default"/>
        <w:u w:val="singl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24" w15:restartNumberingAfterBreak="0">
    <w:nsid w:val="42130B99"/>
    <w:multiLevelType w:val="multilevel"/>
    <w:tmpl w:val="49E8D3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u w:val="single"/>
      </w:rPr>
    </w:lvl>
    <w:lvl w:ilvl="2">
      <w:start w:val="1"/>
      <w:numFmt w:val="decimal"/>
      <w:isLgl/>
      <w:lvlText w:val="%1.%2.%3"/>
      <w:lvlJc w:val="left"/>
      <w:pPr>
        <w:tabs>
          <w:tab w:val="num" w:pos="1080"/>
        </w:tabs>
        <w:ind w:left="1080" w:hanging="720"/>
      </w:pPr>
      <w:rPr>
        <w:rFonts w:hint="default"/>
        <w:u w:val="singl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25" w15:restartNumberingAfterBreak="0">
    <w:nsid w:val="434F6510"/>
    <w:multiLevelType w:val="hybridMultilevel"/>
    <w:tmpl w:val="0DAE1604"/>
    <w:lvl w:ilvl="0" w:tplc="E96A2DE0">
      <w:start w:val="1"/>
      <w:numFmt w:val="lowerLetter"/>
      <w:lvlText w:val="%1."/>
      <w:lvlJc w:val="left"/>
      <w:pPr>
        <w:ind w:left="1440" w:hanging="360"/>
      </w:pPr>
      <w:rPr>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3E0CED"/>
    <w:multiLevelType w:val="hybridMultilevel"/>
    <w:tmpl w:val="426EE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1E1EAC"/>
    <w:multiLevelType w:val="hybridMultilevel"/>
    <w:tmpl w:val="CA4A1204"/>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8" w15:restartNumberingAfterBreak="0">
    <w:nsid w:val="46EA3388"/>
    <w:multiLevelType w:val="hybridMultilevel"/>
    <w:tmpl w:val="4A80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B6CE1"/>
    <w:multiLevelType w:val="hybridMultilevel"/>
    <w:tmpl w:val="852662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4D793C"/>
    <w:multiLevelType w:val="hybridMultilevel"/>
    <w:tmpl w:val="EC701052"/>
    <w:lvl w:ilvl="0" w:tplc="3DF8AB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F31494B"/>
    <w:multiLevelType w:val="hybridMultilevel"/>
    <w:tmpl w:val="081A49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5A493F"/>
    <w:multiLevelType w:val="hybridMultilevel"/>
    <w:tmpl w:val="50DA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315C1C"/>
    <w:multiLevelType w:val="hybridMultilevel"/>
    <w:tmpl w:val="EBFCA6F8"/>
    <w:lvl w:ilvl="0" w:tplc="3F9A766E">
      <w:start w:val="1"/>
      <w:numFmt w:val="upperLetter"/>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52514007"/>
    <w:multiLevelType w:val="multilevel"/>
    <w:tmpl w:val="3E0E0D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56B377F"/>
    <w:multiLevelType w:val="hybridMultilevel"/>
    <w:tmpl w:val="59F2123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72F74"/>
    <w:multiLevelType w:val="hybridMultilevel"/>
    <w:tmpl w:val="56F8D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172EAD"/>
    <w:multiLevelType w:val="hybridMultilevel"/>
    <w:tmpl w:val="AEF6A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06B82"/>
    <w:multiLevelType w:val="hybridMultilevel"/>
    <w:tmpl w:val="6F00C668"/>
    <w:lvl w:ilvl="0" w:tplc="FB98A09A">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7963B3"/>
    <w:multiLevelType w:val="hybridMultilevel"/>
    <w:tmpl w:val="55065AD2"/>
    <w:lvl w:ilvl="0" w:tplc="565A1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5595F74"/>
    <w:multiLevelType w:val="hybridMultilevel"/>
    <w:tmpl w:val="5894BB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2F5150"/>
    <w:multiLevelType w:val="hybridMultilevel"/>
    <w:tmpl w:val="664A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010F2"/>
    <w:multiLevelType w:val="multilevel"/>
    <w:tmpl w:val="802E0C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u w:val="single"/>
      </w:rPr>
    </w:lvl>
    <w:lvl w:ilvl="2">
      <w:start w:val="1"/>
      <w:numFmt w:val="decimal"/>
      <w:isLgl/>
      <w:lvlText w:val="%1.%2.%3"/>
      <w:lvlJc w:val="left"/>
      <w:pPr>
        <w:tabs>
          <w:tab w:val="num" w:pos="1080"/>
        </w:tabs>
        <w:ind w:left="1080" w:hanging="720"/>
      </w:pPr>
      <w:rPr>
        <w:rFonts w:hint="default"/>
        <w:u w:val="singl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43" w15:restartNumberingAfterBreak="0">
    <w:nsid w:val="7A671F99"/>
    <w:multiLevelType w:val="hybridMultilevel"/>
    <w:tmpl w:val="F580F3EA"/>
    <w:lvl w:ilvl="0" w:tplc="0409000F">
      <w:start w:val="1"/>
      <w:numFmt w:val="decimal"/>
      <w:lvlText w:val="%1."/>
      <w:lvlJc w:val="left"/>
      <w:pPr>
        <w:ind w:left="720" w:hanging="360"/>
      </w:pPr>
      <w:rPr>
        <w:rFonts w:hint="default"/>
      </w:rPr>
    </w:lvl>
    <w:lvl w:ilvl="1" w:tplc="F07A1B54">
      <w:start w:val="1"/>
      <w:numFmt w:val="upperLetter"/>
      <w:lvlText w:val="%2."/>
      <w:lvlJc w:val="left"/>
      <w:pPr>
        <w:ind w:left="16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155B13"/>
    <w:multiLevelType w:val="hybridMultilevel"/>
    <w:tmpl w:val="7AAEF3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6657809">
    <w:abstractNumId w:val="10"/>
  </w:num>
  <w:num w:numId="2" w16cid:durableId="405500056">
    <w:abstractNumId w:val="43"/>
  </w:num>
  <w:num w:numId="3" w16cid:durableId="17633329">
    <w:abstractNumId w:val="35"/>
  </w:num>
  <w:num w:numId="4" w16cid:durableId="1070349765">
    <w:abstractNumId w:val="28"/>
  </w:num>
  <w:num w:numId="5" w16cid:durableId="1047728647">
    <w:abstractNumId w:val="41"/>
  </w:num>
  <w:num w:numId="6" w16cid:durableId="704259850">
    <w:abstractNumId w:val="2"/>
  </w:num>
  <w:num w:numId="7" w16cid:durableId="284240196">
    <w:abstractNumId w:val="20"/>
  </w:num>
  <w:num w:numId="8" w16cid:durableId="173493232">
    <w:abstractNumId w:val="29"/>
  </w:num>
  <w:num w:numId="9" w16cid:durableId="30035172">
    <w:abstractNumId w:val="11"/>
  </w:num>
  <w:num w:numId="10" w16cid:durableId="2146659923">
    <w:abstractNumId w:val="38"/>
  </w:num>
  <w:num w:numId="11" w16cid:durableId="23795407">
    <w:abstractNumId w:val="42"/>
  </w:num>
  <w:num w:numId="12" w16cid:durableId="1609509358">
    <w:abstractNumId w:val="34"/>
  </w:num>
  <w:num w:numId="13" w16cid:durableId="1132792236">
    <w:abstractNumId w:val="22"/>
  </w:num>
  <w:num w:numId="14" w16cid:durableId="2019310942">
    <w:abstractNumId w:val="31"/>
  </w:num>
  <w:num w:numId="15" w16cid:durableId="1352226529">
    <w:abstractNumId w:val="36"/>
  </w:num>
  <w:num w:numId="16" w16cid:durableId="1459912478">
    <w:abstractNumId w:val="12"/>
  </w:num>
  <w:num w:numId="17" w16cid:durableId="599483423">
    <w:abstractNumId w:val="15"/>
  </w:num>
  <w:num w:numId="18" w16cid:durableId="70742569">
    <w:abstractNumId w:val="26"/>
  </w:num>
  <w:num w:numId="19" w16cid:durableId="829105663">
    <w:abstractNumId w:val="6"/>
  </w:num>
  <w:num w:numId="20" w16cid:durableId="520707112">
    <w:abstractNumId w:val="3"/>
  </w:num>
  <w:num w:numId="21" w16cid:durableId="1327637279">
    <w:abstractNumId w:val="37"/>
  </w:num>
  <w:num w:numId="22" w16cid:durableId="2132476138">
    <w:abstractNumId w:val="17"/>
  </w:num>
  <w:num w:numId="23" w16cid:durableId="1214927128">
    <w:abstractNumId w:val="23"/>
  </w:num>
  <w:num w:numId="24" w16cid:durableId="493380653">
    <w:abstractNumId w:val="24"/>
  </w:num>
  <w:num w:numId="25" w16cid:durableId="555816562">
    <w:abstractNumId w:val="4"/>
  </w:num>
  <w:num w:numId="26" w16cid:durableId="280964516">
    <w:abstractNumId w:val="0"/>
  </w:num>
  <w:num w:numId="27" w16cid:durableId="491483102">
    <w:abstractNumId w:val="14"/>
  </w:num>
  <w:num w:numId="28" w16cid:durableId="220794674">
    <w:abstractNumId w:val="9"/>
  </w:num>
  <w:num w:numId="29" w16cid:durableId="534393236">
    <w:abstractNumId w:val="33"/>
  </w:num>
  <w:num w:numId="30" w16cid:durableId="1506360513">
    <w:abstractNumId w:val="1"/>
  </w:num>
  <w:num w:numId="31" w16cid:durableId="1734619411">
    <w:abstractNumId w:val="21"/>
  </w:num>
  <w:num w:numId="32" w16cid:durableId="353002114">
    <w:abstractNumId w:val="32"/>
  </w:num>
  <w:num w:numId="33" w16cid:durableId="417168823">
    <w:abstractNumId w:val="40"/>
  </w:num>
  <w:num w:numId="34" w16cid:durableId="2066560795">
    <w:abstractNumId w:val="27"/>
  </w:num>
  <w:num w:numId="35" w16cid:durableId="1773621442">
    <w:abstractNumId w:val="44"/>
  </w:num>
  <w:num w:numId="36" w16cid:durableId="264385973">
    <w:abstractNumId w:val="5"/>
  </w:num>
  <w:num w:numId="37" w16cid:durableId="335883044">
    <w:abstractNumId w:val="7"/>
  </w:num>
  <w:num w:numId="38" w16cid:durableId="921569108">
    <w:abstractNumId w:val="25"/>
  </w:num>
  <w:num w:numId="39" w16cid:durableId="1271082591">
    <w:abstractNumId w:val="18"/>
  </w:num>
  <w:num w:numId="40" w16cid:durableId="1859344306">
    <w:abstractNumId w:val="16"/>
  </w:num>
  <w:num w:numId="41" w16cid:durableId="1579174451">
    <w:abstractNumId w:val="19"/>
  </w:num>
  <w:num w:numId="42" w16cid:durableId="1666081678">
    <w:abstractNumId w:val="13"/>
  </w:num>
  <w:num w:numId="43" w16cid:durableId="1506626372">
    <w:abstractNumId w:val="8"/>
  </w:num>
  <w:num w:numId="44" w16cid:durableId="1555895481">
    <w:abstractNumId w:val="30"/>
  </w:num>
  <w:num w:numId="45" w16cid:durableId="2053965504">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E6"/>
    <w:rsid w:val="000053CA"/>
    <w:rsid w:val="0001048B"/>
    <w:rsid w:val="00016F77"/>
    <w:rsid w:val="00020063"/>
    <w:rsid w:val="00021787"/>
    <w:rsid w:val="00043E8C"/>
    <w:rsid w:val="0006291A"/>
    <w:rsid w:val="0008302D"/>
    <w:rsid w:val="000930BE"/>
    <w:rsid w:val="000A2F32"/>
    <w:rsid w:val="000A3F65"/>
    <w:rsid w:val="000C4F71"/>
    <w:rsid w:val="000F1E02"/>
    <w:rsid w:val="0010483E"/>
    <w:rsid w:val="001101CD"/>
    <w:rsid w:val="001123FD"/>
    <w:rsid w:val="00124A06"/>
    <w:rsid w:val="00125398"/>
    <w:rsid w:val="00126B06"/>
    <w:rsid w:val="0013374C"/>
    <w:rsid w:val="001348E3"/>
    <w:rsid w:val="00180308"/>
    <w:rsid w:val="001952B0"/>
    <w:rsid w:val="001B41C1"/>
    <w:rsid w:val="001B6A0B"/>
    <w:rsid w:val="001D1581"/>
    <w:rsid w:val="001E1A14"/>
    <w:rsid w:val="001E2FDC"/>
    <w:rsid w:val="002040C5"/>
    <w:rsid w:val="00221551"/>
    <w:rsid w:val="00240950"/>
    <w:rsid w:val="002413DD"/>
    <w:rsid w:val="002446CE"/>
    <w:rsid w:val="002519C6"/>
    <w:rsid w:val="00251B80"/>
    <w:rsid w:val="0026352B"/>
    <w:rsid w:val="002770D8"/>
    <w:rsid w:val="00287F22"/>
    <w:rsid w:val="00297C2E"/>
    <w:rsid w:val="002A5AE9"/>
    <w:rsid w:val="002C2E7C"/>
    <w:rsid w:val="002C30CC"/>
    <w:rsid w:val="002D17AA"/>
    <w:rsid w:val="002D199D"/>
    <w:rsid w:val="002F3765"/>
    <w:rsid w:val="00303202"/>
    <w:rsid w:val="00353C35"/>
    <w:rsid w:val="00354917"/>
    <w:rsid w:val="00360D01"/>
    <w:rsid w:val="0036711E"/>
    <w:rsid w:val="00370D09"/>
    <w:rsid w:val="0038665A"/>
    <w:rsid w:val="00387AF4"/>
    <w:rsid w:val="003B3B7C"/>
    <w:rsid w:val="003B6A0F"/>
    <w:rsid w:val="003D23B2"/>
    <w:rsid w:val="003D790C"/>
    <w:rsid w:val="003E0E75"/>
    <w:rsid w:val="003F7581"/>
    <w:rsid w:val="00420372"/>
    <w:rsid w:val="00433D4C"/>
    <w:rsid w:val="004341F5"/>
    <w:rsid w:val="00434508"/>
    <w:rsid w:val="00441A92"/>
    <w:rsid w:val="00441EB9"/>
    <w:rsid w:val="00442E16"/>
    <w:rsid w:val="00465F7D"/>
    <w:rsid w:val="00472E48"/>
    <w:rsid w:val="00477387"/>
    <w:rsid w:val="00486CCB"/>
    <w:rsid w:val="004944D1"/>
    <w:rsid w:val="00496255"/>
    <w:rsid w:val="004A0FF1"/>
    <w:rsid w:val="004A26E5"/>
    <w:rsid w:val="004B48BC"/>
    <w:rsid w:val="004B7D26"/>
    <w:rsid w:val="004D49C7"/>
    <w:rsid w:val="00547EF3"/>
    <w:rsid w:val="00554296"/>
    <w:rsid w:val="00562A79"/>
    <w:rsid w:val="005C4257"/>
    <w:rsid w:val="005C5EFC"/>
    <w:rsid w:val="005F0CEB"/>
    <w:rsid w:val="005F2EAA"/>
    <w:rsid w:val="00607F18"/>
    <w:rsid w:val="00625EBD"/>
    <w:rsid w:val="00663CBC"/>
    <w:rsid w:val="00666F43"/>
    <w:rsid w:val="00666FCD"/>
    <w:rsid w:val="00670359"/>
    <w:rsid w:val="00671834"/>
    <w:rsid w:val="006757B3"/>
    <w:rsid w:val="0067798B"/>
    <w:rsid w:val="00691772"/>
    <w:rsid w:val="006970D0"/>
    <w:rsid w:val="006B31D1"/>
    <w:rsid w:val="00700467"/>
    <w:rsid w:val="00710D6B"/>
    <w:rsid w:val="007250A7"/>
    <w:rsid w:val="00753D43"/>
    <w:rsid w:val="00755F28"/>
    <w:rsid w:val="007573FA"/>
    <w:rsid w:val="00773DC8"/>
    <w:rsid w:val="007864E0"/>
    <w:rsid w:val="00786E70"/>
    <w:rsid w:val="007B27DC"/>
    <w:rsid w:val="007B302A"/>
    <w:rsid w:val="007C1103"/>
    <w:rsid w:val="007C15E7"/>
    <w:rsid w:val="007C3373"/>
    <w:rsid w:val="007D2A40"/>
    <w:rsid w:val="007D2E2E"/>
    <w:rsid w:val="007D30CE"/>
    <w:rsid w:val="007D447C"/>
    <w:rsid w:val="007E3BC4"/>
    <w:rsid w:val="007E3C4C"/>
    <w:rsid w:val="007E5D40"/>
    <w:rsid w:val="00803A50"/>
    <w:rsid w:val="0081575F"/>
    <w:rsid w:val="00823CBF"/>
    <w:rsid w:val="00837A36"/>
    <w:rsid w:val="00841F41"/>
    <w:rsid w:val="00860BFB"/>
    <w:rsid w:val="008A6B2B"/>
    <w:rsid w:val="008F6FF8"/>
    <w:rsid w:val="00902801"/>
    <w:rsid w:val="0090298B"/>
    <w:rsid w:val="00921CBF"/>
    <w:rsid w:val="00926148"/>
    <w:rsid w:val="00933A1A"/>
    <w:rsid w:val="00934053"/>
    <w:rsid w:val="00944960"/>
    <w:rsid w:val="00947F40"/>
    <w:rsid w:val="00971430"/>
    <w:rsid w:val="009759AC"/>
    <w:rsid w:val="00984B1D"/>
    <w:rsid w:val="009905E0"/>
    <w:rsid w:val="0099371B"/>
    <w:rsid w:val="009C0FE3"/>
    <w:rsid w:val="009E7DBB"/>
    <w:rsid w:val="009F398B"/>
    <w:rsid w:val="00A246B7"/>
    <w:rsid w:val="00A26C77"/>
    <w:rsid w:val="00A36C4A"/>
    <w:rsid w:val="00A428CB"/>
    <w:rsid w:val="00A71D29"/>
    <w:rsid w:val="00A836D4"/>
    <w:rsid w:val="00A94EF3"/>
    <w:rsid w:val="00AA1E0D"/>
    <w:rsid w:val="00AD36CD"/>
    <w:rsid w:val="00AD661E"/>
    <w:rsid w:val="00AE2FBE"/>
    <w:rsid w:val="00B3563A"/>
    <w:rsid w:val="00B432EA"/>
    <w:rsid w:val="00B45E23"/>
    <w:rsid w:val="00B53A39"/>
    <w:rsid w:val="00B54993"/>
    <w:rsid w:val="00B72FE5"/>
    <w:rsid w:val="00B804B3"/>
    <w:rsid w:val="00B94042"/>
    <w:rsid w:val="00BA0564"/>
    <w:rsid w:val="00BA0E1A"/>
    <w:rsid w:val="00BA206E"/>
    <w:rsid w:val="00BA51C2"/>
    <w:rsid w:val="00BC015D"/>
    <w:rsid w:val="00BC0C05"/>
    <w:rsid w:val="00BE0F01"/>
    <w:rsid w:val="00BE512E"/>
    <w:rsid w:val="00BE6A40"/>
    <w:rsid w:val="00BF2195"/>
    <w:rsid w:val="00BF73F1"/>
    <w:rsid w:val="00C020FF"/>
    <w:rsid w:val="00C13632"/>
    <w:rsid w:val="00C4090C"/>
    <w:rsid w:val="00C53D00"/>
    <w:rsid w:val="00C55DA4"/>
    <w:rsid w:val="00C56F72"/>
    <w:rsid w:val="00C70D08"/>
    <w:rsid w:val="00C74C2E"/>
    <w:rsid w:val="00C86C21"/>
    <w:rsid w:val="00C90DC3"/>
    <w:rsid w:val="00C96AC0"/>
    <w:rsid w:val="00CA0C11"/>
    <w:rsid w:val="00CB31B5"/>
    <w:rsid w:val="00CD298F"/>
    <w:rsid w:val="00CD4C54"/>
    <w:rsid w:val="00CE5E3B"/>
    <w:rsid w:val="00CE761A"/>
    <w:rsid w:val="00D044A2"/>
    <w:rsid w:val="00D12C5E"/>
    <w:rsid w:val="00D16FEE"/>
    <w:rsid w:val="00D175AA"/>
    <w:rsid w:val="00D33C88"/>
    <w:rsid w:val="00D513E6"/>
    <w:rsid w:val="00D547EF"/>
    <w:rsid w:val="00D65AD5"/>
    <w:rsid w:val="00D66A89"/>
    <w:rsid w:val="00D73FEB"/>
    <w:rsid w:val="00D76A89"/>
    <w:rsid w:val="00D81914"/>
    <w:rsid w:val="00DB44E6"/>
    <w:rsid w:val="00DD06B6"/>
    <w:rsid w:val="00DD7138"/>
    <w:rsid w:val="00DF5D7A"/>
    <w:rsid w:val="00E007C6"/>
    <w:rsid w:val="00E143A0"/>
    <w:rsid w:val="00E23A29"/>
    <w:rsid w:val="00E415B5"/>
    <w:rsid w:val="00E501AB"/>
    <w:rsid w:val="00E50DF3"/>
    <w:rsid w:val="00E557BF"/>
    <w:rsid w:val="00E70F67"/>
    <w:rsid w:val="00E80E39"/>
    <w:rsid w:val="00E97B55"/>
    <w:rsid w:val="00EA0841"/>
    <w:rsid w:val="00EA7205"/>
    <w:rsid w:val="00EB3049"/>
    <w:rsid w:val="00EC72F5"/>
    <w:rsid w:val="00EE3D15"/>
    <w:rsid w:val="00EF3306"/>
    <w:rsid w:val="00F03DDC"/>
    <w:rsid w:val="00F12F3E"/>
    <w:rsid w:val="00F37B89"/>
    <w:rsid w:val="00F546C3"/>
    <w:rsid w:val="00F651FE"/>
    <w:rsid w:val="00F7018C"/>
    <w:rsid w:val="00F740D4"/>
    <w:rsid w:val="00F75FC4"/>
    <w:rsid w:val="00F86884"/>
    <w:rsid w:val="00F87849"/>
    <w:rsid w:val="00FA184E"/>
    <w:rsid w:val="00FC2124"/>
    <w:rsid w:val="00FD343E"/>
    <w:rsid w:val="00FD3F65"/>
    <w:rsid w:val="00FD498B"/>
    <w:rsid w:val="00FE0182"/>
    <w:rsid w:val="00FF0F8E"/>
    <w:rsid w:val="00FF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669F7834"/>
  <w15:docId w15:val="{63C49816-47FB-459B-860A-D408D20D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84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A51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A0E1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A0E1A"/>
    <w:pPr>
      <w:keepNext/>
      <w:spacing w:after="0" w:line="240" w:lineRule="auto"/>
      <w:outlineLvl w:val="3"/>
    </w:pPr>
    <w:rPr>
      <w:rFonts w:ascii="Footlight MT Light" w:eastAsia="Times New Roman" w:hAnsi="Footlight MT Light" w:cs="Times New Roman"/>
      <w:sz w:val="32"/>
      <w:szCs w:val="20"/>
    </w:rPr>
  </w:style>
  <w:style w:type="paragraph" w:styleId="Heading5">
    <w:name w:val="heading 5"/>
    <w:basedOn w:val="Normal"/>
    <w:next w:val="Normal"/>
    <w:link w:val="Heading5Char"/>
    <w:qFormat/>
    <w:rsid w:val="00BA0E1A"/>
    <w:pPr>
      <w:keepNext/>
      <w:tabs>
        <w:tab w:val="left" w:pos="5040"/>
      </w:tabs>
      <w:spacing w:after="0" w:line="240" w:lineRule="auto"/>
      <w:outlineLvl w:val="4"/>
    </w:pPr>
    <w:rPr>
      <w:rFonts w:ascii="Footlight MT Light" w:eastAsia="Times New Roman" w:hAnsi="Footlight MT Light" w:cs="Times New Roman"/>
      <w:b/>
      <w:sz w:val="28"/>
      <w:szCs w:val="20"/>
    </w:rPr>
  </w:style>
  <w:style w:type="paragraph" w:styleId="Heading6">
    <w:name w:val="heading 6"/>
    <w:basedOn w:val="Normal"/>
    <w:next w:val="Normal"/>
    <w:link w:val="Heading6Char"/>
    <w:qFormat/>
    <w:rsid w:val="00BA0E1A"/>
    <w:pPr>
      <w:keepNext/>
      <w:spacing w:after="0" w:line="240" w:lineRule="auto"/>
      <w:jc w:val="center"/>
      <w:outlineLvl w:val="5"/>
    </w:pPr>
    <w:rPr>
      <w:rFonts w:ascii="Book Antiqua" w:eastAsia="Times New Roman" w:hAnsi="Book Antiqua" w:cs="Times New Roman"/>
      <w:sz w:val="32"/>
      <w:szCs w:val="20"/>
    </w:rPr>
  </w:style>
  <w:style w:type="paragraph" w:styleId="Heading7">
    <w:name w:val="heading 7"/>
    <w:basedOn w:val="Normal"/>
    <w:next w:val="Normal"/>
    <w:link w:val="Heading7Char"/>
    <w:qFormat/>
    <w:rsid w:val="00BA0E1A"/>
    <w:pPr>
      <w:keepNext/>
      <w:spacing w:after="0" w:line="240" w:lineRule="auto"/>
      <w:ind w:left="720" w:hanging="720"/>
      <w:outlineLvl w:val="6"/>
    </w:pPr>
    <w:rPr>
      <w:rFonts w:ascii="Book Antiqua" w:eastAsia="Times New Roman" w:hAnsi="Book Antiqua" w:cs="Times New Roman"/>
      <w:sz w:val="32"/>
      <w:szCs w:val="20"/>
    </w:rPr>
  </w:style>
  <w:style w:type="paragraph" w:styleId="Heading8">
    <w:name w:val="heading 8"/>
    <w:basedOn w:val="Normal"/>
    <w:next w:val="Normal"/>
    <w:link w:val="Heading8Char"/>
    <w:qFormat/>
    <w:rsid w:val="00BA0E1A"/>
    <w:pPr>
      <w:keepNext/>
      <w:tabs>
        <w:tab w:val="left" w:pos="720"/>
        <w:tab w:val="left" w:pos="1440"/>
      </w:tabs>
      <w:spacing w:after="0" w:line="240" w:lineRule="auto"/>
      <w:ind w:left="90"/>
      <w:outlineLvl w:val="7"/>
    </w:pPr>
    <w:rPr>
      <w:rFonts w:ascii="Book Antiqua" w:eastAsia="Times New Roman" w:hAnsi="Book Antiqua" w:cs="Times New Roman"/>
      <w:b/>
      <w:sz w:val="24"/>
      <w:szCs w:val="20"/>
    </w:rPr>
  </w:style>
  <w:style w:type="paragraph" w:styleId="Heading9">
    <w:name w:val="heading 9"/>
    <w:basedOn w:val="Normal"/>
    <w:next w:val="Normal"/>
    <w:link w:val="Heading9Char"/>
    <w:qFormat/>
    <w:rsid w:val="00BA0E1A"/>
    <w:pPr>
      <w:keepNext/>
      <w:spacing w:after="0" w:line="240" w:lineRule="auto"/>
      <w:outlineLvl w:val="8"/>
    </w:pPr>
    <w:rPr>
      <w:rFonts w:ascii="Book Antiqua" w:eastAsia="Times New Roman" w:hAnsi="Book Antiqu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3E6"/>
    <w:pPr>
      <w:spacing w:after="0" w:line="240" w:lineRule="auto"/>
    </w:pPr>
  </w:style>
  <w:style w:type="character" w:customStyle="1" w:styleId="Heading1Char">
    <w:name w:val="Heading 1 Char"/>
    <w:basedOn w:val="DefaultParagraphFont"/>
    <w:link w:val="Heading1"/>
    <w:uiPriority w:val="9"/>
    <w:rsid w:val="00984B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84B1D"/>
    <w:pPr>
      <w:outlineLvl w:val="9"/>
    </w:pPr>
    <w:rPr>
      <w:lang w:eastAsia="ja-JP"/>
    </w:rPr>
  </w:style>
  <w:style w:type="paragraph" w:styleId="BalloonText">
    <w:name w:val="Balloon Text"/>
    <w:basedOn w:val="Normal"/>
    <w:link w:val="BalloonTextChar"/>
    <w:semiHidden/>
    <w:unhideWhenUsed/>
    <w:rsid w:val="0098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B1D"/>
    <w:rPr>
      <w:rFonts w:ascii="Tahoma" w:hAnsi="Tahoma" w:cs="Tahoma"/>
      <w:sz w:val="16"/>
      <w:szCs w:val="16"/>
    </w:rPr>
  </w:style>
  <w:style w:type="paragraph" w:styleId="ListParagraph">
    <w:name w:val="List Paragraph"/>
    <w:basedOn w:val="Normal"/>
    <w:qFormat/>
    <w:rsid w:val="007250A7"/>
    <w:pPr>
      <w:ind w:left="720"/>
      <w:contextualSpacing/>
    </w:pPr>
  </w:style>
  <w:style w:type="character" w:customStyle="1" w:styleId="Heading2Char">
    <w:name w:val="Heading 2 Char"/>
    <w:basedOn w:val="DefaultParagraphFont"/>
    <w:link w:val="Heading2"/>
    <w:rsid w:val="00BA51C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B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84E"/>
    <w:rPr>
      <w:color w:val="0000FF" w:themeColor="hyperlink"/>
      <w:u w:val="single"/>
    </w:rPr>
  </w:style>
  <w:style w:type="paragraph" w:customStyle="1" w:styleId="Default">
    <w:name w:val="Default"/>
    <w:link w:val="DefaultChar1"/>
    <w:rsid w:val="00020063"/>
    <w:pPr>
      <w:autoSpaceDE w:val="0"/>
      <w:autoSpaceDN w:val="0"/>
      <w:adjustRightInd w:val="0"/>
      <w:spacing w:after="0" w:line="240" w:lineRule="auto"/>
    </w:pPr>
    <w:rPr>
      <w:rFonts w:ascii="Calibri" w:hAnsi="Calibri" w:cs="Calibri"/>
      <w:color w:val="000000"/>
      <w:sz w:val="24"/>
      <w:szCs w:val="24"/>
    </w:rPr>
  </w:style>
  <w:style w:type="paragraph" w:styleId="EnvelopeAddress">
    <w:name w:val="envelope address"/>
    <w:basedOn w:val="Normal"/>
    <w:unhideWhenUsed/>
    <w:rsid w:val="00E007C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customStyle="1" w:styleId="Heading3Char">
    <w:name w:val="Heading 3 Char"/>
    <w:basedOn w:val="DefaultParagraphFont"/>
    <w:link w:val="Heading3"/>
    <w:rsid w:val="00BA0E1A"/>
    <w:rPr>
      <w:rFonts w:ascii="Arial" w:eastAsia="Times New Roman" w:hAnsi="Arial" w:cs="Arial"/>
      <w:b/>
      <w:bCs/>
      <w:sz w:val="26"/>
      <w:szCs w:val="26"/>
    </w:rPr>
  </w:style>
  <w:style w:type="character" w:customStyle="1" w:styleId="Heading4Char">
    <w:name w:val="Heading 4 Char"/>
    <w:basedOn w:val="DefaultParagraphFont"/>
    <w:link w:val="Heading4"/>
    <w:rsid w:val="00BA0E1A"/>
    <w:rPr>
      <w:rFonts w:ascii="Footlight MT Light" w:eastAsia="Times New Roman" w:hAnsi="Footlight MT Light" w:cs="Times New Roman"/>
      <w:sz w:val="32"/>
      <w:szCs w:val="20"/>
    </w:rPr>
  </w:style>
  <w:style w:type="character" w:customStyle="1" w:styleId="Heading5Char">
    <w:name w:val="Heading 5 Char"/>
    <w:basedOn w:val="DefaultParagraphFont"/>
    <w:link w:val="Heading5"/>
    <w:rsid w:val="00BA0E1A"/>
    <w:rPr>
      <w:rFonts w:ascii="Footlight MT Light" w:eastAsia="Times New Roman" w:hAnsi="Footlight MT Light" w:cs="Times New Roman"/>
      <w:b/>
      <w:sz w:val="28"/>
      <w:szCs w:val="20"/>
    </w:rPr>
  </w:style>
  <w:style w:type="character" w:customStyle="1" w:styleId="Heading6Char">
    <w:name w:val="Heading 6 Char"/>
    <w:basedOn w:val="DefaultParagraphFont"/>
    <w:link w:val="Heading6"/>
    <w:rsid w:val="00BA0E1A"/>
    <w:rPr>
      <w:rFonts w:ascii="Book Antiqua" w:eastAsia="Times New Roman" w:hAnsi="Book Antiqua" w:cs="Times New Roman"/>
      <w:sz w:val="32"/>
      <w:szCs w:val="20"/>
    </w:rPr>
  </w:style>
  <w:style w:type="character" w:customStyle="1" w:styleId="Heading7Char">
    <w:name w:val="Heading 7 Char"/>
    <w:basedOn w:val="DefaultParagraphFont"/>
    <w:link w:val="Heading7"/>
    <w:rsid w:val="00BA0E1A"/>
    <w:rPr>
      <w:rFonts w:ascii="Book Antiqua" w:eastAsia="Times New Roman" w:hAnsi="Book Antiqua" w:cs="Times New Roman"/>
      <w:sz w:val="32"/>
      <w:szCs w:val="20"/>
    </w:rPr>
  </w:style>
  <w:style w:type="character" w:customStyle="1" w:styleId="Heading8Char">
    <w:name w:val="Heading 8 Char"/>
    <w:basedOn w:val="DefaultParagraphFont"/>
    <w:link w:val="Heading8"/>
    <w:rsid w:val="00BA0E1A"/>
    <w:rPr>
      <w:rFonts w:ascii="Book Antiqua" w:eastAsia="Times New Roman" w:hAnsi="Book Antiqua" w:cs="Times New Roman"/>
      <w:b/>
      <w:sz w:val="24"/>
      <w:szCs w:val="20"/>
    </w:rPr>
  </w:style>
  <w:style w:type="character" w:customStyle="1" w:styleId="Heading9Char">
    <w:name w:val="Heading 9 Char"/>
    <w:basedOn w:val="DefaultParagraphFont"/>
    <w:link w:val="Heading9"/>
    <w:rsid w:val="00BA0E1A"/>
    <w:rPr>
      <w:rFonts w:ascii="Book Antiqua" w:eastAsia="Times New Roman" w:hAnsi="Book Antiqua" w:cs="Times New Roman"/>
      <w:b/>
      <w:sz w:val="24"/>
      <w:szCs w:val="20"/>
    </w:rPr>
  </w:style>
  <w:style w:type="numbering" w:customStyle="1" w:styleId="NoList1">
    <w:name w:val="No List1"/>
    <w:next w:val="NoList"/>
    <w:semiHidden/>
    <w:rsid w:val="00BA0E1A"/>
  </w:style>
  <w:style w:type="paragraph" w:styleId="BlockText">
    <w:name w:val="Block Text"/>
    <w:basedOn w:val="Normal"/>
    <w:rsid w:val="00BA0E1A"/>
    <w:pPr>
      <w:spacing w:after="0" w:line="360" w:lineRule="auto"/>
      <w:ind w:left="-450" w:right="-450"/>
      <w:jc w:val="center"/>
    </w:pPr>
    <w:rPr>
      <w:rFonts w:ascii="Footlight MT Light" w:eastAsia="Times New Roman" w:hAnsi="Footlight MT Light" w:cs="Times New Roman"/>
      <w:sz w:val="44"/>
      <w:szCs w:val="20"/>
    </w:rPr>
  </w:style>
  <w:style w:type="character" w:styleId="PageNumber">
    <w:name w:val="page number"/>
    <w:basedOn w:val="DefaultParagraphFont"/>
    <w:rsid w:val="00BA0E1A"/>
  </w:style>
  <w:style w:type="paragraph" w:styleId="Footer">
    <w:name w:val="footer"/>
    <w:basedOn w:val="Normal"/>
    <w:link w:val="FooterChar"/>
    <w:uiPriority w:val="99"/>
    <w:rsid w:val="00BA0E1A"/>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uiPriority w:val="99"/>
    <w:rsid w:val="00BA0E1A"/>
    <w:rPr>
      <w:rFonts w:ascii="Times" w:eastAsia="Times New Roman" w:hAnsi="Times" w:cs="Times New Roman"/>
      <w:sz w:val="24"/>
      <w:szCs w:val="20"/>
    </w:rPr>
  </w:style>
  <w:style w:type="paragraph" w:styleId="BodyText">
    <w:name w:val="Body Text"/>
    <w:basedOn w:val="Normal"/>
    <w:link w:val="BodyTextChar"/>
    <w:rsid w:val="00BA0E1A"/>
    <w:pPr>
      <w:spacing w:after="0" w:line="240" w:lineRule="auto"/>
      <w:jc w:val="center"/>
    </w:pPr>
    <w:rPr>
      <w:rFonts w:ascii="Footlight MT Light" w:eastAsia="Times New Roman" w:hAnsi="Footlight MT Light" w:cs="Times New Roman"/>
      <w:sz w:val="28"/>
      <w:szCs w:val="20"/>
    </w:rPr>
  </w:style>
  <w:style w:type="character" w:customStyle="1" w:styleId="BodyTextChar">
    <w:name w:val="Body Text Char"/>
    <w:basedOn w:val="DefaultParagraphFont"/>
    <w:link w:val="BodyText"/>
    <w:rsid w:val="00BA0E1A"/>
    <w:rPr>
      <w:rFonts w:ascii="Footlight MT Light" w:eastAsia="Times New Roman" w:hAnsi="Footlight MT Light" w:cs="Times New Roman"/>
      <w:sz w:val="28"/>
      <w:szCs w:val="20"/>
    </w:rPr>
  </w:style>
  <w:style w:type="paragraph" w:styleId="BodyTextIndent">
    <w:name w:val="Body Text Indent"/>
    <w:basedOn w:val="Normal"/>
    <w:link w:val="BodyTextIndentChar"/>
    <w:rsid w:val="00BA0E1A"/>
    <w:pPr>
      <w:spacing w:after="0" w:line="240" w:lineRule="auto"/>
      <w:ind w:left="1440" w:hanging="1440"/>
    </w:pPr>
    <w:rPr>
      <w:rFonts w:ascii="Footlight MT Light" w:eastAsia="Times New Roman" w:hAnsi="Footlight MT Light" w:cs="Times New Roman"/>
      <w:sz w:val="24"/>
      <w:szCs w:val="20"/>
    </w:rPr>
  </w:style>
  <w:style w:type="character" w:customStyle="1" w:styleId="BodyTextIndentChar">
    <w:name w:val="Body Text Indent Char"/>
    <w:basedOn w:val="DefaultParagraphFont"/>
    <w:link w:val="BodyTextIndent"/>
    <w:rsid w:val="00BA0E1A"/>
    <w:rPr>
      <w:rFonts w:ascii="Footlight MT Light" w:eastAsia="Times New Roman" w:hAnsi="Footlight MT Light" w:cs="Times New Roman"/>
      <w:sz w:val="24"/>
      <w:szCs w:val="20"/>
    </w:rPr>
  </w:style>
  <w:style w:type="paragraph" w:styleId="BodyText2">
    <w:name w:val="Body Text 2"/>
    <w:basedOn w:val="Normal"/>
    <w:link w:val="BodyText2Char"/>
    <w:rsid w:val="00BA0E1A"/>
    <w:pPr>
      <w:spacing w:after="0" w:line="240" w:lineRule="auto"/>
    </w:pPr>
    <w:rPr>
      <w:rFonts w:ascii="Footlight MT Light" w:eastAsia="Times New Roman" w:hAnsi="Footlight MT Light" w:cs="Times New Roman"/>
      <w:sz w:val="32"/>
      <w:szCs w:val="20"/>
    </w:rPr>
  </w:style>
  <w:style w:type="character" w:customStyle="1" w:styleId="BodyText2Char">
    <w:name w:val="Body Text 2 Char"/>
    <w:basedOn w:val="DefaultParagraphFont"/>
    <w:link w:val="BodyText2"/>
    <w:rsid w:val="00BA0E1A"/>
    <w:rPr>
      <w:rFonts w:ascii="Footlight MT Light" w:eastAsia="Times New Roman" w:hAnsi="Footlight MT Light" w:cs="Times New Roman"/>
      <w:sz w:val="32"/>
      <w:szCs w:val="20"/>
    </w:rPr>
  </w:style>
  <w:style w:type="paragraph" w:styleId="Header">
    <w:name w:val="header"/>
    <w:basedOn w:val="Normal"/>
    <w:link w:val="HeaderChar"/>
    <w:rsid w:val="00BA0E1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A0E1A"/>
    <w:rPr>
      <w:rFonts w:ascii="Times New Roman" w:eastAsia="Times New Roman" w:hAnsi="Times New Roman" w:cs="Times New Roman"/>
      <w:sz w:val="24"/>
      <w:szCs w:val="20"/>
    </w:rPr>
  </w:style>
  <w:style w:type="paragraph" w:styleId="BodyText3">
    <w:name w:val="Body Text 3"/>
    <w:basedOn w:val="Normal"/>
    <w:link w:val="BodyText3Char"/>
    <w:rsid w:val="00BA0E1A"/>
    <w:pPr>
      <w:tabs>
        <w:tab w:val="left" w:pos="5040"/>
      </w:tabs>
      <w:spacing w:after="0" w:line="240" w:lineRule="auto"/>
    </w:pPr>
    <w:rPr>
      <w:rFonts w:ascii="Footlight MT Light" w:eastAsia="Times New Roman" w:hAnsi="Footlight MT Light" w:cs="Times New Roman"/>
      <w:b/>
      <w:sz w:val="28"/>
      <w:szCs w:val="20"/>
    </w:rPr>
  </w:style>
  <w:style w:type="character" w:customStyle="1" w:styleId="BodyText3Char">
    <w:name w:val="Body Text 3 Char"/>
    <w:basedOn w:val="DefaultParagraphFont"/>
    <w:link w:val="BodyText3"/>
    <w:rsid w:val="00BA0E1A"/>
    <w:rPr>
      <w:rFonts w:ascii="Footlight MT Light" w:eastAsia="Times New Roman" w:hAnsi="Footlight MT Light" w:cs="Times New Roman"/>
      <w:b/>
      <w:sz w:val="28"/>
      <w:szCs w:val="20"/>
    </w:rPr>
  </w:style>
  <w:style w:type="paragraph" w:styleId="BodyTextIndent2">
    <w:name w:val="Body Text Indent 2"/>
    <w:basedOn w:val="Normal"/>
    <w:link w:val="BodyTextIndent2Char"/>
    <w:rsid w:val="00BA0E1A"/>
    <w:pPr>
      <w:spacing w:after="0" w:line="240" w:lineRule="auto"/>
      <w:ind w:left="1440"/>
    </w:pPr>
    <w:rPr>
      <w:rFonts w:ascii="Footlight MT Light" w:eastAsia="Times New Roman" w:hAnsi="Footlight MT Light" w:cs="Times New Roman"/>
      <w:sz w:val="24"/>
      <w:szCs w:val="20"/>
    </w:rPr>
  </w:style>
  <w:style w:type="character" w:customStyle="1" w:styleId="BodyTextIndent2Char">
    <w:name w:val="Body Text Indent 2 Char"/>
    <w:basedOn w:val="DefaultParagraphFont"/>
    <w:link w:val="BodyTextIndent2"/>
    <w:rsid w:val="00BA0E1A"/>
    <w:rPr>
      <w:rFonts w:ascii="Footlight MT Light" w:eastAsia="Times New Roman" w:hAnsi="Footlight MT Light" w:cs="Times New Roman"/>
      <w:sz w:val="24"/>
      <w:szCs w:val="20"/>
    </w:rPr>
  </w:style>
  <w:style w:type="paragraph" w:styleId="BodyTextIndent3">
    <w:name w:val="Body Text Indent 3"/>
    <w:basedOn w:val="Normal"/>
    <w:link w:val="BodyTextIndent3Char"/>
    <w:rsid w:val="00BA0E1A"/>
    <w:pPr>
      <w:tabs>
        <w:tab w:val="left" w:pos="1440"/>
      </w:tabs>
      <w:spacing w:after="0" w:line="240" w:lineRule="auto"/>
      <w:ind w:left="1440" w:hanging="720"/>
    </w:pPr>
    <w:rPr>
      <w:rFonts w:ascii="Footlight MT Light" w:eastAsia="Times New Roman" w:hAnsi="Footlight MT Light" w:cs="Times New Roman"/>
      <w:sz w:val="24"/>
      <w:szCs w:val="20"/>
    </w:rPr>
  </w:style>
  <w:style w:type="character" w:customStyle="1" w:styleId="BodyTextIndent3Char">
    <w:name w:val="Body Text Indent 3 Char"/>
    <w:basedOn w:val="DefaultParagraphFont"/>
    <w:link w:val="BodyTextIndent3"/>
    <w:rsid w:val="00BA0E1A"/>
    <w:rPr>
      <w:rFonts w:ascii="Footlight MT Light" w:eastAsia="Times New Roman" w:hAnsi="Footlight MT Light" w:cs="Times New Roman"/>
      <w:sz w:val="24"/>
      <w:szCs w:val="20"/>
    </w:rPr>
  </w:style>
  <w:style w:type="paragraph" w:customStyle="1" w:styleId="2AutoList10">
    <w:name w:val="2AutoList10"/>
    <w:rsid w:val="00BA0E1A"/>
    <w:pPr>
      <w:widowControl w:val="0"/>
      <w:tabs>
        <w:tab w:val="left" w:pos="720"/>
        <w:tab w:val="left" w:pos="1440"/>
      </w:tabs>
      <w:spacing w:after="0" w:line="240" w:lineRule="auto"/>
      <w:ind w:left="1440" w:hanging="720"/>
      <w:jc w:val="both"/>
    </w:pPr>
    <w:rPr>
      <w:rFonts w:ascii="Times New Roman" w:eastAsia="Times New Roman" w:hAnsi="Times New Roman" w:cs="Times New Roman"/>
      <w:sz w:val="24"/>
      <w:szCs w:val="20"/>
    </w:rPr>
  </w:style>
  <w:style w:type="paragraph" w:styleId="Title">
    <w:name w:val="Title"/>
    <w:basedOn w:val="Normal"/>
    <w:link w:val="TitleChar"/>
    <w:qFormat/>
    <w:rsid w:val="00BA0E1A"/>
    <w:pPr>
      <w:spacing w:after="0" w:line="360" w:lineRule="auto"/>
      <w:jc w:val="center"/>
    </w:pPr>
    <w:rPr>
      <w:rFonts w:ascii="Footlight MT Light" w:eastAsia="Times New Roman" w:hAnsi="Footlight MT Light" w:cs="Times New Roman"/>
      <w:b/>
      <w:sz w:val="28"/>
      <w:szCs w:val="20"/>
    </w:rPr>
  </w:style>
  <w:style w:type="character" w:customStyle="1" w:styleId="TitleChar">
    <w:name w:val="Title Char"/>
    <w:basedOn w:val="DefaultParagraphFont"/>
    <w:link w:val="Title"/>
    <w:rsid w:val="00BA0E1A"/>
    <w:rPr>
      <w:rFonts w:ascii="Footlight MT Light" w:eastAsia="Times New Roman" w:hAnsi="Footlight MT Light" w:cs="Times New Roman"/>
      <w:b/>
      <w:sz w:val="28"/>
      <w:szCs w:val="20"/>
    </w:rPr>
  </w:style>
  <w:style w:type="paragraph" w:styleId="Caption">
    <w:name w:val="caption"/>
    <w:basedOn w:val="Normal"/>
    <w:next w:val="Normal"/>
    <w:qFormat/>
    <w:rsid w:val="00BA0E1A"/>
    <w:pPr>
      <w:spacing w:after="0" w:line="240" w:lineRule="auto"/>
      <w:jc w:val="center"/>
    </w:pPr>
    <w:rPr>
      <w:rFonts w:ascii="Footlight MT Light" w:eastAsia="Times New Roman" w:hAnsi="Footlight MT Light" w:cs="Times New Roman"/>
      <w:b/>
      <w:sz w:val="28"/>
      <w:szCs w:val="20"/>
    </w:rPr>
  </w:style>
  <w:style w:type="paragraph" w:styleId="FootnoteText">
    <w:name w:val="footnote text"/>
    <w:basedOn w:val="Normal"/>
    <w:link w:val="FootnoteTextChar"/>
    <w:semiHidden/>
    <w:rsid w:val="00BA0E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0E1A"/>
    <w:rPr>
      <w:rFonts w:ascii="Times New Roman" w:eastAsia="Times New Roman" w:hAnsi="Times New Roman" w:cs="Times New Roman"/>
      <w:sz w:val="20"/>
      <w:szCs w:val="20"/>
    </w:rPr>
  </w:style>
  <w:style w:type="character" w:styleId="LineNumber">
    <w:name w:val="line number"/>
    <w:basedOn w:val="DefaultParagraphFont"/>
    <w:rsid w:val="00BA0E1A"/>
  </w:style>
  <w:style w:type="paragraph" w:customStyle="1" w:styleId="Level1">
    <w:name w:val="Level 1"/>
    <w:basedOn w:val="Normal"/>
    <w:rsid w:val="00BA0E1A"/>
    <w:pPr>
      <w:widowControl w:val="0"/>
      <w:numPr>
        <w:numId w:val="1"/>
      </w:numPr>
      <w:spacing w:after="0" w:line="240" w:lineRule="auto"/>
      <w:ind w:hanging="720"/>
      <w:outlineLvl w:val="0"/>
    </w:pPr>
    <w:rPr>
      <w:rFonts w:ascii="Times New Roman" w:eastAsia="Times New Roman" w:hAnsi="Times New Roman" w:cs="Times New Roman"/>
      <w:snapToGrid w:val="0"/>
      <w:sz w:val="24"/>
      <w:szCs w:val="20"/>
    </w:rPr>
  </w:style>
  <w:style w:type="character" w:styleId="FollowedHyperlink">
    <w:name w:val="FollowedHyperlink"/>
    <w:rsid w:val="00BA0E1A"/>
    <w:rPr>
      <w:color w:val="800080"/>
      <w:u w:val="single"/>
    </w:rPr>
  </w:style>
  <w:style w:type="paragraph" w:styleId="TOC1">
    <w:name w:val="toc 1"/>
    <w:basedOn w:val="Normal"/>
    <w:next w:val="Normal"/>
    <w:autoRedefine/>
    <w:semiHidden/>
    <w:rsid w:val="00BA0E1A"/>
    <w:pPr>
      <w:tabs>
        <w:tab w:val="left" w:pos="1800"/>
        <w:tab w:val="right" w:leader="dot" w:pos="10214"/>
      </w:tabs>
      <w:spacing w:before="240" w:after="0" w:line="240" w:lineRule="auto"/>
    </w:pPr>
    <w:rPr>
      <w:rFonts w:ascii="Arial" w:eastAsia="Times New Roman" w:hAnsi="Arial" w:cs="Times New Roman"/>
      <w:bCs/>
      <w:noProof/>
      <w:sz w:val="24"/>
      <w:szCs w:val="20"/>
    </w:rPr>
  </w:style>
  <w:style w:type="paragraph" w:styleId="TOC2">
    <w:name w:val="toc 2"/>
    <w:basedOn w:val="Normal"/>
    <w:next w:val="Normal"/>
    <w:autoRedefine/>
    <w:semiHidden/>
    <w:rsid w:val="00BA0E1A"/>
    <w:pPr>
      <w:tabs>
        <w:tab w:val="left" w:pos="900"/>
        <w:tab w:val="left" w:pos="1200"/>
      </w:tabs>
      <w:spacing w:before="120" w:after="0" w:line="240" w:lineRule="auto"/>
      <w:ind w:left="900" w:right="108" w:hanging="353"/>
    </w:pPr>
    <w:rPr>
      <w:rFonts w:ascii="Arial" w:eastAsia="Times New Roman" w:hAnsi="Arial" w:cs="Times New Roman"/>
      <w:szCs w:val="20"/>
    </w:rPr>
  </w:style>
  <w:style w:type="paragraph" w:customStyle="1" w:styleId="CM14">
    <w:name w:val="CM14"/>
    <w:basedOn w:val="Default"/>
    <w:next w:val="Default"/>
    <w:link w:val="CM14Char"/>
    <w:rsid w:val="00BA0E1A"/>
    <w:pPr>
      <w:widowControl w:val="0"/>
      <w:spacing w:after="130"/>
    </w:pPr>
    <w:rPr>
      <w:rFonts w:eastAsia="Times New Roman" w:cs="Times New Roman"/>
    </w:rPr>
  </w:style>
  <w:style w:type="paragraph" w:customStyle="1" w:styleId="CM10">
    <w:name w:val="CM10"/>
    <w:basedOn w:val="Default"/>
    <w:next w:val="Default"/>
    <w:rsid w:val="00BA0E1A"/>
    <w:pPr>
      <w:widowControl w:val="0"/>
      <w:spacing w:line="280" w:lineRule="atLeast"/>
    </w:pPr>
    <w:rPr>
      <w:rFonts w:ascii="Myriad MM" w:eastAsia="Times New Roman" w:hAnsi="Myriad MM" w:cs="Times New Roman"/>
      <w:color w:val="auto"/>
    </w:rPr>
  </w:style>
  <w:style w:type="paragraph" w:customStyle="1" w:styleId="CM16">
    <w:name w:val="CM16"/>
    <w:basedOn w:val="Default"/>
    <w:next w:val="Default"/>
    <w:rsid w:val="00BA0E1A"/>
    <w:pPr>
      <w:widowControl w:val="0"/>
      <w:spacing w:after="85"/>
    </w:pPr>
    <w:rPr>
      <w:rFonts w:ascii="Myriad MM" w:eastAsia="Times New Roman" w:hAnsi="Myriad MM" w:cs="Times New Roman"/>
      <w:color w:val="auto"/>
    </w:rPr>
  </w:style>
  <w:style w:type="paragraph" w:styleId="Subtitle">
    <w:name w:val="Subtitle"/>
    <w:basedOn w:val="Normal"/>
    <w:link w:val="SubtitleChar"/>
    <w:qFormat/>
    <w:rsid w:val="00BA0E1A"/>
    <w:pPr>
      <w:spacing w:after="0" w:line="240" w:lineRule="auto"/>
      <w:jc w:val="center"/>
      <w:outlineLvl w:val="0"/>
    </w:pPr>
    <w:rPr>
      <w:rFonts w:ascii="Garamond" w:eastAsia="Times New Roman" w:hAnsi="Garamond" w:cs="Times New Roman"/>
      <w:b/>
      <w:sz w:val="28"/>
      <w:szCs w:val="20"/>
    </w:rPr>
  </w:style>
  <w:style w:type="character" w:customStyle="1" w:styleId="SubtitleChar">
    <w:name w:val="Subtitle Char"/>
    <w:basedOn w:val="DefaultParagraphFont"/>
    <w:link w:val="Subtitle"/>
    <w:rsid w:val="00BA0E1A"/>
    <w:rPr>
      <w:rFonts w:ascii="Garamond" w:eastAsia="Times New Roman" w:hAnsi="Garamond" w:cs="Times New Roman"/>
      <w:b/>
      <w:sz w:val="28"/>
      <w:szCs w:val="20"/>
    </w:rPr>
  </w:style>
  <w:style w:type="paragraph" w:customStyle="1" w:styleId="text">
    <w:name w:val="text"/>
    <w:basedOn w:val="Normal"/>
    <w:rsid w:val="00BA0E1A"/>
    <w:pPr>
      <w:spacing w:before="36" w:after="36" w:line="240" w:lineRule="auto"/>
    </w:pPr>
    <w:rPr>
      <w:rFonts w:ascii="Arial" w:eastAsia="Times New Roman" w:hAnsi="Arial" w:cs="Arial"/>
      <w:color w:val="000000"/>
      <w:sz w:val="20"/>
      <w:szCs w:val="20"/>
    </w:rPr>
  </w:style>
  <w:style w:type="paragraph" w:customStyle="1" w:styleId="txt">
    <w:name w:val="txt"/>
    <w:basedOn w:val="Normal"/>
    <w:rsid w:val="00BA0E1A"/>
    <w:pPr>
      <w:spacing w:before="100" w:beforeAutospacing="1" w:after="100" w:afterAutospacing="1" w:line="240" w:lineRule="auto"/>
    </w:pPr>
    <w:rPr>
      <w:rFonts w:ascii="Arial" w:eastAsia="Arial Unicode MS" w:hAnsi="Arial" w:cs="Arial"/>
      <w:sz w:val="20"/>
      <w:szCs w:val="20"/>
    </w:rPr>
  </w:style>
  <w:style w:type="character" w:customStyle="1" w:styleId="CharChar">
    <w:name w:val="Char Char"/>
    <w:basedOn w:val="DefaultParagraphFont"/>
    <w:semiHidden/>
    <w:rsid w:val="00BA0E1A"/>
  </w:style>
  <w:style w:type="character" w:customStyle="1" w:styleId="CommentSubjectChar">
    <w:name w:val="Comment Subject Char"/>
    <w:basedOn w:val="CharChar"/>
    <w:rsid w:val="00BA0E1A"/>
  </w:style>
  <w:style w:type="character" w:customStyle="1" w:styleId="DefaultChar">
    <w:name w:val="Default Char"/>
    <w:rsid w:val="00BA0E1A"/>
    <w:rPr>
      <w:rFonts w:ascii="Myriad MM" w:hAnsi="Myriad MM"/>
      <w:color w:val="000000"/>
      <w:sz w:val="24"/>
      <w:szCs w:val="24"/>
      <w:lang w:val="en-US" w:eastAsia="en-US" w:bidi="ar-SA"/>
    </w:rPr>
  </w:style>
  <w:style w:type="paragraph" w:styleId="BodyTextFirstIndent">
    <w:name w:val="Body Text First Indent"/>
    <w:basedOn w:val="BodyText"/>
    <w:link w:val="BodyTextFirstIndentChar"/>
    <w:rsid w:val="00BA0E1A"/>
    <w:pPr>
      <w:spacing w:after="120"/>
      <w:ind w:firstLine="210"/>
      <w:jc w:val="left"/>
    </w:pPr>
    <w:rPr>
      <w:rFonts w:ascii="Times New Roman" w:hAnsi="Times New Roman"/>
      <w:sz w:val="24"/>
    </w:rPr>
  </w:style>
  <w:style w:type="character" w:customStyle="1" w:styleId="BodyTextFirstIndentChar">
    <w:name w:val="Body Text First Indent Char"/>
    <w:basedOn w:val="BodyTextChar"/>
    <w:link w:val="BodyTextFirstIndent"/>
    <w:rsid w:val="00BA0E1A"/>
    <w:rPr>
      <w:rFonts w:ascii="Times New Roman" w:eastAsia="Times New Roman" w:hAnsi="Times New Roman" w:cs="Times New Roman"/>
      <w:sz w:val="24"/>
      <w:szCs w:val="20"/>
    </w:rPr>
  </w:style>
  <w:style w:type="paragraph" w:customStyle="1" w:styleId="GillSansMT">
    <w:name w:val="Gill Sans MT"/>
    <w:basedOn w:val="Subtitle"/>
    <w:rsid w:val="00BA0E1A"/>
    <w:pPr>
      <w:pBdr>
        <w:bottom w:val="single" w:sz="12" w:space="0" w:color="auto"/>
      </w:pBdr>
    </w:pPr>
    <w:rPr>
      <w:rFonts w:ascii="Gill Sans MT" w:hAnsi="Gill Sans MT" w:cs="Arial"/>
      <w:szCs w:val="28"/>
    </w:rPr>
  </w:style>
  <w:style w:type="table" w:customStyle="1" w:styleId="TableGrid1">
    <w:name w:val="Table Grid1"/>
    <w:basedOn w:val="TableNormal"/>
    <w:next w:val="TableGrid"/>
    <w:rsid w:val="00BA0E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1">
    <w:name w:val="Default Char1"/>
    <w:link w:val="Default"/>
    <w:rsid w:val="00BA0E1A"/>
    <w:rPr>
      <w:rFonts w:ascii="Calibri" w:hAnsi="Calibri" w:cs="Calibri"/>
      <w:color w:val="000000"/>
      <w:sz w:val="24"/>
      <w:szCs w:val="24"/>
    </w:rPr>
  </w:style>
  <w:style w:type="character" w:customStyle="1" w:styleId="CM14Char">
    <w:name w:val="CM14 Char"/>
    <w:basedOn w:val="DefaultChar1"/>
    <w:link w:val="CM14"/>
    <w:rsid w:val="00BA0E1A"/>
    <w:rPr>
      <w:rFonts w:ascii="Calibri" w:eastAsia="Times New Roman" w:hAnsi="Calibri" w:cs="Times New Roman"/>
      <w:color w:val="000000"/>
      <w:sz w:val="24"/>
      <w:szCs w:val="24"/>
    </w:rPr>
  </w:style>
  <w:style w:type="character" w:styleId="CommentReference">
    <w:name w:val="annotation reference"/>
    <w:basedOn w:val="DefaultParagraphFont"/>
    <w:uiPriority w:val="99"/>
    <w:semiHidden/>
    <w:unhideWhenUsed/>
    <w:rsid w:val="002D17AA"/>
    <w:rPr>
      <w:sz w:val="16"/>
      <w:szCs w:val="16"/>
    </w:rPr>
  </w:style>
  <w:style w:type="paragraph" w:styleId="CommentText">
    <w:name w:val="annotation text"/>
    <w:basedOn w:val="Normal"/>
    <w:link w:val="CommentTextChar"/>
    <w:uiPriority w:val="99"/>
    <w:semiHidden/>
    <w:unhideWhenUsed/>
    <w:rsid w:val="002D17AA"/>
    <w:pPr>
      <w:spacing w:line="240" w:lineRule="auto"/>
    </w:pPr>
    <w:rPr>
      <w:sz w:val="20"/>
      <w:szCs w:val="20"/>
    </w:rPr>
  </w:style>
  <w:style w:type="character" w:customStyle="1" w:styleId="CommentTextChar">
    <w:name w:val="Comment Text Char"/>
    <w:basedOn w:val="DefaultParagraphFont"/>
    <w:link w:val="CommentText"/>
    <w:uiPriority w:val="99"/>
    <w:semiHidden/>
    <w:rsid w:val="002D17AA"/>
    <w:rPr>
      <w:sz w:val="20"/>
      <w:szCs w:val="20"/>
    </w:rPr>
  </w:style>
  <w:style w:type="paragraph" w:styleId="CommentSubject">
    <w:name w:val="annotation subject"/>
    <w:basedOn w:val="CommentText"/>
    <w:next w:val="CommentText"/>
    <w:link w:val="CommentSubjectChar1"/>
    <w:uiPriority w:val="99"/>
    <w:semiHidden/>
    <w:unhideWhenUsed/>
    <w:rsid w:val="002D17AA"/>
    <w:rPr>
      <w:b/>
      <w:bCs/>
    </w:rPr>
  </w:style>
  <w:style w:type="character" w:customStyle="1" w:styleId="CommentSubjectChar1">
    <w:name w:val="Comment Subject Char1"/>
    <w:basedOn w:val="CommentTextChar"/>
    <w:link w:val="CommentSubject"/>
    <w:uiPriority w:val="99"/>
    <w:semiHidden/>
    <w:rsid w:val="002D17AA"/>
    <w:rPr>
      <w:b/>
      <w:bCs/>
      <w:sz w:val="20"/>
      <w:szCs w:val="20"/>
    </w:rPr>
  </w:style>
  <w:style w:type="character" w:styleId="UnresolvedMention">
    <w:name w:val="Unresolved Mention"/>
    <w:basedOn w:val="DefaultParagraphFont"/>
    <w:uiPriority w:val="99"/>
    <w:semiHidden/>
    <w:unhideWhenUsed/>
    <w:rsid w:val="00C96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hsa.cosb.us/public-health-2/"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aroza@cosb.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hhsa.cosb.us/public-health-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AE76-71C2-4783-BD9F-CA299387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6282</Words>
  <Characters>35811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COSB</Company>
  <LinksUpToDate>false</LinksUpToDate>
  <CharactersWithSpaces>42009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Narciso</dc:creator>
  <cp:lastModifiedBy>Crystal Ortiz</cp:lastModifiedBy>
  <cp:revision>4</cp:revision>
  <cp:lastPrinted>2018-10-29T22:36:00Z</cp:lastPrinted>
  <dcterms:created xsi:type="dcterms:W3CDTF">2024-01-31T21:52:00Z</dcterms:created>
  <dcterms:modified xsi:type="dcterms:W3CDTF">2024-02-01T18:55:00Z</dcterms:modified>
</cp:coreProperties>
</file>